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48C" w:rsidRPr="00057043" w:rsidRDefault="0002548C" w:rsidP="0002548C">
      <w:pPr>
        <w:rPr>
          <w:b/>
        </w:rPr>
      </w:pPr>
      <w:r w:rsidRPr="00057043">
        <w:rPr>
          <w:b/>
        </w:rPr>
        <w:t>SVEUČILIŠTE U ZAGREBU</w:t>
      </w:r>
    </w:p>
    <w:p w:rsidR="0002548C" w:rsidRPr="00057043" w:rsidRDefault="0002548C" w:rsidP="0002548C">
      <w:pPr>
        <w:rPr>
          <w:b/>
        </w:rPr>
      </w:pPr>
      <w:r w:rsidRPr="00057043">
        <w:rPr>
          <w:b/>
        </w:rPr>
        <w:t>FILOZOFSKI FAKULTET</w:t>
      </w:r>
    </w:p>
    <w:p w:rsidR="0002548C" w:rsidRPr="00057043" w:rsidRDefault="0002548C" w:rsidP="0002548C">
      <w:pPr>
        <w:rPr>
          <w:b/>
        </w:rPr>
      </w:pPr>
      <w:r w:rsidRPr="00057043">
        <w:rPr>
          <w:b/>
        </w:rPr>
        <w:t>Zagreb, Ivana Lučića 3</w:t>
      </w:r>
    </w:p>
    <w:p w:rsidR="0002548C" w:rsidRPr="00057043" w:rsidRDefault="0002548C" w:rsidP="0002548C"/>
    <w:p w:rsidR="0002548C" w:rsidRPr="00057043" w:rsidRDefault="0002548C" w:rsidP="0002548C">
      <w:r w:rsidRPr="00057043">
        <w:t>KLASA: 602-04/16-11/1</w:t>
      </w:r>
    </w:p>
    <w:p w:rsidR="0002548C" w:rsidRPr="00057043" w:rsidRDefault="0002548C" w:rsidP="0002548C">
      <w:r w:rsidRPr="00057043">
        <w:t>URBROJ: 3804-850-16-7</w:t>
      </w:r>
    </w:p>
    <w:p w:rsidR="0002548C" w:rsidRPr="00057043" w:rsidRDefault="00096D0A" w:rsidP="0002548C">
      <w:r>
        <w:t>Zagreb, 10</w:t>
      </w:r>
      <w:r w:rsidR="0002548C" w:rsidRPr="00057043">
        <w:t>. lipnja 2016.</w:t>
      </w:r>
    </w:p>
    <w:p w:rsidR="0002548C" w:rsidRPr="00057043" w:rsidRDefault="0002548C" w:rsidP="0002548C"/>
    <w:p w:rsidR="0002548C" w:rsidRPr="00057043" w:rsidRDefault="0002548C" w:rsidP="0002548C"/>
    <w:p w:rsidR="0002548C" w:rsidRPr="00057043" w:rsidRDefault="0002548C" w:rsidP="0002548C"/>
    <w:p w:rsidR="0002548C" w:rsidRPr="00057043" w:rsidRDefault="0002548C" w:rsidP="0002548C"/>
    <w:p w:rsidR="0002548C" w:rsidRPr="00057043" w:rsidRDefault="0002548C" w:rsidP="0002548C">
      <w:pPr>
        <w:jc w:val="center"/>
        <w:rPr>
          <w:b/>
          <w:sz w:val="28"/>
          <w:szCs w:val="28"/>
        </w:rPr>
      </w:pPr>
      <w:r w:rsidRPr="00057043">
        <w:rPr>
          <w:b/>
          <w:sz w:val="28"/>
          <w:szCs w:val="28"/>
        </w:rPr>
        <w:t>P  O  Z  I  V</w:t>
      </w:r>
    </w:p>
    <w:p w:rsidR="0002548C" w:rsidRPr="00057043" w:rsidRDefault="0002548C" w:rsidP="0002548C">
      <w:pPr>
        <w:jc w:val="center"/>
        <w:rPr>
          <w:b/>
        </w:rPr>
      </w:pPr>
    </w:p>
    <w:p w:rsidR="0002548C" w:rsidRPr="00057043" w:rsidRDefault="0002548C" w:rsidP="0002548C">
      <w:pPr>
        <w:rPr>
          <w:b/>
        </w:rPr>
      </w:pPr>
    </w:p>
    <w:p w:rsidR="0002548C" w:rsidRPr="00057043" w:rsidRDefault="0002548C" w:rsidP="0002548C">
      <w:pPr>
        <w:jc w:val="both"/>
      </w:pPr>
    </w:p>
    <w:p w:rsidR="0002548C" w:rsidRPr="00057043" w:rsidRDefault="0002548C" w:rsidP="0002548C">
      <w:pPr>
        <w:jc w:val="both"/>
      </w:pPr>
    </w:p>
    <w:p w:rsidR="0002548C" w:rsidRPr="00057043" w:rsidRDefault="0002548C" w:rsidP="0002548C">
      <w:pPr>
        <w:jc w:val="both"/>
      </w:pPr>
    </w:p>
    <w:p w:rsidR="0002548C" w:rsidRPr="00057043" w:rsidRDefault="0002548C" w:rsidP="0002548C">
      <w:pPr>
        <w:jc w:val="both"/>
      </w:pPr>
    </w:p>
    <w:p w:rsidR="0002548C" w:rsidRPr="00057043" w:rsidRDefault="0002548C" w:rsidP="0002548C">
      <w:pPr>
        <w:jc w:val="both"/>
      </w:pPr>
      <w:r w:rsidRPr="00057043">
        <w:tab/>
        <w:t xml:space="preserve">Na osnovi članka 36. Statuta sazivam 9. sjednicu Fakultetskoga vijeća Filozofskoga fakulteta u Zagrebu, koja će se održati u četvrtak </w:t>
      </w:r>
      <w:r w:rsidRPr="00057043">
        <w:rPr>
          <w:b/>
        </w:rPr>
        <w:t>16. lipnja 2016</w:t>
      </w:r>
      <w:r w:rsidRPr="00057043">
        <w:t xml:space="preserve">. s početkom u </w:t>
      </w:r>
      <w:r w:rsidRPr="00057043">
        <w:rPr>
          <w:b/>
        </w:rPr>
        <w:t>11,00 sati</w:t>
      </w:r>
      <w:r w:rsidRPr="00057043">
        <w:t xml:space="preserve"> u Vijećnici fakulteta.</w:t>
      </w:r>
    </w:p>
    <w:p w:rsidR="0002548C" w:rsidRPr="00057043" w:rsidRDefault="0002548C" w:rsidP="0002548C">
      <w:pPr>
        <w:jc w:val="both"/>
      </w:pPr>
    </w:p>
    <w:p w:rsidR="0002548C" w:rsidRPr="00057043" w:rsidRDefault="0002548C" w:rsidP="0002548C">
      <w:pPr>
        <w:jc w:val="both"/>
      </w:pPr>
      <w:r w:rsidRPr="00057043">
        <w:tab/>
        <w:t xml:space="preserve">Za sjednicu predlažem sljedeći </w:t>
      </w:r>
    </w:p>
    <w:p w:rsidR="0002548C" w:rsidRPr="00057043" w:rsidRDefault="0002548C" w:rsidP="0002548C">
      <w:pPr>
        <w:jc w:val="both"/>
      </w:pPr>
    </w:p>
    <w:p w:rsidR="0002548C" w:rsidRPr="00057043" w:rsidRDefault="0002548C" w:rsidP="0002548C">
      <w:pPr>
        <w:jc w:val="both"/>
      </w:pPr>
    </w:p>
    <w:p w:rsidR="0002548C" w:rsidRPr="00057043" w:rsidRDefault="0002548C" w:rsidP="0002548C">
      <w:pPr>
        <w:jc w:val="both"/>
      </w:pPr>
    </w:p>
    <w:p w:rsidR="0002548C" w:rsidRPr="00057043" w:rsidRDefault="0002548C" w:rsidP="0002548C">
      <w:pPr>
        <w:jc w:val="center"/>
        <w:rPr>
          <w:b/>
        </w:rPr>
      </w:pPr>
      <w:r w:rsidRPr="00057043">
        <w:rPr>
          <w:b/>
        </w:rPr>
        <w:t>DNEVNI RED:</w:t>
      </w:r>
    </w:p>
    <w:p w:rsidR="0002548C" w:rsidRPr="00057043" w:rsidRDefault="0002548C" w:rsidP="0002548C">
      <w:pPr>
        <w:jc w:val="both"/>
      </w:pPr>
    </w:p>
    <w:p w:rsidR="0002548C" w:rsidRPr="00057043" w:rsidRDefault="0002548C" w:rsidP="0002548C">
      <w:pPr>
        <w:jc w:val="both"/>
      </w:pPr>
    </w:p>
    <w:p w:rsidR="00742722" w:rsidRPr="006E1C64" w:rsidRDefault="0002548C" w:rsidP="00742722">
      <w:pPr>
        <w:ind w:firstLine="708"/>
        <w:jc w:val="both"/>
      </w:pPr>
      <w:r w:rsidRPr="00057043">
        <w:rPr>
          <w:b/>
        </w:rPr>
        <w:t>1.</w:t>
      </w:r>
      <w:r w:rsidRPr="00057043">
        <w:t xml:space="preserve"> </w:t>
      </w:r>
      <w:r w:rsidR="00742722" w:rsidRPr="00684DDC">
        <w:t>Verifikacija zapisnika 7. sjednice Fakultetskoga vijeća održane 21. i 25. travnja 2016.</w:t>
      </w:r>
    </w:p>
    <w:p w:rsidR="00096D0A" w:rsidRDefault="00096D0A" w:rsidP="00096D0A">
      <w:pPr>
        <w:jc w:val="both"/>
      </w:pPr>
    </w:p>
    <w:p w:rsidR="006E1C64" w:rsidRDefault="006E1C64" w:rsidP="00096D0A">
      <w:pPr>
        <w:jc w:val="both"/>
      </w:pPr>
    </w:p>
    <w:p w:rsidR="00900D86" w:rsidRPr="006E1C64" w:rsidRDefault="00900D86" w:rsidP="00096D0A">
      <w:pPr>
        <w:jc w:val="both"/>
      </w:pPr>
    </w:p>
    <w:p w:rsidR="00096D0A" w:rsidRPr="006E1C64" w:rsidRDefault="00096D0A" w:rsidP="006E1C64">
      <w:pPr>
        <w:ind w:firstLine="708"/>
        <w:jc w:val="both"/>
      </w:pPr>
      <w:r w:rsidRPr="006E1C64">
        <w:t xml:space="preserve">Prilog 1.: </w:t>
      </w:r>
      <w:r w:rsidR="00592277">
        <w:rPr>
          <w:noProof/>
        </w:rPr>
        <w:t>Primjedbe dr. sc. Branke Galić</w:t>
      </w:r>
      <w:r w:rsidR="006E1C64" w:rsidRPr="006E1C64">
        <w:rPr>
          <w:noProof/>
        </w:rPr>
        <w:t xml:space="preserve"> na zapisnik sjednice Fakultetskog vijeća od 21. 4. 2016.</w:t>
      </w:r>
      <w:r w:rsidR="006E1C64">
        <w:rPr>
          <w:noProof/>
        </w:rPr>
        <w:tab/>
      </w:r>
      <w:r w:rsidR="006E1C64">
        <w:rPr>
          <w:noProof/>
        </w:rPr>
        <w:tab/>
      </w:r>
      <w:r w:rsidR="006E1C64">
        <w:rPr>
          <w:noProof/>
        </w:rPr>
        <w:tab/>
      </w:r>
      <w:r w:rsidR="006E1C64">
        <w:rPr>
          <w:noProof/>
        </w:rPr>
        <w:tab/>
      </w:r>
      <w:r w:rsidR="006E1C64">
        <w:rPr>
          <w:noProof/>
        </w:rPr>
        <w:tab/>
      </w:r>
      <w:r w:rsidR="006E1C64">
        <w:rPr>
          <w:noProof/>
        </w:rPr>
        <w:tab/>
      </w:r>
      <w:r w:rsidR="006E1C64">
        <w:rPr>
          <w:noProof/>
        </w:rPr>
        <w:tab/>
      </w:r>
      <w:r w:rsidR="006E1C64">
        <w:rPr>
          <w:noProof/>
        </w:rPr>
        <w:tab/>
      </w:r>
      <w:r w:rsidR="006E1C64">
        <w:rPr>
          <w:noProof/>
        </w:rPr>
        <w:tab/>
        <w:t>str.</w:t>
      </w:r>
      <w:r w:rsidR="00592277">
        <w:rPr>
          <w:noProof/>
        </w:rPr>
        <w:t xml:space="preserve"> </w:t>
      </w:r>
      <w:r w:rsidR="00127099">
        <w:rPr>
          <w:noProof/>
        </w:rPr>
        <w:t>21</w:t>
      </w:r>
    </w:p>
    <w:p w:rsidR="00096D0A" w:rsidRPr="006E1C64" w:rsidRDefault="00096D0A" w:rsidP="00742722">
      <w:pPr>
        <w:ind w:firstLine="708"/>
        <w:jc w:val="both"/>
      </w:pPr>
    </w:p>
    <w:p w:rsidR="00096D0A" w:rsidRDefault="00096D0A" w:rsidP="00742722">
      <w:pPr>
        <w:ind w:firstLine="708"/>
        <w:jc w:val="both"/>
      </w:pPr>
      <w:r>
        <w:t xml:space="preserve">Prilog 2.: </w:t>
      </w:r>
      <w:r w:rsidR="006E1C64">
        <w:t>Pravno mišljenje glavne tajnice Sveučilišta u Zagrebu.</w:t>
      </w:r>
    </w:p>
    <w:p w:rsidR="00096D0A" w:rsidRPr="00684DDC" w:rsidRDefault="006E1C64" w:rsidP="00742722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str.</w:t>
      </w:r>
      <w:r w:rsidR="00127099">
        <w:t xml:space="preserve"> 24</w:t>
      </w:r>
    </w:p>
    <w:p w:rsidR="0002548C" w:rsidRPr="00057043" w:rsidRDefault="0002548C" w:rsidP="0002548C">
      <w:pPr>
        <w:jc w:val="both"/>
      </w:pPr>
    </w:p>
    <w:p w:rsidR="00096D0A" w:rsidRDefault="00096D0A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02548C" w:rsidRPr="00057043" w:rsidRDefault="0002548C" w:rsidP="0002548C">
      <w:pPr>
        <w:jc w:val="center"/>
      </w:pPr>
      <w:r w:rsidRPr="00057043">
        <w:rPr>
          <w:b/>
        </w:rPr>
        <w:lastRenderedPageBreak/>
        <w:t>A. IZBORI</w:t>
      </w:r>
    </w:p>
    <w:p w:rsidR="0002548C" w:rsidRPr="00057043" w:rsidRDefault="0002548C" w:rsidP="0002548C">
      <w:pPr>
        <w:jc w:val="both"/>
      </w:pPr>
    </w:p>
    <w:p w:rsidR="0002548C" w:rsidRPr="00057043" w:rsidRDefault="0002548C" w:rsidP="0002548C">
      <w:pPr>
        <w:jc w:val="both"/>
      </w:pPr>
    </w:p>
    <w:p w:rsidR="0002548C" w:rsidRPr="00057043" w:rsidRDefault="0002548C" w:rsidP="0002548C">
      <w:pPr>
        <w:jc w:val="both"/>
      </w:pPr>
      <w:r w:rsidRPr="00057043">
        <w:rPr>
          <w:b/>
          <w:i/>
          <w:u w:val="single"/>
        </w:rPr>
        <w:t>Prijedlozi za izbor u znanstveno-nastavna, znanstvena, nastavna i suradnička zvanja</w:t>
      </w:r>
    </w:p>
    <w:p w:rsidR="0002548C" w:rsidRPr="00057043" w:rsidRDefault="0002548C" w:rsidP="0002548C">
      <w:pPr>
        <w:jc w:val="both"/>
      </w:pPr>
    </w:p>
    <w:p w:rsidR="005D6C24" w:rsidRPr="00057043" w:rsidRDefault="005D6C24" w:rsidP="005D6C24">
      <w:pPr>
        <w:pStyle w:val="NoSpacing"/>
        <w:jc w:val="both"/>
        <w:rPr>
          <w:b/>
        </w:rPr>
      </w:pPr>
    </w:p>
    <w:p w:rsidR="005D6C24" w:rsidRPr="00057043" w:rsidRDefault="00900D86" w:rsidP="00096D0A">
      <w:pPr>
        <w:pStyle w:val="NoSpacing"/>
        <w:ind w:firstLine="708"/>
        <w:jc w:val="both"/>
      </w:pPr>
      <w:r>
        <w:rPr>
          <w:b/>
        </w:rPr>
        <w:t>2.</w:t>
      </w:r>
      <w:r w:rsidR="005D6C24" w:rsidRPr="00057043">
        <w:t xml:space="preserve"> Izvještaj stručnog</w:t>
      </w:r>
      <w:r w:rsidR="00057043" w:rsidRPr="00057043">
        <w:t>a</w:t>
      </w:r>
      <w:r w:rsidR="005D6C24" w:rsidRPr="00057043">
        <w:t xml:space="preserve"> povjerenstva o izboru </w:t>
      </w:r>
      <w:r w:rsidR="005D6C24" w:rsidRPr="00057043">
        <w:rPr>
          <w:b/>
        </w:rPr>
        <w:t xml:space="preserve">dr. </w:t>
      </w:r>
      <w:proofErr w:type="spellStart"/>
      <w:r w:rsidR="005D6C24" w:rsidRPr="00057043">
        <w:rPr>
          <w:b/>
        </w:rPr>
        <w:t>sc</w:t>
      </w:r>
      <w:proofErr w:type="spellEnd"/>
      <w:r w:rsidR="005D6C24" w:rsidRPr="00057043">
        <w:rPr>
          <w:b/>
        </w:rPr>
        <w:t xml:space="preserve">. Nevena Hrvatića </w:t>
      </w:r>
      <w:r w:rsidR="005D6C24" w:rsidRPr="00057043">
        <w:t xml:space="preserve">u znanstveno-nastavno zvanje i na radno mjesto </w:t>
      </w:r>
      <w:r w:rsidR="005D6C24" w:rsidRPr="00057043">
        <w:rPr>
          <w:b/>
        </w:rPr>
        <w:t>redovitog profesora u trajnom zvanju</w:t>
      </w:r>
      <w:r w:rsidR="005D6C24" w:rsidRPr="00057043">
        <w:t xml:space="preserve"> za područje društvenih znanosti, polje pedagogija, grana opća pedagogija, na Odsj</w:t>
      </w:r>
      <w:r w:rsidR="00096D0A">
        <w:t>eku za pedagogiju.</w:t>
      </w:r>
      <w:r w:rsidR="00096D0A">
        <w:tab/>
      </w:r>
      <w:r w:rsidR="00096D0A">
        <w:tab/>
      </w:r>
      <w:r w:rsidR="00096D0A">
        <w:tab/>
      </w:r>
      <w:r w:rsidR="00096D0A">
        <w:tab/>
      </w:r>
      <w:r w:rsidR="00096D0A">
        <w:tab/>
      </w:r>
      <w:r w:rsidR="00096D0A">
        <w:tab/>
      </w:r>
      <w:r w:rsidR="00096D0A">
        <w:tab/>
      </w:r>
      <w:r w:rsidR="00096D0A">
        <w:tab/>
      </w:r>
      <w:r>
        <w:tab/>
      </w:r>
      <w:r w:rsidR="00096D0A">
        <w:tab/>
      </w:r>
      <w:r w:rsidR="00096D0A">
        <w:tab/>
        <w:t>str.</w:t>
      </w:r>
      <w:r w:rsidR="00127099">
        <w:t xml:space="preserve"> 25</w:t>
      </w:r>
    </w:p>
    <w:p w:rsidR="00096D0A" w:rsidRDefault="00096D0A" w:rsidP="00096D0A">
      <w:pPr>
        <w:pStyle w:val="NoSpacing"/>
        <w:jc w:val="both"/>
        <w:rPr>
          <w:b/>
        </w:rPr>
      </w:pPr>
    </w:p>
    <w:p w:rsidR="00096D0A" w:rsidRDefault="00096D0A" w:rsidP="00096D0A">
      <w:pPr>
        <w:pStyle w:val="NoSpacing"/>
        <w:jc w:val="both"/>
        <w:rPr>
          <w:b/>
        </w:rPr>
      </w:pPr>
    </w:p>
    <w:p w:rsidR="00BD5BCE" w:rsidRPr="00057043" w:rsidRDefault="00900D86" w:rsidP="00096D0A">
      <w:pPr>
        <w:pStyle w:val="NoSpacing"/>
        <w:ind w:firstLine="708"/>
        <w:jc w:val="both"/>
      </w:pPr>
      <w:r>
        <w:rPr>
          <w:b/>
        </w:rPr>
        <w:t xml:space="preserve">3. </w:t>
      </w:r>
      <w:r w:rsidR="00BD5BCE" w:rsidRPr="00057043">
        <w:t xml:space="preserve">Izvještaj stručnoga povjerenstva o </w:t>
      </w:r>
      <w:r w:rsidR="00A648F0" w:rsidRPr="00057043">
        <w:t>izboru</w:t>
      </w:r>
      <w:r w:rsidR="00BD5BCE" w:rsidRPr="00057043">
        <w:t xml:space="preserve"> </w:t>
      </w:r>
      <w:r w:rsidR="00BD5BCE" w:rsidRPr="00057043">
        <w:rPr>
          <w:b/>
          <w:bCs/>
        </w:rPr>
        <w:t xml:space="preserve">dr. </w:t>
      </w:r>
      <w:proofErr w:type="spellStart"/>
      <w:r w:rsidR="00BD5BCE" w:rsidRPr="00057043">
        <w:rPr>
          <w:b/>
          <w:bCs/>
        </w:rPr>
        <w:t>sc</w:t>
      </w:r>
      <w:proofErr w:type="spellEnd"/>
      <w:r w:rsidR="00BD5BCE" w:rsidRPr="00057043">
        <w:rPr>
          <w:b/>
          <w:bCs/>
        </w:rPr>
        <w:t>. Luke Bekavca</w:t>
      </w:r>
      <w:r w:rsidR="00BD5BCE" w:rsidRPr="00057043">
        <w:t xml:space="preserve"> u znanstveno-nastavno zvanje i na radno mjesto </w:t>
      </w:r>
      <w:r w:rsidR="00BD5BCE" w:rsidRPr="00057043">
        <w:rPr>
          <w:b/>
        </w:rPr>
        <w:t xml:space="preserve">docenta </w:t>
      </w:r>
      <w:r w:rsidR="00BD5BCE" w:rsidRPr="00057043">
        <w:t>za područje humanističkih znanosti, polje filologija, grana teorija i povijest književnosti na Katedri za teoriju književnosti i kulture Odsjeka za komparativnu književnost.</w:t>
      </w:r>
      <w:r w:rsidR="00A648F0" w:rsidRPr="00057043">
        <w:tab/>
      </w:r>
      <w:r w:rsidR="00A648F0" w:rsidRPr="00057043">
        <w:tab/>
      </w:r>
      <w:r>
        <w:tab/>
      </w:r>
      <w:r w:rsidR="00A648F0" w:rsidRPr="00057043">
        <w:tab/>
      </w:r>
      <w:r w:rsidR="00A648F0" w:rsidRPr="00057043">
        <w:tab/>
      </w:r>
      <w:r w:rsidR="00A648F0" w:rsidRPr="00057043">
        <w:tab/>
        <w:t>str.</w:t>
      </w:r>
      <w:r w:rsidR="00127099">
        <w:t xml:space="preserve"> 66</w:t>
      </w:r>
    </w:p>
    <w:p w:rsidR="00BD5BCE" w:rsidRPr="00057043" w:rsidRDefault="00BD5BCE" w:rsidP="00096D0A">
      <w:pPr>
        <w:pStyle w:val="NoSpacing"/>
        <w:jc w:val="both"/>
      </w:pPr>
      <w:r w:rsidRPr="00057043">
        <w:t xml:space="preserve">Ocjena nastupnog predavanja održanog </w:t>
      </w:r>
      <w:r w:rsidR="00057043" w:rsidRPr="00057043">
        <w:t>2. ožujka 2016.</w:t>
      </w:r>
    </w:p>
    <w:p w:rsidR="000612BA" w:rsidRPr="00057043" w:rsidRDefault="000612BA" w:rsidP="00096D0A">
      <w:pPr>
        <w:pStyle w:val="NoSpacing"/>
        <w:jc w:val="both"/>
        <w:rPr>
          <w:b/>
          <w:bCs/>
          <w:color w:val="000000"/>
        </w:rPr>
      </w:pPr>
    </w:p>
    <w:p w:rsidR="00722466" w:rsidRPr="00057043" w:rsidRDefault="00722466" w:rsidP="00096D0A">
      <w:pPr>
        <w:pStyle w:val="NoSpacing"/>
        <w:jc w:val="both"/>
        <w:rPr>
          <w:b/>
          <w:bCs/>
          <w:color w:val="000000"/>
        </w:rPr>
      </w:pPr>
    </w:p>
    <w:p w:rsidR="000612BA" w:rsidRPr="00057043" w:rsidRDefault="00900D86" w:rsidP="00096D0A">
      <w:pPr>
        <w:pStyle w:val="NoSpacing"/>
        <w:ind w:firstLine="708"/>
        <w:jc w:val="both"/>
      </w:pPr>
      <w:r>
        <w:rPr>
          <w:b/>
          <w:bCs/>
          <w:color w:val="000000"/>
        </w:rPr>
        <w:t>4.</w:t>
      </w:r>
      <w:r w:rsidR="000612BA" w:rsidRPr="00057043">
        <w:rPr>
          <w:b/>
          <w:bCs/>
          <w:color w:val="000000"/>
        </w:rPr>
        <w:t xml:space="preserve"> </w:t>
      </w:r>
      <w:r w:rsidR="000612BA" w:rsidRPr="00057043">
        <w:rPr>
          <w:color w:val="000000"/>
        </w:rPr>
        <w:t xml:space="preserve">Izvještaj stručnoga povjerenstva o izboru </w:t>
      </w:r>
      <w:r w:rsidR="000612BA" w:rsidRPr="00057043">
        <w:rPr>
          <w:b/>
          <w:bCs/>
          <w:color w:val="000000"/>
        </w:rPr>
        <w:t xml:space="preserve">dr. </w:t>
      </w:r>
      <w:proofErr w:type="spellStart"/>
      <w:r w:rsidR="000612BA" w:rsidRPr="00057043">
        <w:rPr>
          <w:b/>
          <w:bCs/>
          <w:color w:val="000000"/>
        </w:rPr>
        <w:t>sc</w:t>
      </w:r>
      <w:proofErr w:type="spellEnd"/>
      <w:r w:rsidR="000612BA" w:rsidRPr="00057043">
        <w:rPr>
          <w:b/>
          <w:bCs/>
          <w:color w:val="000000"/>
        </w:rPr>
        <w:t xml:space="preserve">. Nikole </w:t>
      </w:r>
      <w:proofErr w:type="spellStart"/>
      <w:r w:rsidR="000612BA" w:rsidRPr="00057043">
        <w:rPr>
          <w:b/>
          <w:bCs/>
          <w:color w:val="000000"/>
        </w:rPr>
        <w:t>Košćaka</w:t>
      </w:r>
      <w:proofErr w:type="spellEnd"/>
      <w:r w:rsidR="000612BA" w:rsidRPr="00057043">
        <w:rPr>
          <w:color w:val="000000"/>
        </w:rPr>
        <w:t xml:space="preserve"> u znanstveno-nastavno zvanje i na radno mjesto </w:t>
      </w:r>
      <w:r w:rsidR="000612BA" w:rsidRPr="00057043">
        <w:rPr>
          <w:b/>
          <w:bCs/>
          <w:color w:val="000000"/>
        </w:rPr>
        <w:t xml:space="preserve">docenta </w:t>
      </w:r>
      <w:r w:rsidR="000612BA" w:rsidRPr="00057043">
        <w:rPr>
          <w:color w:val="000000"/>
        </w:rPr>
        <w:t>za područje humanističkih znanosti, polje filologija, grana kroatistika, na Katedri za stilistiku hrvatskoga jezika Odsjeka za kroatistiku</w:t>
      </w:r>
      <w:r w:rsidR="000612BA" w:rsidRPr="00057043">
        <w:t>.</w:t>
      </w:r>
      <w:r w:rsidR="00D10753" w:rsidRPr="00057043">
        <w:tab/>
      </w:r>
      <w:r w:rsidR="00D10753" w:rsidRPr="00057043">
        <w:tab/>
      </w:r>
      <w:r w:rsidR="00D10753" w:rsidRPr="00057043">
        <w:tab/>
      </w:r>
      <w:r w:rsidR="00D10753" w:rsidRPr="00057043">
        <w:tab/>
      </w:r>
      <w:r w:rsidR="00D10753" w:rsidRPr="00057043">
        <w:tab/>
      </w:r>
      <w:r w:rsidR="00D10753" w:rsidRPr="00057043">
        <w:tab/>
      </w:r>
      <w:r w:rsidR="00D10753" w:rsidRPr="00057043">
        <w:tab/>
      </w:r>
      <w:r w:rsidR="00D10753" w:rsidRPr="00057043">
        <w:tab/>
      </w:r>
      <w:r w:rsidR="00D10753" w:rsidRPr="00057043">
        <w:tab/>
      </w:r>
      <w:r w:rsidR="00D10753" w:rsidRPr="00057043">
        <w:tab/>
        <w:t>str.</w:t>
      </w:r>
      <w:r w:rsidR="00127099">
        <w:t xml:space="preserve"> 90</w:t>
      </w:r>
    </w:p>
    <w:p w:rsidR="0002548C" w:rsidRPr="00057043" w:rsidRDefault="000612BA" w:rsidP="0002548C">
      <w:pPr>
        <w:jc w:val="both"/>
      </w:pPr>
      <w:r w:rsidRPr="00057043">
        <w:t xml:space="preserve">Ocjena nastupnog predavanja održanog </w:t>
      </w:r>
      <w:r w:rsidR="00647A0F">
        <w:t>19. svibnja 2016.</w:t>
      </w:r>
    </w:p>
    <w:p w:rsidR="0090339B" w:rsidRPr="00057043" w:rsidRDefault="0090339B" w:rsidP="0002548C">
      <w:pPr>
        <w:jc w:val="both"/>
      </w:pPr>
    </w:p>
    <w:p w:rsidR="00EC29D2" w:rsidRDefault="00EC29D2" w:rsidP="00EC29D2">
      <w:pPr>
        <w:jc w:val="both"/>
        <w:rPr>
          <w:b/>
          <w:color w:val="000000" w:themeColor="text1"/>
        </w:rPr>
      </w:pPr>
    </w:p>
    <w:p w:rsidR="00EC29D2" w:rsidRDefault="00900D86" w:rsidP="00EC29D2">
      <w:pPr>
        <w:ind w:firstLine="708"/>
        <w:jc w:val="both"/>
        <w:rPr>
          <w:color w:val="000000" w:themeColor="text1"/>
        </w:rPr>
      </w:pPr>
      <w:r>
        <w:rPr>
          <w:b/>
          <w:color w:val="000000" w:themeColor="text1"/>
        </w:rPr>
        <w:t>5.</w:t>
      </w:r>
      <w:r w:rsidR="00EC29D2">
        <w:rPr>
          <w:color w:val="000000" w:themeColor="text1"/>
        </w:rPr>
        <w:t xml:space="preserve"> Izvještaj stručnoga pov</w:t>
      </w:r>
      <w:r>
        <w:rPr>
          <w:color w:val="000000" w:themeColor="text1"/>
        </w:rPr>
        <w:t xml:space="preserve">jerenstva o izboru u znanstveno-nastavno </w:t>
      </w:r>
      <w:r w:rsidR="00EC29D2">
        <w:rPr>
          <w:color w:val="000000" w:themeColor="text1"/>
        </w:rPr>
        <w:t>zvanje i na radno mjesto</w:t>
      </w:r>
      <w:r w:rsidR="00EC29D2">
        <w:rPr>
          <w:b/>
          <w:color w:val="000000" w:themeColor="text1"/>
        </w:rPr>
        <w:t xml:space="preserve"> docenta </w:t>
      </w:r>
      <w:r w:rsidR="00EC29D2">
        <w:rPr>
          <w:color w:val="000000" w:themeColor="text1"/>
        </w:rPr>
        <w:t xml:space="preserve">za područje društvenih znanosti, polje </w:t>
      </w:r>
      <w:r>
        <w:rPr>
          <w:color w:val="000000" w:themeColor="text1"/>
        </w:rPr>
        <w:t xml:space="preserve">informacijske i komunikacijske </w:t>
      </w:r>
      <w:r w:rsidR="00EC29D2">
        <w:rPr>
          <w:color w:val="000000" w:themeColor="text1"/>
        </w:rPr>
        <w:t xml:space="preserve">znanosti. na Katedri za organizaciju znanja Odsjeka za informacijske i komunikacijske znanosti (pristupnici: dr. </w:t>
      </w:r>
      <w:proofErr w:type="spellStart"/>
      <w:r w:rsidR="00EC29D2">
        <w:rPr>
          <w:color w:val="000000" w:themeColor="text1"/>
        </w:rPr>
        <w:t>sc</w:t>
      </w:r>
      <w:proofErr w:type="spellEnd"/>
      <w:r w:rsidR="00EC29D2">
        <w:rPr>
          <w:color w:val="000000" w:themeColor="text1"/>
        </w:rPr>
        <w:t xml:space="preserve">. Mandi Orlić </w:t>
      </w:r>
      <w:proofErr w:type="spellStart"/>
      <w:r w:rsidR="00EC29D2">
        <w:rPr>
          <w:color w:val="000000" w:themeColor="text1"/>
        </w:rPr>
        <w:t>Bachler</w:t>
      </w:r>
      <w:proofErr w:type="spellEnd"/>
      <w:r w:rsidR="00EC29D2">
        <w:rPr>
          <w:color w:val="000000" w:themeColor="text1"/>
        </w:rPr>
        <w:t xml:space="preserve">, dr. </w:t>
      </w:r>
      <w:proofErr w:type="spellStart"/>
      <w:r w:rsidR="00EC29D2">
        <w:rPr>
          <w:color w:val="000000" w:themeColor="text1"/>
        </w:rPr>
        <w:t>sc</w:t>
      </w:r>
      <w:proofErr w:type="spellEnd"/>
      <w:r w:rsidR="00EC29D2">
        <w:rPr>
          <w:color w:val="000000" w:themeColor="text1"/>
        </w:rPr>
        <w:t xml:space="preserve">. </w:t>
      </w:r>
      <w:proofErr w:type="spellStart"/>
      <w:r w:rsidR="00EC29D2">
        <w:rPr>
          <w:color w:val="000000" w:themeColor="text1"/>
        </w:rPr>
        <w:t>Đilda</w:t>
      </w:r>
      <w:proofErr w:type="spellEnd"/>
      <w:r w:rsidR="00EC29D2">
        <w:rPr>
          <w:color w:val="000000" w:themeColor="text1"/>
        </w:rPr>
        <w:t xml:space="preserve"> </w:t>
      </w:r>
      <w:proofErr w:type="spellStart"/>
      <w:r w:rsidR="00EC29D2">
        <w:rPr>
          <w:color w:val="000000" w:themeColor="text1"/>
        </w:rPr>
        <w:t>Pečarić</w:t>
      </w:r>
      <w:proofErr w:type="spellEnd"/>
      <w:r w:rsidR="00EC29D2">
        <w:rPr>
          <w:color w:val="000000" w:themeColor="text1"/>
        </w:rPr>
        <w:t xml:space="preserve">, dr. </w:t>
      </w:r>
      <w:proofErr w:type="spellStart"/>
      <w:r w:rsidR="00EC29D2">
        <w:rPr>
          <w:color w:val="000000" w:themeColor="text1"/>
        </w:rPr>
        <w:t>sc</w:t>
      </w:r>
      <w:proofErr w:type="spellEnd"/>
      <w:r w:rsidR="00EC29D2">
        <w:rPr>
          <w:color w:val="000000" w:themeColor="text1"/>
        </w:rPr>
        <w:t xml:space="preserve">. </w:t>
      </w:r>
      <w:proofErr w:type="spellStart"/>
      <w:r w:rsidR="00EC29D2">
        <w:rPr>
          <w:color w:val="000000" w:themeColor="text1"/>
        </w:rPr>
        <w:t>Arian</w:t>
      </w:r>
      <w:proofErr w:type="spellEnd"/>
      <w:r w:rsidR="00EC29D2">
        <w:rPr>
          <w:color w:val="000000" w:themeColor="text1"/>
        </w:rPr>
        <w:t xml:space="preserve"> </w:t>
      </w:r>
      <w:proofErr w:type="spellStart"/>
      <w:r w:rsidR="00EC29D2">
        <w:rPr>
          <w:color w:val="000000" w:themeColor="text1"/>
        </w:rPr>
        <w:t>Rajh</w:t>
      </w:r>
      <w:proofErr w:type="spellEnd"/>
      <w:r w:rsidR="00EC29D2">
        <w:rPr>
          <w:color w:val="000000" w:themeColor="text1"/>
        </w:rPr>
        <w:t xml:space="preserve">, dr. </w:t>
      </w:r>
      <w:proofErr w:type="spellStart"/>
      <w:r w:rsidR="00EC29D2">
        <w:rPr>
          <w:color w:val="000000" w:themeColor="text1"/>
        </w:rPr>
        <w:t>sc</w:t>
      </w:r>
      <w:proofErr w:type="spellEnd"/>
      <w:r w:rsidR="00EC29D2">
        <w:rPr>
          <w:color w:val="000000" w:themeColor="text1"/>
        </w:rPr>
        <w:t xml:space="preserve">. Vedran </w:t>
      </w:r>
      <w:proofErr w:type="spellStart"/>
      <w:r w:rsidR="00EC29D2">
        <w:rPr>
          <w:color w:val="000000" w:themeColor="text1"/>
        </w:rPr>
        <w:t>Juričić</w:t>
      </w:r>
      <w:proofErr w:type="spellEnd"/>
      <w:r w:rsidR="00EC29D2">
        <w:rPr>
          <w:color w:val="000000" w:themeColor="text1"/>
        </w:rPr>
        <w:t xml:space="preserve">, dr. </w:t>
      </w:r>
      <w:proofErr w:type="spellStart"/>
      <w:r w:rsidR="00EC29D2">
        <w:rPr>
          <w:color w:val="000000" w:themeColor="text1"/>
        </w:rPr>
        <w:t>sc</w:t>
      </w:r>
      <w:proofErr w:type="spellEnd"/>
      <w:r w:rsidR="00EC29D2">
        <w:rPr>
          <w:color w:val="000000" w:themeColor="text1"/>
        </w:rPr>
        <w:t xml:space="preserve">. Petar Jandrić i dr. </w:t>
      </w:r>
      <w:proofErr w:type="spellStart"/>
      <w:r w:rsidR="00EC29D2">
        <w:rPr>
          <w:color w:val="000000" w:themeColor="text1"/>
        </w:rPr>
        <w:t>sc</w:t>
      </w:r>
      <w:proofErr w:type="spellEnd"/>
      <w:r w:rsidR="00EC29D2">
        <w:rPr>
          <w:color w:val="000000" w:themeColor="text1"/>
        </w:rPr>
        <w:t xml:space="preserve">. Tihomir </w:t>
      </w:r>
      <w:proofErr w:type="spellStart"/>
      <w:r w:rsidR="00EC29D2">
        <w:rPr>
          <w:color w:val="000000" w:themeColor="text1"/>
        </w:rPr>
        <w:t>Orehovački</w:t>
      </w:r>
      <w:proofErr w:type="spellEnd"/>
      <w:r w:rsidR="00EC29D2">
        <w:rPr>
          <w:color w:val="000000" w:themeColor="text1"/>
        </w:rPr>
        <w:t>) i poništenje natječaja.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EC29D2">
        <w:rPr>
          <w:color w:val="000000" w:themeColor="text1"/>
        </w:rPr>
        <w:tab/>
      </w:r>
      <w:r w:rsidR="00EC29D2">
        <w:rPr>
          <w:color w:val="000000" w:themeColor="text1"/>
        </w:rPr>
        <w:tab/>
      </w:r>
      <w:r w:rsidR="00EC29D2">
        <w:rPr>
          <w:color w:val="000000" w:themeColor="text1"/>
        </w:rPr>
        <w:tab/>
      </w:r>
      <w:r w:rsidR="00EC29D2">
        <w:rPr>
          <w:color w:val="000000" w:themeColor="text1"/>
        </w:rPr>
        <w:tab/>
      </w:r>
      <w:r w:rsidR="00EC29D2">
        <w:rPr>
          <w:color w:val="000000" w:themeColor="text1"/>
        </w:rPr>
        <w:tab/>
      </w:r>
      <w:r w:rsidR="00EC29D2">
        <w:rPr>
          <w:color w:val="000000" w:themeColor="text1"/>
        </w:rPr>
        <w:tab/>
      </w:r>
      <w:r w:rsidR="00EC29D2">
        <w:rPr>
          <w:color w:val="000000" w:themeColor="text1"/>
        </w:rPr>
        <w:tab/>
        <w:t>str.</w:t>
      </w:r>
      <w:r w:rsidR="00127099">
        <w:rPr>
          <w:color w:val="000000" w:themeColor="text1"/>
        </w:rPr>
        <w:t xml:space="preserve"> 107</w:t>
      </w:r>
    </w:p>
    <w:p w:rsidR="00EC29D2" w:rsidRDefault="00EC29D2" w:rsidP="0002548C">
      <w:pPr>
        <w:jc w:val="both"/>
      </w:pPr>
    </w:p>
    <w:p w:rsidR="00096D0A" w:rsidRPr="00057043" w:rsidRDefault="00096D0A" w:rsidP="0002548C">
      <w:pPr>
        <w:jc w:val="both"/>
      </w:pPr>
    </w:p>
    <w:p w:rsidR="0090339B" w:rsidRPr="00057043" w:rsidRDefault="00900D86" w:rsidP="0090339B">
      <w:pPr>
        <w:ind w:firstLine="708"/>
        <w:jc w:val="both"/>
        <w:rPr>
          <w:rFonts w:cs="Arial"/>
        </w:rPr>
      </w:pPr>
      <w:r w:rsidRPr="00900D86">
        <w:rPr>
          <w:rFonts w:cs="Arial"/>
          <w:b/>
        </w:rPr>
        <w:t>6.</w:t>
      </w:r>
      <w:r>
        <w:rPr>
          <w:rFonts w:cs="Arial"/>
        </w:rPr>
        <w:t xml:space="preserve"> </w:t>
      </w:r>
      <w:r w:rsidR="0090339B" w:rsidRPr="00057043">
        <w:rPr>
          <w:rFonts w:cs="Arial"/>
        </w:rPr>
        <w:t xml:space="preserve">Izvještaj stručnoga povjerenstva o reizboru </w:t>
      </w:r>
      <w:proofErr w:type="spellStart"/>
      <w:r w:rsidR="0090339B" w:rsidRPr="00057043">
        <w:rPr>
          <w:rFonts w:cs="Arial"/>
          <w:b/>
        </w:rPr>
        <w:t>Svetlane</w:t>
      </w:r>
      <w:proofErr w:type="spellEnd"/>
      <w:r w:rsidR="0090339B" w:rsidRPr="00057043">
        <w:rPr>
          <w:rFonts w:cs="Arial"/>
          <w:b/>
        </w:rPr>
        <w:t xml:space="preserve"> Božić </w:t>
      </w:r>
      <w:proofErr w:type="spellStart"/>
      <w:r w:rsidR="0090339B" w:rsidRPr="00057043">
        <w:rPr>
          <w:rFonts w:cs="Arial"/>
          <w:b/>
        </w:rPr>
        <w:t>Fuštar</w:t>
      </w:r>
      <w:proofErr w:type="spellEnd"/>
      <w:r w:rsidR="0090339B" w:rsidRPr="00057043">
        <w:rPr>
          <w:rFonts w:cs="Arial"/>
          <w:b/>
        </w:rPr>
        <w:t xml:space="preserve"> </w:t>
      </w:r>
      <w:r w:rsidR="0090339B" w:rsidRPr="00057043">
        <w:rPr>
          <w:rFonts w:cs="Arial"/>
        </w:rPr>
        <w:t xml:space="preserve">u nastavno zvanje i na radno mjesto </w:t>
      </w:r>
      <w:r w:rsidR="0090339B" w:rsidRPr="00057043">
        <w:rPr>
          <w:rFonts w:cs="Arial"/>
          <w:b/>
        </w:rPr>
        <w:t>više predavačice</w:t>
      </w:r>
      <w:r w:rsidR="0090339B" w:rsidRPr="00057043">
        <w:rPr>
          <w:rFonts w:cs="Arial"/>
        </w:rPr>
        <w:t xml:space="preserve"> za područje društvenih znanosti, polje kineziologija, grana kineziološka edukacija, za predmet </w:t>
      </w:r>
      <w:r w:rsidR="0090339B" w:rsidRPr="00057043">
        <w:rPr>
          <w:rFonts w:cs="Arial"/>
          <w:i/>
        </w:rPr>
        <w:t>Tjelesna i zdravstvena kultura</w:t>
      </w:r>
      <w:r w:rsidR="0090339B" w:rsidRPr="00057043">
        <w:rPr>
          <w:rFonts w:cs="Arial"/>
        </w:rPr>
        <w:t xml:space="preserve"> na Katedri za tjelesnu i zdravstvenu kulturu.</w:t>
      </w:r>
      <w:r w:rsidR="0090339B" w:rsidRPr="00057043">
        <w:rPr>
          <w:rFonts w:cs="Arial"/>
        </w:rPr>
        <w:tab/>
      </w:r>
      <w:r w:rsidR="0090339B" w:rsidRPr="00057043">
        <w:rPr>
          <w:rFonts w:cs="Arial"/>
        </w:rPr>
        <w:tab/>
      </w:r>
      <w:r w:rsidR="0090339B" w:rsidRPr="00057043">
        <w:rPr>
          <w:rFonts w:cs="Arial"/>
        </w:rPr>
        <w:tab/>
      </w:r>
      <w:r w:rsidR="0090339B" w:rsidRPr="00057043">
        <w:rPr>
          <w:rFonts w:cs="Arial"/>
        </w:rPr>
        <w:tab/>
      </w:r>
      <w:r w:rsidR="0090339B" w:rsidRPr="00057043">
        <w:rPr>
          <w:rFonts w:cs="Arial"/>
        </w:rPr>
        <w:tab/>
      </w:r>
      <w:r w:rsidR="0090339B" w:rsidRPr="00057043">
        <w:rPr>
          <w:rFonts w:cs="Arial"/>
        </w:rPr>
        <w:tab/>
        <w:t>str.</w:t>
      </w:r>
      <w:r w:rsidR="00127099">
        <w:rPr>
          <w:rFonts w:cs="Arial"/>
        </w:rPr>
        <w:t xml:space="preserve"> 114</w:t>
      </w:r>
    </w:p>
    <w:p w:rsidR="00460730" w:rsidRDefault="00460730" w:rsidP="00C90A98">
      <w:pPr>
        <w:jc w:val="both"/>
        <w:rPr>
          <w:rFonts w:cs="Arial"/>
        </w:rPr>
      </w:pPr>
    </w:p>
    <w:p w:rsidR="00096D0A" w:rsidRPr="00057043" w:rsidRDefault="00096D0A" w:rsidP="00C90A98">
      <w:pPr>
        <w:jc w:val="both"/>
        <w:rPr>
          <w:rFonts w:cs="Arial"/>
        </w:rPr>
      </w:pPr>
    </w:p>
    <w:p w:rsidR="00C90A98" w:rsidRPr="00057043" w:rsidRDefault="00900D86" w:rsidP="00057043">
      <w:pPr>
        <w:pStyle w:val="NoSpacing"/>
        <w:ind w:firstLine="708"/>
        <w:jc w:val="both"/>
      </w:pPr>
      <w:r>
        <w:rPr>
          <w:b/>
        </w:rPr>
        <w:t>7.</w:t>
      </w:r>
      <w:r w:rsidR="007F299F" w:rsidRPr="00057043">
        <w:t xml:space="preserve"> Izvještaj stručnoga povjerenstva o izboru </w:t>
      </w:r>
      <w:r w:rsidR="007F299F" w:rsidRPr="00057043">
        <w:rPr>
          <w:b/>
        </w:rPr>
        <w:t>Andrije Kozine</w:t>
      </w:r>
      <w:r w:rsidR="007F299F" w:rsidRPr="00057043">
        <w:t xml:space="preserve"> u naslovno nastavno zvanje </w:t>
      </w:r>
      <w:r w:rsidR="007F299F" w:rsidRPr="00057043">
        <w:rPr>
          <w:b/>
        </w:rPr>
        <w:t xml:space="preserve">predavača </w:t>
      </w:r>
      <w:r w:rsidR="007F299F" w:rsidRPr="00057043">
        <w:t>za područje društvenih znanosti, polje pedagogija, grana opća pedagogija.</w:t>
      </w:r>
      <w:r w:rsidR="007F299F" w:rsidRPr="00057043">
        <w:rPr>
          <w:rFonts w:cs="Arial"/>
        </w:rPr>
        <w:tab/>
      </w:r>
      <w:r w:rsidR="007F299F" w:rsidRPr="00057043">
        <w:rPr>
          <w:rFonts w:cs="Arial"/>
        </w:rPr>
        <w:tab/>
      </w:r>
      <w:r w:rsidR="007F299F" w:rsidRPr="00057043">
        <w:rPr>
          <w:rFonts w:cs="Arial"/>
        </w:rPr>
        <w:tab/>
      </w:r>
      <w:r w:rsidR="007F299F" w:rsidRPr="00057043">
        <w:rPr>
          <w:rFonts w:cs="Arial"/>
        </w:rPr>
        <w:tab/>
      </w:r>
      <w:r w:rsidR="007F299F" w:rsidRPr="00057043">
        <w:rPr>
          <w:rFonts w:cs="Arial"/>
        </w:rPr>
        <w:tab/>
      </w:r>
      <w:r w:rsidR="007F299F" w:rsidRPr="00057043">
        <w:rPr>
          <w:rFonts w:cs="Arial"/>
        </w:rPr>
        <w:tab/>
      </w:r>
      <w:r w:rsidR="007F299F" w:rsidRPr="00057043">
        <w:rPr>
          <w:rFonts w:cs="Arial"/>
        </w:rPr>
        <w:tab/>
      </w:r>
      <w:r w:rsidR="007F299F" w:rsidRPr="00057043">
        <w:rPr>
          <w:rFonts w:cs="Arial"/>
        </w:rPr>
        <w:tab/>
      </w:r>
      <w:r w:rsidR="007F299F" w:rsidRPr="00057043">
        <w:rPr>
          <w:rFonts w:cs="Arial"/>
        </w:rPr>
        <w:tab/>
      </w:r>
      <w:r w:rsidR="007F299F" w:rsidRPr="00057043">
        <w:rPr>
          <w:rFonts w:cs="Arial"/>
        </w:rPr>
        <w:tab/>
        <w:t>str.</w:t>
      </w:r>
      <w:r w:rsidR="00127099">
        <w:rPr>
          <w:rFonts w:cs="Arial"/>
        </w:rPr>
        <w:t xml:space="preserve"> 139</w:t>
      </w:r>
    </w:p>
    <w:p w:rsidR="00A20B9B" w:rsidRPr="00057043" w:rsidRDefault="00A20B9B" w:rsidP="00C90A98">
      <w:pPr>
        <w:jc w:val="both"/>
        <w:rPr>
          <w:rFonts w:cs="Arial"/>
        </w:rPr>
      </w:pPr>
    </w:p>
    <w:p w:rsidR="00096D0A" w:rsidRDefault="00096D0A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722466" w:rsidRPr="00057043" w:rsidRDefault="00900D86" w:rsidP="00722466">
      <w:pPr>
        <w:ind w:firstLine="708"/>
        <w:jc w:val="both"/>
      </w:pPr>
      <w:r>
        <w:rPr>
          <w:b/>
        </w:rPr>
        <w:lastRenderedPageBreak/>
        <w:t>8.</w:t>
      </w:r>
      <w:r w:rsidR="00722466" w:rsidRPr="00057043">
        <w:t xml:space="preserve"> Izvještaj stručnoga povjerenstva o izboru </w:t>
      </w:r>
      <w:r w:rsidR="00722466" w:rsidRPr="00057043">
        <w:rPr>
          <w:b/>
        </w:rPr>
        <w:t xml:space="preserve">Lane Pehar </w:t>
      </w:r>
      <w:r w:rsidR="00722466" w:rsidRPr="00057043">
        <w:t xml:space="preserve">na radno mjesto </w:t>
      </w:r>
      <w:r w:rsidR="00722466" w:rsidRPr="00057043">
        <w:rPr>
          <w:b/>
          <w:bCs/>
        </w:rPr>
        <w:t>stručn</w:t>
      </w:r>
      <w:r w:rsidR="00494F2C">
        <w:rPr>
          <w:b/>
          <w:bCs/>
        </w:rPr>
        <w:t>e suradnice</w:t>
      </w:r>
      <w:r w:rsidR="00722466" w:rsidRPr="00057043">
        <w:t xml:space="preserve"> u sustavu znanosti i visokog obrazovanja, na temelju natječaja Hrvatske zaklade za znanost „Projekt razvoja karijera mladih istraživača – izobrazba novih doktora znanosti“, na određeno vrijeme (4 godine), na projektu „Integracijski procesi većine i manjine u etnički mješovitim zajednicama: uloga međuetničkog kontakta, percipirane prijetnje i socijalnih normi”, voditeljice prof. dr. </w:t>
      </w:r>
      <w:proofErr w:type="spellStart"/>
      <w:r w:rsidR="00722466" w:rsidRPr="00057043">
        <w:t>sc</w:t>
      </w:r>
      <w:proofErr w:type="spellEnd"/>
      <w:r w:rsidR="00722466" w:rsidRPr="00057043">
        <w:t xml:space="preserve">. Dinke </w:t>
      </w:r>
      <w:proofErr w:type="spellStart"/>
      <w:r w:rsidR="00722466" w:rsidRPr="00057043">
        <w:t>Čorkalo</w:t>
      </w:r>
      <w:proofErr w:type="spellEnd"/>
      <w:r w:rsidR="00722466" w:rsidRPr="00057043">
        <w:t xml:space="preserve"> </w:t>
      </w:r>
      <w:proofErr w:type="spellStart"/>
      <w:r w:rsidR="00722466" w:rsidRPr="00057043">
        <w:t>Biruški</w:t>
      </w:r>
      <w:proofErr w:type="spellEnd"/>
      <w:r w:rsidR="00722466" w:rsidRPr="00057043">
        <w:t xml:space="preserve">. </w:t>
      </w:r>
    </w:p>
    <w:p w:rsidR="00722466" w:rsidRPr="00057043" w:rsidRDefault="00722466" w:rsidP="00722466">
      <w:pPr>
        <w:jc w:val="both"/>
      </w:pPr>
      <w:r w:rsidRPr="00057043">
        <w:tab/>
      </w:r>
      <w:r w:rsidRPr="00057043">
        <w:tab/>
      </w:r>
      <w:r w:rsidRPr="00057043">
        <w:tab/>
      </w:r>
      <w:r w:rsidRPr="00057043">
        <w:tab/>
      </w:r>
      <w:r w:rsidRPr="00057043">
        <w:tab/>
      </w:r>
      <w:r w:rsidRPr="00057043">
        <w:tab/>
      </w:r>
      <w:r w:rsidRPr="00057043">
        <w:tab/>
      </w:r>
      <w:r w:rsidRPr="00057043">
        <w:tab/>
      </w:r>
      <w:r w:rsidRPr="00057043">
        <w:tab/>
      </w:r>
      <w:r w:rsidRPr="00057043">
        <w:tab/>
      </w:r>
      <w:r w:rsidRPr="00057043">
        <w:tab/>
        <w:t>str.</w:t>
      </w:r>
      <w:r w:rsidR="00127099">
        <w:t xml:space="preserve"> 146</w:t>
      </w:r>
    </w:p>
    <w:p w:rsidR="00A20B9B" w:rsidRPr="00057043" w:rsidRDefault="00A20B9B" w:rsidP="00722466">
      <w:pPr>
        <w:jc w:val="both"/>
      </w:pPr>
    </w:p>
    <w:p w:rsidR="00722466" w:rsidRPr="00057043" w:rsidRDefault="00900D86" w:rsidP="00722466">
      <w:pPr>
        <w:ind w:firstLine="708"/>
        <w:jc w:val="both"/>
      </w:pPr>
      <w:r>
        <w:rPr>
          <w:b/>
        </w:rPr>
        <w:t>9.</w:t>
      </w:r>
      <w:r w:rsidR="00722466" w:rsidRPr="00057043">
        <w:t xml:space="preserve"> Izvještaj stručnog</w:t>
      </w:r>
      <w:r w:rsidR="00C62564">
        <w:t>a</w:t>
      </w:r>
      <w:r w:rsidR="00722466" w:rsidRPr="00057043">
        <w:t xml:space="preserve"> povjerenstva o izboru </w:t>
      </w:r>
      <w:proofErr w:type="spellStart"/>
      <w:r w:rsidR="00722466" w:rsidRPr="00057043">
        <w:rPr>
          <w:b/>
        </w:rPr>
        <w:t>Mitje</w:t>
      </w:r>
      <w:proofErr w:type="spellEnd"/>
      <w:r w:rsidR="00722466" w:rsidRPr="00057043">
        <w:rPr>
          <w:b/>
        </w:rPr>
        <w:t xml:space="preserve"> </w:t>
      </w:r>
      <w:proofErr w:type="spellStart"/>
      <w:r w:rsidR="00722466" w:rsidRPr="00057043">
        <w:rPr>
          <w:b/>
        </w:rPr>
        <w:t>Ružojčića</w:t>
      </w:r>
      <w:proofErr w:type="spellEnd"/>
      <w:r w:rsidR="00722466" w:rsidRPr="00057043">
        <w:t xml:space="preserve"> na radno mjesto </w:t>
      </w:r>
      <w:r w:rsidR="00722466" w:rsidRPr="00057043">
        <w:rPr>
          <w:b/>
          <w:bCs/>
        </w:rPr>
        <w:t>stručnog suradnika</w:t>
      </w:r>
      <w:r w:rsidR="00722466" w:rsidRPr="00057043">
        <w:t xml:space="preserve"> u sustavu znanosti i visokog obrazovanja, na temelju natječaja Hrvatske zaklade za znanost „Projekt razvoja karijera mladih istraživača – izobrazba novih doktora znanosti“, na određeno vrijeme (4 godine), na projektu „Implicitna ličnost i radno ponašanje”, voditelj doc. dr. </w:t>
      </w:r>
      <w:proofErr w:type="spellStart"/>
      <w:r w:rsidR="00722466" w:rsidRPr="00057043">
        <w:t>sc</w:t>
      </w:r>
      <w:proofErr w:type="spellEnd"/>
      <w:r w:rsidR="00722466" w:rsidRPr="00057043">
        <w:t>. Zvonimir Galić</w:t>
      </w:r>
      <w:r w:rsidR="00057043" w:rsidRPr="00057043">
        <w:t>.</w:t>
      </w:r>
    </w:p>
    <w:p w:rsidR="00460730" w:rsidRPr="00057043" w:rsidRDefault="00722466" w:rsidP="00C90A98">
      <w:pPr>
        <w:jc w:val="both"/>
        <w:rPr>
          <w:rFonts w:cs="Arial"/>
        </w:rPr>
      </w:pPr>
      <w:r w:rsidRPr="00057043">
        <w:rPr>
          <w:rFonts w:cs="Arial"/>
        </w:rPr>
        <w:tab/>
      </w:r>
      <w:r w:rsidRPr="00057043">
        <w:rPr>
          <w:rFonts w:cs="Arial"/>
        </w:rPr>
        <w:tab/>
      </w:r>
      <w:r w:rsidRPr="00057043">
        <w:rPr>
          <w:rFonts w:cs="Arial"/>
        </w:rPr>
        <w:tab/>
      </w:r>
      <w:r w:rsidRPr="00057043">
        <w:rPr>
          <w:rFonts w:cs="Arial"/>
        </w:rPr>
        <w:tab/>
      </w:r>
      <w:r w:rsidRPr="00057043">
        <w:rPr>
          <w:rFonts w:cs="Arial"/>
        </w:rPr>
        <w:tab/>
      </w:r>
      <w:r w:rsidRPr="00057043">
        <w:rPr>
          <w:rFonts w:cs="Arial"/>
        </w:rPr>
        <w:tab/>
      </w:r>
      <w:r w:rsidRPr="00057043">
        <w:rPr>
          <w:rFonts w:cs="Arial"/>
        </w:rPr>
        <w:tab/>
      </w:r>
      <w:r w:rsidRPr="00057043">
        <w:rPr>
          <w:rFonts w:cs="Arial"/>
        </w:rPr>
        <w:tab/>
      </w:r>
      <w:r w:rsidRPr="00057043">
        <w:rPr>
          <w:rFonts w:cs="Arial"/>
        </w:rPr>
        <w:tab/>
      </w:r>
      <w:r w:rsidRPr="00057043">
        <w:rPr>
          <w:rFonts w:cs="Arial"/>
        </w:rPr>
        <w:tab/>
      </w:r>
      <w:r w:rsidRPr="00057043">
        <w:rPr>
          <w:rFonts w:cs="Arial"/>
        </w:rPr>
        <w:tab/>
        <w:t>str.</w:t>
      </w:r>
      <w:r w:rsidR="00127099">
        <w:rPr>
          <w:rFonts w:cs="Arial"/>
        </w:rPr>
        <w:t xml:space="preserve"> 149</w:t>
      </w:r>
    </w:p>
    <w:p w:rsidR="00722466" w:rsidRDefault="00722466" w:rsidP="00C90A98">
      <w:pPr>
        <w:jc w:val="both"/>
      </w:pPr>
    </w:p>
    <w:p w:rsidR="00096D0A" w:rsidRDefault="00096D0A" w:rsidP="00C90A98">
      <w:pPr>
        <w:jc w:val="both"/>
      </w:pPr>
    </w:p>
    <w:p w:rsidR="00096D0A" w:rsidRPr="00057043" w:rsidRDefault="00096D0A" w:rsidP="00C90A98">
      <w:pPr>
        <w:jc w:val="both"/>
      </w:pPr>
    </w:p>
    <w:p w:rsidR="0002548C" w:rsidRPr="00057043" w:rsidRDefault="0002548C" w:rsidP="00096D0A">
      <w:pPr>
        <w:spacing w:after="160" w:line="259" w:lineRule="auto"/>
        <w:jc w:val="center"/>
      </w:pPr>
      <w:r w:rsidRPr="00057043">
        <w:rPr>
          <w:b/>
        </w:rPr>
        <w:t>B. MIŠLJENJE FAKULTETSKOG VIJEĆA O IZBORU U ZVANJA PREDLOŽENIKA VISOKIH UČILIŠTA</w:t>
      </w:r>
    </w:p>
    <w:p w:rsidR="00EA6140" w:rsidRPr="00057043" w:rsidRDefault="00EA6140" w:rsidP="0002548C">
      <w:pPr>
        <w:jc w:val="both"/>
      </w:pPr>
    </w:p>
    <w:p w:rsidR="001C2F89" w:rsidRPr="00057043" w:rsidRDefault="00900D86" w:rsidP="001C2F89">
      <w:pPr>
        <w:ind w:firstLine="708"/>
        <w:jc w:val="both"/>
        <w:rPr>
          <w:noProof/>
        </w:rPr>
      </w:pPr>
      <w:r>
        <w:rPr>
          <w:b/>
          <w:noProof/>
        </w:rPr>
        <w:t>10.</w:t>
      </w:r>
      <w:r w:rsidR="001C2F89" w:rsidRPr="00057043">
        <w:rPr>
          <w:noProof/>
        </w:rPr>
        <w:t xml:space="preserve"> Izvještaj stručnog</w:t>
      </w:r>
      <w:r w:rsidR="00057043" w:rsidRPr="00057043">
        <w:rPr>
          <w:noProof/>
        </w:rPr>
        <w:t>a</w:t>
      </w:r>
      <w:r w:rsidR="001C2F89" w:rsidRPr="00057043">
        <w:rPr>
          <w:noProof/>
        </w:rPr>
        <w:t xml:space="preserve"> povjerenstva i prijedlog za izbor </w:t>
      </w:r>
      <w:r w:rsidR="001C2F89" w:rsidRPr="00057043">
        <w:rPr>
          <w:b/>
          <w:noProof/>
        </w:rPr>
        <w:t xml:space="preserve">dr. sc. Ante Akrapa </w:t>
      </w:r>
      <w:r w:rsidR="001C2F89" w:rsidRPr="00057043">
        <w:rPr>
          <w:noProof/>
        </w:rPr>
        <w:t xml:space="preserve">u znanstveno-nastavno zvanje </w:t>
      </w:r>
      <w:r w:rsidR="001C2F89" w:rsidRPr="00057043">
        <w:rPr>
          <w:b/>
          <w:noProof/>
        </w:rPr>
        <w:t>docenta</w:t>
      </w:r>
      <w:r w:rsidR="001C2F89" w:rsidRPr="00057043">
        <w:rPr>
          <w:noProof/>
        </w:rPr>
        <w:t xml:space="preserve"> za područ</w:t>
      </w:r>
      <w:r w:rsidR="00FC3C30">
        <w:rPr>
          <w:noProof/>
        </w:rPr>
        <w:t>je humanističkih znanosti, polje</w:t>
      </w:r>
      <w:r w:rsidR="001C2F89" w:rsidRPr="00057043">
        <w:rPr>
          <w:noProof/>
        </w:rPr>
        <w:t xml:space="preserve"> filozofij</w:t>
      </w:r>
      <w:r w:rsidR="00FC3C30">
        <w:rPr>
          <w:noProof/>
        </w:rPr>
        <w:t>e</w:t>
      </w:r>
      <w:r>
        <w:rPr>
          <w:noProof/>
        </w:rPr>
        <w:t>, grana povijest filozofije, na</w:t>
      </w:r>
      <w:r w:rsidR="001C2F89" w:rsidRPr="00057043">
        <w:rPr>
          <w:noProof/>
        </w:rPr>
        <w:t xml:space="preserve"> Katedri Filozofije na Katoličkom bogoslovnom fakultetu Sveučilišta u Splitu.</w:t>
      </w:r>
      <w:r w:rsidR="001C2F89" w:rsidRPr="00057043">
        <w:rPr>
          <w:noProof/>
        </w:rPr>
        <w:tab/>
      </w:r>
      <w:r w:rsidR="001C2F89" w:rsidRPr="00057043">
        <w:rPr>
          <w:noProof/>
        </w:rPr>
        <w:tab/>
      </w:r>
      <w:r w:rsidR="001C2F89" w:rsidRPr="00057043">
        <w:rPr>
          <w:noProof/>
        </w:rPr>
        <w:tab/>
      </w:r>
      <w:r w:rsidR="001C2F89" w:rsidRPr="00057043">
        <w:rPr>
          <w:noProof/>
        </w:rPr>
        <w:tab/>
      </w:r>
      <w:r w:rsidR="001C2F89" w:rsidRPr="00057043">
        <w:rPr>
          <w:noProof/>
        </w:rPr>
        <w:tab/>
      </w:r>
      <w:r w:rsidR="001C2F89" w:rsidRPr="00057043">
        <w:rPr>
          <w:noProof/>
        </w:rPr>
        <w:tab/>
      </w:r>
      <w:r w:rsidR="001C2F89" w:rsidRPr="00057043">
        <w:rPr>
          <w:noProof/>
        </w:rPr>
        <w:tab/>
      </w:r>
      <w:r w:rsidR="001C2F89" w:rsidRPr="00057043">
        <w:rPr>
          <w:noProof/>
        </w:rPr>
        <w:tab/>
      </w:r>
      <w:r w:rsidR="001C2F89" w:rsidRPr="00057043">
        <w:rPr>
          <w:noProof/>
        </w:rPr>
        <w:tab/>
        <w:t>str.</w:t>
      </w:r>
      <w:r w:rsidR="00127099">
        <w:rPr>
          <w:noProof/>
        </w:rPr>
        <w:t xml:space="preserve"> 151</w:t>
      </w:r>
    </w:p>
    <w:p w:rsidR="00457DA6" w:rsidRPr="00057043" w:rsidRDefault="00457DA6" w:rsidP="0002548C">
      <w:pPr>
        <w:jc w:val="both"/>
      </w:pPr>
    </w:p>
    <w:p w:rsidR="005054AF" w:rsidRPr="005054AF" w:rsidRDefault="00900D86" w:rsidP="00900D86">
      <w:pPr>
        <w:ind w:firstLine="708"/>
        <w:jc w:val="both"/>
        <w:rPr>
          <w:color w:val="000000" w:themeColor="text1"/>
        </w:rPr>
      </w:pPr>
      <w:r>
        <w:rPr>
          <w:b/>
          <w:color w:val="000000" w:themeColor="text1"/>
        </w:rPr>
        <w:t>11.</w:t>
      </w:r>
      <w:r w:rsidR="005054AF">
        <w:rPr>
          <w:color w:val="000000" w:themeColor="text1"/>
        </w:rPr>
        <w:t xml:space="preserve"> </w:t>
      </w:r>
      <w:r w:rsidR="005054AF" w:rsidRPr="00323BF8">
        <w:rPr>
          <w:color w:val="000000" w:themeColor="text1"/>
        </w:rPr>
        <w:t>Izvještaj stručnog</w:t>
      </w:r>
      <w:r w:rsidR="005054AF">
        <w:rPr>
          <w:color w:val="000000" w:themeColor="text1"/>
        </w:rPr>
        <w:t>a</w:t>
      </w:r>
      <w:r w:rsidR="005054AF" w:rsidRPr="00323BF8">
        <w:rPr>
          <w:color w:val="000000" w:themeColor="text1"/>
        </w:rPr>
        <w:t xml:space="preserve"> povjerenstva </w:t>
      </w:r>
      <w:r w:rsidR="005054AF">
        <w:rPr>
          <w:color w:val="000000" w:themeColor="text1"/>
        </w:rPr>
        <w:t xml:space="preserve">o izboru </w:t>
      </w:r>
      <w:r w:rsidR="005054AF" w:rsidRPr="00583A34">
        <w:rPr>
          <w:b/>
          <w:color w:val="000000" w:themeColor="text1"/>
        </w:rPr>
        <w:t xml:space="preserve">dr. </w:t>
      </w:r>
      <w:proofErr w:type="spellStart"/>
      <w:r w:rsidR="005054AF" w:rsidRPr="00583A34">
        <w:rPr>
          <w:b/>
          <w:color w:val="000000" w:themeColor="text1"/>
        </w:rPr>
        <w:t>sc</w:t>
      </w:r>
      <w:proofErr w:type="spellEnd"/>
      <w:r w:rsidR="005054AF" w:rsidRPr="00583A34">
        <w:rPr>
          <w:b/>
          <w:color w:val="000000" w:themeColor="text1"/>
        </w:rPr>
        <w:t>. Boris</w:t>
      </w:r>
      <w:r w:rsidR="005054AF">
        <w:rPr>
          <w:b/>
          <w:color w:val="000000" w:themeColor="text1"/>
        </w:rPr>
        <w:t>a</w:t>
      </w:r>
      <w:r w:rsidR="005054AF" w:rsidRPr="00583A34">
        <w:rPr>
          <w:b/>
          <w:color w:val="000000" w:themeColor="text1"/>
        </w:rPr>
        <w:t xml:space="preserve"> Havel</w:t>
      </w:r>
      <w:r w:rsidR="005054AF">
        <w:rPr>
          <w:b/>
          <w:color w:val="000000" w:themeColor="text1"/>
        </w:rPr>
        <w:t xml:space="preserve">a </w:t>
      </w:r>
      <w:r w:rsidR="005054AF" w:rsidRPr="005054AF">
        <w:rPr>
          <w:color w:val="000000" w:themeColor="text1"/>
        </w:rPr>
        <w:t xml:space="preserve">i </w:t>
      </w:r>
      <w:r w:rsidR="005054AF" w:rsidRPr="00583A34">
        <w:rPr>
          <w:b/>
          <w:color w:val="000000" w:themeColor="text1"/>
        </w:rPr>
        <w:t xml:space="preserve">dr. </w:t>
      </w:r>
      <w:proofErr w:type="spellStart"/>
      <w:r w:rsidR="005054AF" w:rsidRPr="00583A34">
        <w:rPr>
          <w:b/>
          <w:color w:val="000000" w:themeColor="text1"/>
        </w:rPr>
        <w:t>sc</w:t>
      </w:r>
      <w:proofErr w:type="spellEnd"/>
      <w:r w:rsidR="005054AF" w:rsidRPr="00583A34">
        <w:rPr>
          <w:b/>
          <w:color w:val="000000" w:themeColor="text1"/>
        </w:rPr>
        <w:t>. Hrvoj</w:t>
      </w:r>
      <w:r w:rsidR="005054AF">
        <w:rPr>
          <w:b/>
          <w:color w:val="000000" w:themeColor="text1"/>
        </w:rPr>
        <w:t xml:space="preserve">a </w:t>
      </w:r>
      <w:r w:rsidR="005054AF" w:rsidRPr="00583A34">
        <w:rPr>
          <w:b/>
          <w:color w:val="000000" w:themeColor="text1"/>
        </w:rPr>
        <w:t>Jakopović</w:t>
      </w:r>
      <w:r w:rsidR="005054AF">
        <w:rPr>
          <w:b/>
          <w:color w:val="000000" w:themeColor="text1"/>
        </w:rPr>
        <w:t>a</w:t>
      </w:r>
      <w:r w:rsidR="005054AF">
        <w:rPr>
          <w:color w:val="000000" w:themeColor="text1"/>
        </w:rPr>
        <w:t xml:space="preserve"> u</w:t>
      </w:r>
      <w:r w:rsidR="005054AF" w:rsidRPr="00323BF8">
        <w:rPr>
          <w:color w:val="000000" w:themeColor="text1"/>
        </w:rPr>
        <w:t xml:space="preserve"> znanstveno</w:t>
      </w:r>
      <w:r w:rsidR="005054AF">
        <w:rPr>
          <w:color w:val="000000" w:themeColor="text1"/>
        </w:rPr>
        <w:t>-nastavno</w:t>
      </w:r>
      <w:r w:rsidR="005054AF" w:rsidRPr="00495638">
        <w:rPr>
          <w:b/>
          <w:color w:val="000000" w:themeColor="text1"/>
        </w:rPr>
        <w:t xml:space="preserve"> </w:t>
      </w:r>
      <w:r w:rsidR="005054AF" w:rsidRPr="009A2346">
        <w:rPr>
          <w:color w:val="000000" w:themeColor="text1"/>
        </w:rPr>
        <w:t>zvanje</w:t>
      </w:r>
      <w:r w:rsidR="005054AF">
        <w:rPr>
          <w:color w:val="000000" w:themeColor="text1"/>
        </w:rPr>
        <w:t xml:space="preserve"> </w:t>
      </w:r>
      <w:r w:rsidR="005054AF" w:rsidRPr="009A2346">
        <w:rPr>
          <w:b/>
          <w:color w:val="000000" w:themeColor="text1"/>
        </w:rPr>
        <w:t>docenta</w:t>
      </w:r>
      <w:r w:rsidR="005054AF" w:rsidRPr="009A2346">
        <w:rPr>
          <w:color w:val="000000" w:themeColor="text1"/>
        </w:rPr>
        <w:t xml:space="preserve"> </w:t>
      </w:r>
      <w:r w:rsidR="005054AF">
        <w:rPr>
          <w:color w:val="000000" w:themeColor="text1"/>
        </w:rPr>
        <w:t>za područje</w:t>
      </w:r>
      <w:r w:rsidR="005054AF" w:rsidRPr="00323BF8">
        <w:rPr>
          <w:color w:val="000000" w:themeColor="text1"/>
        </w:rPr>
        <w:t xml:space="preserve"> društvenih znanosti, polje informacijske i komunikacijske znanosti</w:t>
      </w:r>
      <w:r w:rsidR="005054AF">
        <w:rPr>
          <w:color w:val="000000" w:themeColor="text1"/>
        </w:rPr>
        <w:t>, grana odnosi s javnošću, na Fakultetu političkih znanosti Sveučilišta u Zagrebu.</w:t>
      </w:r>
      <w:r w:rsidR="005054AF">
        <w:rPr>
          <w:b/>
          <w:color w:val="000000" w:themeColor="text1"/>
        </w:rPr>
        <w:tab/>
      </w:r>
      <w:r w:rsidR="005054AF">
        <w:rPr>
          <w:b/>
          <w:color w:val="000000" w:themeColor="text1"/>
        </w:rPr>
        <w:tab/>
      </w:r>
      <w:r w:rsidR="005054AF">
        <w:rPr>
          <w:b/>
          <w:color w:val="000000" w:themeColor="text1"/>
        </w:rPr>
        <w:tab/>
      </w:r>
      <w:r w:rsidR="005054AF">
        <w:rPr>
          <w:b/>
          <w:color w:val="000000" w:themeColor="text1"/>
        </w:rPr>
        <w:tab/>
      </w:r>
      <w:r w:rsidR="005054AF">
        <w:rPr>
          <w:b/>
          <w:color w:val="000000" w:themeColor="text1"/>
        </w:rPr>
        <w:tab/>
      </w:r>
      <w:r w:rsidR="005054AF">
        <w:rPr>
          <w:b/>
          <w:color w:val="000000" w:themeColor="text1"/>
        </w:rPr>
        <w:tab/>
      </w:r>
      <w:r w:rsidR="005054AF">
        <w:rPr>
          <w:b/>
          <w:color w:val="000000" w:themeColor="text1"/>
        </w:rPr>
        <w:tab/>
      </w:r>
      <w:r w:rsidR="005054AF">
        <w:rPr>
          <w:color w:val="000000" w:themeColor="text1"/>
        </w:rPr>
        <w:t>s</w:t>
      </w:r>
      <w:r w:rsidR="005054AF" w:rsidRPr="005054AF">
        <w:rPr>
          <w:color w:val="000000" w:themeColor="text1"/>
        </w:rPr>
        <w:t>tr.</w:t>
      </w:r>
      <w:r w:rsidR="00127099">
        <w:rPr>
          <w:color w:val="000000" w:themeColor="text1"/>
        </w:rPr>
        <w:t xml:space="preserve"> 158</w:t>
      </w:r>
    </w:p>
    <w:p w:rsidR="00057043" w:rsidRPr="00057043" w:rsidRDefault="00057043" w:rsidP="0002548C">
      <w:pPr>
        <w:jc w:val="both"/>
      </w:pPr>
    </w:p>
    <w:p w:rsidR="00457DA6" w:rsidRPr="00057043" w:rsidRDefault="00900D86" w:rsidP="00A45955">
      <w:pPr>
        <w:ind w:firstLine="708"/>
        <w:jc w:val="both"/>
        <w:rPr>
          <w:rFonts w:eastAsia="Times"/>
          <w:szCs w:val="20"/>
          <w:lang w:eastAsia="en-US"/>
        </w:rPr>
      </w:pPr>
      <w:r>
        <w:rPr>
          <w:rFonts w:eastAsia="Times"/>
          <w:b/>
          <w:szCs w:val="20"/>
          <w:lang w:eastAsia="en-US"/>
        </w:rPr>
        <w:t>12.</w:t>
      </w:r>
      <w:r w:rsidR="00457DA6" w:rsidRPr="00057043">
        <w:rPr>
          <w:rFonts w:eastAsia="Times"/>
          <w:b/>
          <w:szCs w:val="20"/>
          <w:lang w:eastAsia="en-US"/>
        </w:rPr>
        <w:t xml:space="preserve"> </w:t>
      </w:r>
      <w:r w:rsidR="00457DA6" w:rsidRPr="00057043">
        <w:rPr>
          <w:rFonts w:eastAsia="Times"/>
          <w:szCs w:val="20"/>
          <w:lang w:eastAsia="en-US"/>
        </w:rPr>
        <w:t xml:space="preserve">Izvještaj stručnoga povjerenstva i prijedlog za izbor </w:t>
      </w:r>
      <w:r w:rsidR="00457DA6" w:rsidRPr="00057043">
        <w:rPr>
          <w:rFonts w:eastAsia="Times"/>
          <w:b/>
          <w:szCs w:val="20"/>
          <w:lang w:eastAsia="en-US"/>
        </w:rPr>
        <w:t xml:space="preserve">dr. </w:t>
      </w:r>
      <w:proofErr w:type="spellStart"/>
      <w:r w:rsidR="00457DA6" w:rsidRPr="00057043">
        <w:rPr>
          <w:rFonts w:eastAsia="Times"/>
          <w:b/>
          <w:szCs w:val="20"/>
          <w:lang w:eastAsia="en-US"/>
        </w:rPr>
        <w:t>sc</w:t>
      </w:r>
      <w:proofErr w:type="spellEnd"/>
      <w:r w:rsidR="00457DA6" w:rsidRPr="00057043">
        <w:rPr>
          <w:rFonts w:eastAsia="Times"/>
          <w:b/>
          <w:szCs w:val="20"/>
          <w:lang w:eastAsia="en-US"/>
        </w:rPr>
        <w:t>. Tomislava Bilića</w:t>
      </w:r>
      <w:r w:rsidR="00457DA6" w:rsidRPr="00057043">
        <w:rPr>
          <w:rFonts w:eastAsia="Times"/>
          <w:szCs w:val="20"/>
          <w:lang w:eastAsia="en-US"/>
        </w:rPr>
        <w:t xml:space="preserve"> u znanstveno zvanje </w:t>
      </w:r>
      <w:r w:rsidR="00457DA6" w:rsidRPr="00057043">
        <w:rPr>
          <w:rFonts w:eastAsia="Times"/>
          <w:b/>
          <w:szCs w:val="20"/>
          <w:lang w:eastAsia="en-US"/>
        </w:rPr>
        <w:t>višeg znanstvenog suradnika</w:t>
      </w:r>
      <w:r w:rsidR="00457DA6" w:rsidRPr="00057043">
        <w:rPr>
          <w:rFonts w:eastAsia="Times"/>
          <w:szCs w:val="20"/>
          <w:lang w:eastAsia="en-US"/>
        </w:rPr>
        <w:t xml:space="preserve"> za područje humanističkih znanosti, polje arheologija.</w:t>
      </w:r>
      <w:r w:rsidR="00457DA6" w:rsidRPr="00057043">
        <w:rPr>
          <w:rFonts w:eastAsia="Times"/>
          <w:szCs w:val="20"/>
          <w:lang w:eastAsia="en-US"/>
        </w:rPr>
        <w:tab/>
      </w:r>
      <w:r w:rsidR="00457DA6" w:rsidRPr="00057043">
        <w:rPr>
          <w:rFonts w:eastAsia="Times"/>
          <w:szCs w:val="20"/>
          <w:lang w:eastAsia="en-US"/>
        </w:rPr>
        <w:tab/>
      </w:r>
      <w:r w:rsidR="00457DA6" w:rsidRPr="00057043">
        <w:rPr>
          <w:rFonts w:eastAsia="Times"/>
          <w:szCs w:val="20"/>
          <w:lang w:eastAsia="en-US"/>
        </w:rPr>
        <w:tab/>
      </w:r>
      <w:r>
        <w:rPr>
          <w:rFonts w:eastAsia="Times"/>
          <w:szCs w:val="20"/>
          <w:lang w:eastAsia="en-US"/>
        </w:rPr>
        <w:tab/>
      </w:r>
      <w:r w:rsidR="00457DA6" w:rsidRPr="00057043">
        <w:rPr>
          <w:rFonts w:eastAsia="Times"/>
          <w:szCs w:val="20"/>
          <w:lang w:eastAsia="en-US"/>
        </w:rPr>
        <w:tab/>
      </w:r>
      <w:r w:rsidR="00457DA6" w:rsidRPr="00057043">
        <w:rPr>
          <w:rFonts w:eastAsia="Times"/>
          <w:szCs w:val="20"/>
          <w:lang w:eastAsia="en-US"/>
        </w:rPr>
        <w:tab/>
      </w:r>
      <w:r w:rsidR="00457DA6" w:rsidRPr="00057043">
        <w:rPr>
          <w:rFonts w:eastAsia="Times"/>
          <w:szCs w:val="20"/>
          <w:lang w:eastAsia="en-US"/>
        </w:rPr>
        <w:tab/>
      </w:r>
      <w:r w:rsidR="00457DA6" w:rsidRPr="00057043">
        <w:rPr>
          <w:rFonts w:eastAsia="Times"/>
          <w:szCs w:val="20"/>
          <w:lang w:eastAsia="en-US"/>
        </w:rPr>
        <w:tab/>
      </w:r>
      <w:r w:rsidR="00457DA6" w:rsidRPr="00057043">
        <w:rPr>
          <w:rFonts w:eastAsia="Times"/>
          <w:szCs w:val="20"/>
          <w:lang w:eastAsia="en-US"/>
        </w:rPr>
        <w:tab/>
        <w:t>str.</w:t>
      </w:r>
      <w:r w:rsidR="00127099">
        <w:rPr>
          <w:rFonts w:eastAsia="Times"/>
          <w:szCs w:val="20"/>
          <w:lang w:eastAsia="en-US"/>
        </w:rPr>
        <w:t xml:space="preserve"> 170</w:t>
      </w:r>
    </w:p>
    <w:p w:rsidR="00057043" w:rsidRPr="00057043" w:rsidRDefault="00057043" w:rsidP="00457DA6">
      <w:pPr>
        <w:jc w:val="both"/>
        <w:rPr>
          <w:rFonts w:eastAsia="Times"/>
          <w:szCs w:val="20"/>
          <w:lang w:eastAsia="en-US"/>
        </w:rPr>
      </w:pPr>
    </w:p>
    <w:p w:rsidR="00457DA6" w:rsidRPr="00057043" w:rsidRDefault="00900D86" w:rsidP="00457DA6">
      <w:pPr>
        <w:ind w:firstLine="708"/>
        <w:jc w:val="both"/>
        <w:rPr>
          <w:rFonts w:eastAsia="Times"/>
          <w:szCs w:val="20"/>
          <w:lang w:eastAsia="en-US"/>
        </w:rPr>
      </w:pPr>
      <w:r>
        <w:rPr>
          <w:rFonts w:eastAsia="Times"/>
          <w:b/>
          <w:szCs w:val="20"/>
          <w:lang w:eastAsia="en-US"/>
        </w:rPr>
        <w:t>13.</w:t>
      </w:r>
      <w:r w:rsidR="00457DA6" w:rsidRPr="00057043">
        <w:rPr>
          <w:rFonts w:eastAsia="Times"/>
          <w:szCs w:val="20"/>
          <w:lang w:eastAsia="en-US"/>
        </w:rPr>
        <w:t xml:space="preserve"> Izvještaj stručnoga povjerenstva i prijedlog za izbor </w:t>
      </w:r>
      <w:r w:rsidR="00457DA6" w:rsidRPr="00057043">
        <w:rPr>
          <w:rFonts w:eastAsia="Times"/>
          <w:b/>
          <w:szCs w:val="20"/>
          <w:lang w:eastAsia="en-US"/>
        </w:rPr>
        <w:t xml:space="preserve">dr. </w:t>
      </w:r>
      <w:proofErr w:type="spellStart"/>
      <w:r w:rsidR="00457DA6" w:rsidRPr="00057043">
        <w:rPr>
          <w:rFonts w:eastAsia="Times"/>
          <w:b/>
          <w:szCs w:val="20"/>
          <w:lang w:eastAsia="en-US"/>
        </w:rPr>
        <w:t>sc</w:t>
      </w:r>
      <w:proofErr w:type="spellEnd"/>
      <w:r w:rsidR="00457DA6" w:rsidRPr="00057043">
        <w:rPr>
          <w:rFonts w:eastAsia="Times"/>
          <w:b/>
          <w:szCs w:val="20"/>
          <w:lang w:eastAsia="en-US"/>
        </w:rPr>
        <w:t xml:space="preserve">. Ivana Radmana </w:t>
      </w:r>
      <w:proofErr w:type="spellStart"/>
      <w:r w:rsidR="00457DA6" w:rsidRPr="00057043">
        <w:rPr>
          <w:rFonts w:eastAsia="Times"/>
          <w:b/>
          <w:szCs w:val="20"/>
          <w:lang w:eastAsia="en-US"/>
        </w:rPr>
        <w:t>Livaje</w:t>
      </w:r>
      <w:proofErr w:type="spellEnd"/>
      <w:r w:rsidR="00457DA6" w:rsidRPr="00057043">
        <w:rPr>
          <w:rFonts w:eastAsia="Times"/>
          <w:szCs w:val="20"/>
          <w:lang w:eastAsia="en-US"/>
        </w:rPr>
        <w:t xml:space="preserve"> u znanstveno zvanje </w:t>
      </w:r>
      <w:r w:rsidR="00457DA6" w:rsidRPr="00057043">
        <w:rPr>
          <w:rFonts w:eastAsia="Times"/>
          <w:b/>
          <w:szCs w:val="20"/>
          <w:lang w:eastAsia="en-US"/>
        </w:rPr>
        <w:t>višeg znanstvenog suradnika</w:t>
      </w:r>
      <w:r w:rsidR="00457DA6" w:rsidRPr="00057043">
        <w:rPr>
          <w:rFonts w:eastAsia="Times"/>
          <w:szCs w:val="20"/>
          <w:lang w:eastAsia="en-US"/>
        </w:rPr>
        <w:t xml:space="preserve"> za područje humanističkih znanosti, polje arheologija.</w:t>
      </w:r>
      <w:r w:rsidR="00457DA6" w:rsidRPr="00057043">
        <w:rPr>
          <w:rFonts w:eastAsia="Times"/>
          <w:szCs w:val="20"/>
          <w:lang w:eastAsia="en-US"/>
        </w:rPr>
        <w:tab/>
      </w:r>
      <w:r w:rsidR="00457DA6" w:rsidRPr="00057043">
        <w:rPr>
          <w:rFonts w:eastAsia="Times"/>
          <w:szCs w:val="20"/>
          <w:lang w:eastAsia="en-US"/>
        </w:rPr>
        <w:tab/>
      </w:r>
      <w:r w:rsidR="00457DA6" w:rsidRPr="00057043">
        <w:rPr>
          <w:rFonts w:eastAsia="Times"/>
          <w:szCs w:val="20"/>
          <w:lang w:eastAsia="en-US"/>
        </w:rPr>
        <w:tab/>
      </w:r>
      <w:r w:rsidR="00457DA6" w:rsidRPr="00057043">
        <w:rPr>
          <w:rFonts w:eastAsia="Times"/>
          <w:szCs w:val="20"/>
          <w:lang w:eastAsia="en-US"/>
        </w:rPr>
        <w:tab/>
      </w:r>
      <w:r w:rsidR="00457DA6" w:rsidRPr="00057043">
        <w:rPr>
          <w:rFonts w:eastAsia="Times"/>
          <w:szCs w:val="20"/>
          <w:lang w:eastAsia="en-US"/>
        </w:rPr>
        <w:tab/>
      </w:r>
      <w:r w:rsidR="00457DA6" w:rsidRPr="00057043">
        <w:rPr>
          <w:rFonts w:eastAsia="Times"/>
          <w:szCs w:val="20"/>
          <w:lang w:eastAsia="en-US"/>
        </w:rPr>
        <w:tab/>
      </w:r>
      <w:r w:rsidR="00457DA6" w:rsidRPr="00057043">
        <w:rPr>
          <w:rFonts w:eastAsia="Times"/>
          <w:szCs w:val="20"/>
          <w:lang w:eastAsia="en-US"/>
        </w:rPr>
        <w:tab/>
      </w:r>
      <w:r w:rsidR="00457DA6" w:rsidRPr="00057043">
        <w:rPr>
          <w:rFonts w:eastAsia="Times"/>
          <w:szCs w:val="20"/>
          <w:lang w:eastAsia="en-US"/>
        </w:rPr>
        <w:tab/>
        <w:t>str.</w:t>
      </w:r>
      <w:r w:rsidR="00127099">
        <w:rPr>
          <w:rFonts w:eastAsia="Times"/>
          <w:szCs w:val="20"/>
          <w:lang w:eastAsia="en-US"/>
        </w:rPr>
        <w:t xml:space="preserve"> 185</w:t>
      </w:r>
    </w:p>
    <w:p w:rsidR="00057043" w:rsidRPr="00057043" w:rsidRDefault="00057043" w:rsidP="0002548C">
      <w:pPr>
        <w:jc w:val="both"/>
      </w:pPr>
    </w:p>
    <w:p w:rsidR="00B565A4" w:rsidRPr="00057043" w:rsidRDefault="00900D86" w:rsidP="00B565A4">
      <w:pPr>
        <w:ind w:firstLine="708"/>
        <w:jc w:val="both"/>
      </w:pPr>
      <w:r>
        <w:rPr>
          <w:b/>
        </w:rPr>
        <w:t>14.</w:t>
      </w:r>
      <w:r w:rsidR="00B565A4" w:rsidRPr="00057043">
        <w:t xml:space="preserve"> Izvještaj stručnoga povjerenstva i prijedlog za izbor </w:t>
      </w:r>
      <w:r w:rsidR="00B565A4" w:rsidRPr="00057043">
        <w:rPr>
          <w:b/>
        </w:rPr>
        <w:t xml:space="preserve">dr. </w:t>
      </w:r>
      <w:proofErr w:type="spellStart"/>
      <w:r w:rsidR="00B565A4" w:rsidRPr="00057043">
        <w:rPr>
          <w:b/>
        </w:rPr>
        <w:t>sc</w:t>
      </w:r>
      <w:proofErr w:type="spellEnd"/>
      <w:r w:rsidR="00B565A4" w:rsidRPr="00057043">
        <w:rPr>
          <w:b/>
        </w:rPr>
        <w:t xml:space="preserve">. Jake Primorac </w:t>
      </w:r>
      <w:r w:rsidR="00B565A4" w:rsidRPr="00057043">
        <w:t xml:space="preserve">u znanstveno zvanje </w:t>
      </w:r>
      <w:r w:rsidR="00B565A4" w:rsidRPr="00057043">
        <w:rPr>
          <w:b/>
          <w:noProof/>
        </w:rPr>
        <w:t xml:space="preserve">više znanstvene suradnice </w:t>
      </w:r>
      <w:r w:rsidR="00B565A4" w:rsidRPr="00057043">
        <w:rPr>
          <w:noProof/>
        </w:rPr>
        <w:t>za područje društvenih znanosti, polje sociologija</w:t>
      </w:r>
      <w:r w:rsidR="00B565A4" w:rsidRPr="00057043">
        <w:t>.</w:t>
      </w:r>
      <w:r w:rsidR="00B565A4" w:rsidRPr="00057043">
        <w:tab/>
      </w:r>
      <w:r w:rsidR="00B565A4" w:rsidRPr="00057043">
        <w:tab/>
      </w:r>
      <w:r w:rsidR="00B565A4" w:rsidRPr="00057043">
        <w:tab/>
      </w:r>
      <w:r w:rsidR="00B565A4" w:rsidRPr="00057043">
        <w:tab/>
      </w:r>
      <w:r w:rsidR="00B565A4" w:rsidRPr="00057043">
        <w:tab/>
      </w:r>
      <w:r w:rsidR="00B565A4" w:rsidRPr="00057043">
        <w:tab/>
      </w:r>
      <w:r w:rsidR="00B565A4" w:rsidRPr="00057043">
        <w:tab/>
      </w:r>
      <w:r w:rsidR="00B565A4" w:rsidRPr="00057043">
        <w:tab/>
      </w:r>
      <w:r w:rsidR="00B565A4" w:rsidRPr="00057043">
        <w:tab/>
      </w:r>
      <w:r w:rsidR="00B565A4" w:rsidRPr="00057043">
        <w:tab/>
        <w:t>str.</w:t>
      </w:r>
      <w:r w:rsidR="00127099">
        <w:t xml:space="preserve"> 199</w:t>
      </w:r>
    </w:p>
    <w:p w:rsidR="00057043" w:rsidRPr="00057043" w:rsidRDefault="00057043" w:rsidP="0002548C">
      <w:pPr>
        <w:jc w:val="both"/>
      </w:pPr>
    </w:p>
    <w:p w:rsidR="00FC3C30" w:rsidRDefault="00FC3C30">
      <w:pPr>
        <w:spacing w:after="160" w:line="259" w:lineRule="auto"/>
        <w:rPr>
          <w:b/>
          <w:bCs/>
          <w:noProof/>
          <w:lang w:eastAsia="en-US"/>
        </w:rPr>
      </w:pPr>
      <w:r>
        <w:rPr>
          <w:b/>
          <w:bCs/>
          <w:noProof/>
          <w:lang w:eastAsia="en-US"/>
        </w:rPr>
        <w:br w:type="page"/>
      </w:r>
    </w:p>
    <w:p w:rsidR="00457DA6" w:rsidRPr="005054AF" w:rsidRDefault="00900D86" w:rsidP="005054AF">
      <w:pPr>
        <w:ind w:firstLine="708"/>
        <w:jc w:val="both"/>
        <w:rPr>
          <w:b/>
          <w:bCs/>
          <w:noProof/>
          <w:lang w:eastAsia="en-US"/>
        </w:rPr>
      </w:pPr>
      <w:r>
        <w:rPr>
          <w:b/>
          <w:bCs/>
          <w:noProof/>
          <w:lang w:eastAsia="en-US"/>
        </w:rPr>
        <w:lastRenderedPageBreak/>
        <w:t>15.</w:t>
      </w:r>
      <w:r w:rsidR="00457DA6" w:rsidRPr="00057043">
        <w:rPr>
          <w:b/>
          <w:bCs/>
          <w:noProof/>
          <w:lang w:eastAsia="en-US"/>
        </w:rPr>
        <w:t xml:space="preserve"> </w:t>
      </w:r>
      <w:r w:rsidR="00457DA6" w:rsidRPr="00057043">
        <w:rPr>
          <w:bCs/>
          <w:noProof/>
          <w:lang w:eastAsia="en-US"/>
        </w:rPr>
        <w:t xml:space="preserve">Izvještaj stručnoga povjerenstva i prijedlog za izbor </w:t>
      </w:r>
      <w:r w:rsidR="00457DA6" w:rsidRPr="00057043">
        <w:rPr>
          <w:b/>
          <w:bCs/>
          <w:noProof/>
          <w:lang w:eastAsia="en-US"/>
        </w:rPr>
        <w:t>dr. sc. Sanje Lončar</w:t>
      </w:r>
      <w:r w:rsidR="00457DA6" w:rsidRPr="00057043">
        <w:rPr>
          <w:bCs/>
          <w:noProof/>
          <w:lang w:eastAsia="en-US"/>
        </w:rPr>
        <w:t xml:space="preserve"> u znanstveno zvanje </w:t>
      </w:r>
      <w:r w:rsidR="00457DA6" w:rsidRPr="00057043">
        <w:rPr>
          <w:b/>
          <w:bCs/>
          <w:noProof/>
          <w:lang w:eastAsia="en-US"/>
        </w:rPr>
        <w:t>znanstvene suradnice</w:t>
      </w:r>
      <w:r w:rsidR="00457DA6" w:rsidRPr="00057043">
        <w:rPr>
          <w:bCs/>
          <w:noProof/>
          <w:lang w:eastAsia="en-US"/>
        </w:rPr>
        <w:t xml:space="preserve"> za područje humanističkih znanosti, polje etnologija i antropologija, grana etnologija.</w:t>
      </w:r>
      <w:r w:rsidR="00457DA6" w:rsidRPr="00057043">
        <w:rPr>
          <w:bCs/>
          <w:noProof/>
          <w:lang w:eastAsia="en-US"/>
        </w:rPr>
        <w:tab/>
      </w:r>
      <w:r w:rsidR="00457DA6" w:rsidRPr="00057043">
        <w:rPr>
          <w:bCs/>
          <w:noProof/>
          <w:lang w:eastAsia="en-US"/>
        </w:rPr>
        <w:tab/>
      </w:r>
      <w:r w:rsidR="00457DA6" w:rsidRPr="00057043">
        <w:rPr>
          <w:bCs/>
          <w:noProof/>
          <w:lang w:eastAsia="en-US"/>
        </w:rPr>
        <w:tab/>
      </w:r>
      <w:r w:rsidR="00457DA6" w:rsidRPr="00057043">
        <w:rPr>
          <w:bCs/>
          <w:noProof/>
          <w:lang w:eastAsia="en-US"/>
        </w:rPr>
        <w:tab/>
      </w:r>
      <w:r w:rsidR="00457DA6" w:rsidRPr="00057043">
        <w:rPr>
          <w:bCs/>
          <w:noProof/>
          <w:lang w:eastAsia="en-US"/>
        </w:rPr>
        <w:tab/>
      </w:r>
      <w:r w:rsidR="00457DA6" w:rsidRPr="00057043">
        <w:rPr>
          <w:bCs/>
          <w:noProof/>
          <w:lang w:eastAsia="en-US"/>
        </w:rPr>
        <w:tab/>
        <w:t>str.</w:t>
      </w:r>
      <w:r w:rsidR="00127099">
        <w:rPr>
          <w:bCs/>
          <w:noProof/>
          <w:lang w:eastAsia="en-US"/>
        </w:rPr>
        <w:t xml:space="preserve"> 223</w:t>
      </w:r>
    </w:p>
    <w:p w:rsidR="00057043" w:rsidRPr="00057043" w:rsidRDefault="00057043" w:rsidP="00457DA6">
      <w:pPr>
        <w:jc w:val="both"/>
        <w:rPr>
          <w:bCs/>
          <w:noProof/>
          <w:lang w:eastAsia="en-US"/>
        </w:rPr>
      </w:pPr>
    </w:p>
    <w:p w:rsidR="00457DA6" w:rsidRPr="00057043" w:rsidRDefault="00900D86" w:rsidP="00457DA6">
      <w:pPr>
        <w:ind w:firstLine="708"/>
        <w:jc w:val="both"/>
        <w:rPr>
          <w:b/>
          <w:bCs/>
          <w:noProof/>
          <w:lang w:eastAsia="en-US"/>
        </w:rPr>
      </w:pPr>
      <w:r>
        <w:rPr>
          <w:b/>
          <w:bCs/>
          <w:noProof/>
          <w:lang w:eastAsia="en-US"/>
        </w:rPr>
        <w:t>16.</w:t>
      </w:r>
      <w:r w:rsidR="00457DA6" w:rsidRPr="00057043">
        <w:rPr>
          <w:bCs/>
          <w:noProof/>
          <w:lang w:eastAsia="en-US"/>
        </w:rPr>
        <w:t xml:space="preserve"> Izvještaj stručnoga povjerenstva i prijedlog za izbor </w:t>
      </w:r>
      <w:r w:rsidR="00457DA6" w:rsidRPr="00057043">
        <w:rPr>
          <w:b/>
          <w:bCs/>
          <w:noProof/>
          <w:lang w:eastAsia="en-US"/>
        </w:rPr>
        <w:t>dr. sc. Tibora Komara</w:t>
      </w:r>
      <w:r w:rsidR="00457DA6" w:rsidRPr="00057043">
        <w:rPr>
          <w:bCs/>
          <w:noProof/>
          <w:lang w:eastAsia="en-US"/>
        </w:rPr>
        <w:t xml:space="preserve"> u znanstveno zvanje </w:t>
      </w:r>
      <w:r w:rsidR="00457DA6" w:rsidRPr="00057043">
        <w:rPr>
          <w:b/>
          <w:bCs/>
          <w:noProof/>
          <w:lang w:eastAsia="en-US"/>
        </w:rPr>
        <w:t>znanstvenog suradnika</w:t>
      </w:r>
      <w:r w:rsidR="00457DA6" w:rsidRPr="00057043">
        <w:rPr>
          <w:bCs/>
          <w:noProof/>
          <w:lang w:eastAsia="en-US"/>
        </w:rPr>
        <w:t xml:space="preserve"> za područje humanističkih znanosti, polje etnologija i antropologija, grana etnologija.</w:t>
      </w:r>
      <w:r w:rsidR="00A45955" w:rsidRPr="00057043">
        <w:rPr>
          <w:bCs/>
          <w:noProof/>
          <w:lang w:eastAsia="en-US"/>
        </w:rPr>
        <w:tab/>
      </w:r>
      <w:r w:rsidR="00A45955" w:rsidRPr="00057043">
        <w:rPr>
          <w:bCs/>
          <w:noProof/>
          <w:lang w:eastAsia="en-US"/>
        </w:rPr>
        <w:tab/>
      </w:r>
      <w:r w:rsidR="00A45955" w:rsidRPr="00057043">
        <w:rPr>
          <w:bCs/>
          <w:noProof/>
          <w:lang w:eastAsia="en-US"/>
        </w:rPr>
        <w:tab/>
      </w:r>
      <w:r w:rsidR="00A45955" w:rsidRPr="00057043">
        <w:rPr>
          <w:bCs/>
          <w:noProof/>
          <w:lang w:eastAsia="en-US"/>
        </w:rPr>
        <w:tab/>
      </w:r>
      <w:r w:rsidR="00A45955" w:rsidRPr="00057043">
        <w:rPr>
          <w:bCs/>
          <w:noProof/>
          <w:lang w:eastAsia="en-US"/>
        </w:rPr>
        <w:tab/>
      </w:r>
      <w:r w:rsidR="00A45955" w:rsidRPr="00057043">
        <w:rPr>
          <w:bCs/>
          <w:noProof/>
          <w:lang w:eastAsia="en-US"/>
        </w:rPr>
        <w:tab/>
        <w:t>str.</w:t>
      </w:r>
      <w:r w:rsidR="00127099">
        <w:rPr>
          <w:bCs/>
          <w:noProof/>
          <w:lang w:eastAsia="en-US"/>
        </w:rPr>
        <w:t xml:space="preserve"> 259</w:t>
      </w:r>
    </w:p>
    <w:p w:rsidR="00057043" w:rsidRPr="00057043" w:rsidRDefault="00057043" w:rsidP="00457DA6">
      <w:pPr>
        <w:jc w:val="both"/>
        <w:rPr>
          <w:bCs/>
          <w:noProof/>
          <w:lang w:eastAsia="en-US"/>
        </w:rPr>
      </w:pPr>
    </w:p>
    <w:p w:rsidR="008204C4" w:rsidRPr="00057043" w:rsidRDefault="00900D86" w:rsidP="008204C4">
      <w:pPr>
        <w:pStyle w:val="NoSpacing"/>
        <w:ind w:firstLine="708"/>
        <w:jc w:val="both"/>
      </w:pPr>
      <w:r>
        <w:rPr>
          <w:b/>
        </w:rPr>
        <w:t>17.</w:t>
      </w:r>
      <w:r w:rsidR="008204C4" w:rsidRPr="00057043">
        <w:t xml:space="preserve"> Izvještaj stručnog</w:t>
      </w:r>
      <w:r w:rsidR="00B565A4" w:rsidRPr="00057043">
        <w:t>a</w:t>
      </w:r>
      <w:r w:rsidR="008204C4" w:rsidRPr="00057043">
        <w:t xml:space="preserve"> povjerenstva i prijedlog za izbor </w:t>
      </w:r>
      <w:r w:rsidR="008204C4" w:rsidRPr="00057043">
        <w:rPr>
          <w:b/>
          <w:bCs/>
        </w:rPr>
        <w:t xml:space="preserve">dr. </w:t>
      </w:r>
      <w:proofErr w:type="spellStart"/>
      <w:r w:rsidR="008204C4" w:rsidRPr="00057043">
        <w:rPr>
          <w:b/>
          <w:bCs/>
        </w:rPr>
        <w:t>sc</w:t>
      </w:r>
      <w:proofErr w:type="spellEnd"/>
      <w:r w:rsidR="008204C4" w:rsidRPr="00057043">
        <w:rPr>
          <w:b/>
          <w:bCs/>
        </w:rPr>
        <w:t xml:space="preserve">. Branislava </w:t>
      </w:r>
      <w:proofErr w:type="spellStart"/>
      <w:r w:rsidR="008204C4" w:rsidRPr="00057043">
        <w:rPr>
          <w:b/>
          <w:bCs/>
        </w:rPr>
        <w:t>Oblučara</w:t>
      </w:r>
      <w:proofErr w:type="spellEnd"/>
      <w:r w:rsidR="008204C4" w:rsidRPr="00057043">
        <w:t xml:space="preserve"> u znanstveno zvanje </w:t>
      </w:r>
      <w:r w:rsidR="008204C4" w:rsidRPr="00057043">
        <w:rPr>
          <w:b/>
          <w:bCs/>
        </w:rPr>
        <w:t xml:space="preserve">znanstvenog suradnika </w:t>
      </w:r>
      <w:r w:rsidR="008204C4" w:rsidRPr="00057043">
        <w:t>za područje humanističkih znanosti, polje filologija, grana teorija i povijest književnosti.</w:t>
      </w:r>
    </w:p>
    <w:p w:rsidR="008204C4" w:rsidRPr="00057043" w:rsidRDefault="008204C4" w:rsidP="008204C4">
      <w:pPr>
        <w:pStyle w:val="NoSpacing"/>
        <w:jc w:val="both"/>
      </w:pPr>
      <w:r w:rsidRPr="00057043">
        <w:tab/>
      </w:r>
      <w:r w:rsidRPr="00057043">
        <w:tab/>
      </w:r>
      <w:r w:rsidRPr="00057043">
        <w:tab/>
      </w:r>
      <w:r w:rsidRPr="00057043">
        <w:tab/>
      </w:r>
      <w:r w:rsidRPr="00057043">
        <w:tab/>
      </w:r>
      <w:r w:rsidRPr="00057043">
        <w:tab/>
      </w:r>
      <w:r w:rsidRPr="00057043">
        <w:tab/>
      </w:r>
      <w:r w:rsidRPr="00057043">
        <w:tab/>
      </w:r>
      <w:r w:rsidRPr="00057043">
        <w:tab/>
      </w:r>
      <w:r w:rsidRPr="00057043">
        <w:tab/>
      </w:r>
      <w:r w:rsidRPr="00057043">
        <w:tab/>
        <w:t>str.</w:t>
      </w:r>
      <w:r w:rsidR="00127099">
        <w:t xml:space="preserve"> 276</w:t>
      </w:r>
    </w:p>
    <w:p w:rsidR="00057043" w:rsidRPr="00057043" w:rsidRDefault="00057043" w:rsidP="008204C4">
      <w:pPr>
        <w:pStyle w:val="NoSpacing"/>
        <w:jc w:val="both"/>
      </w:pPr>
    </w:p>
    <w:p w:rsidR="008204C4" w:rsidRPr="00057043" w:rsidRDefault="00900D86" w:rsidP="008204C4">
      <w:pPr>
        <w:pStyle w:val="NoSpacing"/>
        <w:ind w:firstLine="708"/>
        <w:jc w:val="both"/>
      </w:pPr>
      <w:r>
        <w:rPr>
          <w:b/>
        </w:rPr>
        <w:t>18.</w:t>
      </w:r>
      <w:r w:rsidR="008204C4" w:rsidRPr="00057043">
        <w:rPr>
          <w:b/>
        </w:rPr>
        <w:t xml:space="preserve"> </w:t>
      </w:r>
      <w:r w:rsidR="008204C4" w:rsidRPr="00057043">
        <w:t>Izvještaj stručnog</w:t>
      </w:r>
      <w:r w:rsidR="00B565A4" w:rsidRPr="00057043">
        <w:t>a</w:t>
      </w:r>
      <w:r w:rsidR="008204C4" w:rsidRPr="00057043">
        <w:t xml:space="preserve"> povjerenstva i prijedlog za izbor </w:t>
      </w:r>
      <w:r w:rsidR="008204C4" w:rsidRPr="00057043">
        <w:rPr>
          <w:b/>
          <w:bCs/>
        </w:rPr>
        <w:t xml:space="preserve">dr. </w:t>
      </w:r>
      <w:proofErr w:type="spellStart"/>
      <w:r w:rsidR="008204C4" w:rsidRPr="00057043">
        <w:rPr>
          <w:b/>
          <w:bCs/>
        </w:rPr>
        <w:t>sc</w:t>
      </w:r>
      <w:proofErr w:type="spellEnd"/>
      <w:r w:rsidR="008204C4" w:rsidRPr="00057043">
        <w:rPr>
          <w:b/>
          <w:bCs/>
        </w:rPr>
        <w:t>. Krunoslava Lučića</w:t>
      </w:r>
      <w:r w:rsidR="008204C4" w:rsidRPr="00057043">
        <w:t xml:space="preserve"> u znanstveno zvanje </w:t>
      </w:r>
      <w:r w:rsidR="008204C4" w:rsidRPr="00057043">
        <w:rPr>
          <w:b/>
          <w:bCs/>
        </w:rPr>
        <w:t xml:space="preserve">znanstvenog suradnika </w:t>
      </w:r>
      <w:r w:rsidR="008204C4" w:rsidRPr="00057043">
        <w:t>za područje humanističkih znanosti, polje znanost o umjetnosti, grana filmologija.</w:t>
      </w:r>
      <w:r w:rsidR="008204C4" w:rsidRPr="00057043">
        <w:tab/>
      </w:r>
      <w:r w:rsidR="008204C4" w:rsidRPr="00057043">
        <w:tab/>
      </w:r>
      <w:r w:rsidR="008204C4" w:rsidRPr="00057043">
        <w:tab/>
      </w:r>
      <w:r>
        <w:tab/>
      </w:r>
      <w:r w:rsidR="008204C4" w:rsidRPr="00057043">
        <w:tab/>
      </w:r>
      <w:r w:rsidR="008204C4" w:rsidRPr="00057043">
        <w:tab/>
        <w:t>str.</w:t>
      </w:r>
      <w:r w:rsidR="00127099">
        <w:t xml:space="preserve"> 291</w:t>
      </w:r>
    </w:p>
    <w:p w:rsidR="008204C4" w:rsidRPr="00057043" w:rsidRDefault="008204C4" w:rsidP="0002548C">
      <w:pPr>
        <w:jc w:val="both"/>
      </w:pPr>
    </w:p>
    <w:p w:rsidR="00460730" w:rsidRPr="00057043" w:rsidRDefault="00900D86" w:rsidP="00460730">
      <w:pPr>
        <w:ind w:firstLine="708"/>
        <w:jc w:val="both"/>
      </w:pPr>
      <w:r>
        <w:rPr>
          <w:b/>
        </w:rPr>
        <w:t>19.</w:t>
      </w:r>
      <w:r w:rsidR="00460730" w:rsidRPr="00057043">
        <w:t xml:space="preserve"> Izvještaj stručnoga povjerenstva i prijedlog za izbor</w:t>
      </w:r>
      <w:r w:rsidR="00460730" w:rsidRPr="00057043">
        <w:rPr>
          <w:b/>
        </w:rPr>
        <w:t xml:space="preserve"> dr. </w:t>
      </w:r>
      <w:proofErr w:type="spellStart"/>
      <w:r w:rsidR="00460730" w:rsidRPr="00057043">
        <w:rPr>
          <w:b/>
        </w:rPr>
        <w:t>sc</w:t>
      </w:r>
      <w:proofErr w:type="spellEnd"/>
      <w:r w:rsidR="00460730" w:rsidRPr="00057043">
        <w:rPr>
          <w:b/>
        </w:rPr>
        <w:t xml:space="preserve">. Željka Krušelja </w:t>
      </w:r>
      <w:r w:rsidR="00460730" w:rsidRPr="00057043">
        <w:t xml:space="preserve">u znanstveno zvanje </w:t>
      </w:r>
      <w:r w:rsidR="00460730" w:rsidRPr="00057043">
        <w:rPr>
          <w:b/>
        </w:rPr>
        <w:t>znanstvenog suradnika</w:t>
      </w:r>
      <w:r w:rsidR="00460730" w:rsidRPr="00057043">
        <w:t xml:space="preserve"> za područje humanističkih znanosti, polje povijest.</w:t>
      </w:r>
      <w:r w:rsidR="00460730" w:rsidRPr="00057043">
        <w:tab/>
      </w:r>
      <w:r w:rsidR="00460730" w:rsidRPr="00057043">
        <w:tab/>
      </w:r>
      <w:r w:rsidR="00460730" w:rsidRPr="00057043">
        <w:tab/>
      </w:r>
      <w:r w:rsidR="00460730" w:rsidRPr="00057043">
        <w:tab/>
      </w:r>
      <w:r w:rsidR="00460730" w:rsidRPr="00057043">
        <w:tab/>
      </w:r>
      <w:r w:rsidR="00460730" w:rsidRPr="00057043">
        <w:tab/>
      </w:r>
      <w:r w:rsidR="00460730" w:rsidRPr="00057043">
        <w:tab/>
      </w:r>
      <w:r w:rsidR="00460730" w:rsidRPr="00057043">
        <w:tab/>
      </w:r>
      <w:r w:rsidR="00460730" w:rsidRPr="00057043">
        <w:tab/>
      </w:r>
      <w:r w:rsidR="00460730" w:rsidRPr="00057043">
        <w:tab/>
        <w:t>str.</w:t>
      </w:r>
      <w:r w:rsidR="00127099">
        <w:t xml:space="preserve"> 307</w:t>
      </w:r>
    </w:p>
    <w:p w:rsidR="00057043" w:rsidRPr="00057043" w:rsidRDefault="00057043" w:rsidP="00191D7E">
      <w:pPr>
        <w:jc w:val="both"/>
        <w:rPr>
          <w:rFonts w:eastAsia="Calibri"/>
          <w:b/>
        </w:rPr>
      </w:pPr>
    </w:p>
    <w:p w:rsidR="00191D7E" w:rsidRPr="00057043" w:rsidRDefault="00900D86" w:rsidP="00191D7E">
      <w:pPr>
        <w:ind w:firstLine="708"/>
        <w:jc w:val="both"/>
        <w:rPr>
          <w:rFonts w:eastAsia="Calibri"/>
        </w:rPr>
      </w:pPr>
      <w:r>
        <w:rPr>
          <w:rFonts w:eastAsia="Calibri"/>
          <w:b/>
        </w:rPr>
        <w:t>20.</w:t>
      </w:r>
      <w:r w:rsidR="00191D7E" w:rsidRPr="00057043">
        <w:rPr>
          <w:rFonts w:eastAsia="Calibri"/>
        </w:rPr>
        <w:t xml:space="preserve"> Izvještaj stručnoga povjerenstva i prijedlog za izbor </w:t>
      </w:r>
      <w:r w:rsidR="00191D7E" w:rsidRPr="00057043">
        <w:rPr>
          <w:rFonts w:eastAsia="Calibri"/>
          <w:b/>
        </w:rPr>
        <w:t xml:space="preserve">dr. </w:t>
      </w:r>
      <w:proofErr w:type="spellStart"/>
      <w:r w:rsidR="00191D7E" w:rsidRPr="00057043">
        <w:rPr>
          <w:rFonts w:eastAsia="Calibri"/>
          <w:b/>
        </w:rPr>
        <w:t>sc</w:t>
      </w:r>
      <w:proofErr w:type="spellEnd"/>
      <w:r w:rsidR="00191D7E" w:rsidRPr="00057043">
        <w:rPr>
          <w:rFonts w:eastAsia="Calibri"/>
          <w:b/>
        </w:rPr>
        <w:t>.</w:t>
      </w:r>
      <w:r w:rsidR="00191D7E" w:rsidRPr="00057043">
        <w:rPr>
          <w:rFonts w:eastAsia="Calibri"/>
        </w:rPr>
        <w:t xml:space="preserve"> </w:t>
      </w:r>
      <w:r w:rsidR="00191D7E" w:rsidRPr="00057043">
        <w:rPr>
          <w:rFonts w:eastAsia="Calibri"/>
          <w:b/>
        </w:rPr>
        <w:t>Marine Bagarić</w:t>
      </w:r>
      <w:r w:rsidR="00191D7E" w:rsidRPr="00057043">
        <w:rPr>
          <w:rFonts w:eastAsia="Calibri"/>
        </w:rPr>
        <w:t xml:space="preserve"> u znanstveno zvanje </w:t>
      </w:r>
      <w:r w:rsidR="00191D7E" w:rsidRPr="00057043">
        <w:rPr>
          <w:rFonts w:eastAsia="Calibri"/>
          <w:b/>
        </w:rPr>
        <w:t>znanstvene suradnice</w:t>
      </w:r>
      <w:r w:rsidR="00191D7E" w:rsidRPr="00057043">
        <w:rPr>
          <w:rFonts w:eastAsia="Calibri"/>
        </w:rPr>
        <w:t xml:space="preserve"> za područje humanističkih znanosti, polje povijest umjetnosti, grana povijest i teorija likovnih umjetnosti, arhitekture, urbanizma i vizualnih komunikacija.</w:t>
      </w:r>
      <w:r w:rsidR="00191D7E" w:rsidRPr="00057043">
        <w:rPr>
          <w:rFonts w:eastAsia="Calibri"/>
        </w:rPr>
        <w:tab/>
      </w:r>
      <w:r w:rsidR="00191D7E" w:rsidRPr="00057043">
        <w:rPr>
          <w:rFonts w:eastAsia="Calibri"/>
        </w:rPr>
        <w:tab/>
      </w:r>
      <w:r w:rsidR="00191D7E" w:rsidRPr="00057043">
        <w:rPr>
          <w:rFonts w:eastAsia="Calibri"/>
        </w:rPr>
        <w:tab/>
      </w:r>
      <w:r w:rsidR="00191D7E" w:rsidRPr="00057043">
        <w:rPr>
          <w:rFonts w:eastAsia="Calibri"/>
        </w:rPr>
        <w:tab/>
      </w:r>
      <w:r w:rsidR="00191D7E" w:rsidRPr="00057043">
        <w:rPr>
          <w:rFonts w:eastAsia="Calibri"/>
        </w:rPr>
        <w:tab/>
      </w:r>
      <w:r w:rsidR="00191D7E" w:rsidRPr="00057043">
        <w:rPr>
          <w:rFonts w:eastAsia="Calibri"/>
        </w:rPr>
        <w:tab/>
      </w:r>
      <w:r w:rsidR="00191D7E" w:rsidRPr="00057043">
        <w:rPr>
          <w:rFonts w:eastAsia="Calibri"/>
        </w:rPr>
        <w:tab/>
      </w:r>
      <w:r w:rsidR="00191D7E" w:rsidRPr="00057043">
        <w:rPr>
          <w:rFonts w:eastAsia="Calibri"/>
        </w:rPr>
        <w:tab/>
        <w:t>str.</w:t>
      </w:r>
      <w:r w:rsidR="00127099">
        <w:rPr>
          <w:rFonts w:eastAsia="Calibri"/>
        </w:rPr>
        <w:t xml:space="preserve"> 316</w:t>
      </w:r>
    </w:p>
    <w:p w:rsidR="00191D7E" w:rsidRPr="00057043" w:rsidRDefault="00191D7E" w:rsidP="00191D7E">
      <w:pPr>
        <w:jc w:val="both"/>
        <w:rPr>
          <w:rFonts w:eastAsia="Calibri"/>
        </w:rPr>
      </w:pPr>
    </w:p>
    <w:p w:rsidR="0028302A" w:rsidRPr="00057043" w:rsidRDefault="00900D86" w:rsidP="0028302A">
      <w:pPr>
        <w:ind w:firstLine="708"/>
        <w:jc w:val="both"/>
      </w:pPr>
      <w:r>
        <w:rPr>
          <w:b/>
        </w:rPr>
        <w:t>21.</w:t>
      </w:r>
      <w:r w:rsidR="0028302A" w:rsidRPr="00057043">
        <w:rPr>
          <w:b/>
        </w:rPr>
        <w:t xml:space="preserve"> </w:t>
      </w:r>
      <w:r w:rsidR="0028302A" w:rsidRPr="00057043">
        <w:t>Izvještaj</w:t>
      </w:r>
      <w:r w:rsidR="0028302A" w:rsidRPr="00057043">
        <w:rPr>
          <w:b/>
        </w:rPr>
        <w:t xml:space="preserve"> </w:t>
      </w:r>
      <w:r w:rsidR="0028302A" w:rsidRPr="00057043">
        <w:t xml:space="preserve">stručnoga povjerenstva i prijedlog za izbor </w:t>
      </w:r>
      <w:r w:rsidR="0028302A" w:rsidRPr="00057043">
        <w:rPr>
          <w:b/>
        </w:rPr>
        <w:t xml:space="preserve">dr. </w:t>
      </w:r>
      <w:proofErr w:type="spellStart"/>
      <w:r w:rsidR="0028302A" w:rsidRPr="00057043">
        <w:rPr>
          <w:b/>
        </w:rPr>
        <w:t>sc</w:t>
      </w:r>
      <w:proofErr w:type="spellEnd"/>
      <w:r w:rsidR="0028302A" w:rsidRPr="00057043">
        <w:rPr>
          <w:b/>
        </w:rPr>
        <w:t xml:space="preserve">. Sandra </w:t>
      </w:r>
      <w:proofErr w:type="spellStart"/>
      <w:r w:rsidR="0028302A" w:rsidRPr="00057043">
        <w:rPr>
          <w:b/>
        </w:rPr>
        <w:t>Cergne</w:t>
      </w:r>
      <w:proofErr w:type="spellEnd"/>
      <w:r w:rsidR="0028302A" w:rsidRPr="00057043">
        <w:rPr>
          <w:b/>
        </w:rPr>
        <w:t xml:space="preserve"> </w:t>
      </w:r>
      <w:r w:rsidR="0028302A" w:rsidRPr="00057043">
        <w:t xml:space="preserve">u znanstveno zvanje </w:t>
      </w:r>
      <w:r w:rsidR="0028302A" w:rsidRPr="00057043">
        <w:rPr>
          <w:b/>
        </w:rPr>
        <w:t>znanstvenog suradnika</w:t>
      </w:r>
      <w:r w:rsidR="0028302A" w:rsidRPr="00057043">
        <w:t xml:space="preserve"> za područje humanističkih znanosti, polje filologija, grana romanistika.</w:t>
      </w:r>
      <w:r w:rsidR="0028302A" w:rsidRPr="00057043">
        <w:tab/>
      </w:r>
      <w:r w:rsidR="0028302A" w:rsidRPr="00057043">
        <w:tab/>
      </w:r>
      <w:r w:rsidR="0028302A" w:rsidRPr="00057043">
        <w:tab/>
      </w:r>
      <w:r w:rsidR="0028302A" w:rsidRPr="00057043">
        <w:tab/>
      </w:r>
      <w:r w:rsidR="0028302A" w:rsidRPr="00057043">
        <w:tab/>
      </w:r>
      <w:r w:rsidR="0028302A" w:rsidRPr="00057043">
        <w:tab/>
      </w:r>
      <w:r w:rsidR="0028302A" w:rsidRPr="00057043">
        <w:tab/>
      </w:r>
      <w:r w:rsidR="0028302A" w:rsidRPr="00057043">
        <w:tab/>
        <w:t>str.</w:t>
      </w:r>
      <w:r w:rsidR="00127099">
        <w:t xml:space="preserve"> 329</w:t>
      </w:r>
    </w:p>
    <w:p w:rsidR="00057043" w:rsidRPr="00057043" w:rsidRDefault="00057043" w:rsidP="00191D7E">
      <w:pPr>
        <w:jc w:val="both"/>
        <w:rPr>
          <w:rFonts w:eastAsia="Calibri"/>
        </w:rPr>
      </w:pPr>
    </w:p>
    <w:p w:rsidR="00B565A4" w:rsidRPr="00057043" w:rsidRDefault="00900D86" w:rsidP="00B565A4">
      <w:pPr>
        <w:ind w:firstLine="708"/>
        <w:jc w:val="both"/>
      </w:pPr>
      <w:r>
        <w:rPr>
          <w:b/>
        </w:rPr>
        <w:t>22.</w:t>
      </w:r>
      <w:r w:rsidR="00B565A4" w:rsidRPr="00057043">
        <w:t xml:space="preserve"> Mišljenje o izboru </w:t>
      </w:r>
      <w:r w:rsidR="00B565A4" w:rsidRPr="00057043">
        <w:rPr>
          <w:b/>
        </w:rPr>
        <w:t xml:space="preserve">Luke </w:t>
      </w:r>
      <w:proofErr w:type="spellStart"/>
      <w:r w:rsidR="00B565A4" w:rsidRPr="00057043">
        <w:rPr>
          <w:b/>
        </w:rPr>
        <w:t>Buliana</w:t>
      </w:r>
      <w:proofErr w:type="spellEnd"/>
      <w:r w:rsidR="00B565A4" w:rsidRPr="00057043">
        <w:rPr>
          <w:b/>
        </w:rPr>
        <w:t xml:space="preserve">, </w:t>
      </w:r>
      <w:proofErr w:type="spellStart"/>
      <w:r w:rsidR="00B565A4" w:rsidRPr="00057043">
        <w:rPr>
          <w:b/>
        </w:rPr>
        <w:t>Nadje</w:t>
      </w:r>
      <w:proofErr w:type="spellEnd"/>
      <w:r w:rsidR="00B565A4" w:rsidRPr="00057043">
        <w:rPr>
          <w:b/>
        </w:rPr>
        <w:t xml:space="preserve"> </w:t>
      </w:r>
      <w:proofErr w:type="spellStart"/>
      <w:r w:rsidR="00B565A4" w:rsidRPr="00057043">
        <w:rPr>
          <w:b/>
        </w:rPr>
        <w:t>Čekolj</w:t>
      </w:r>
      <w:proofErr w:type="spellEnd"/>
      <w:r w:rsidR="00B565A4" w:rsidRPr="00057043">
        <w:rPr>
          <w:b/>
        </w:rPr>
        <w:t xml:space="preserve">, Olgice </w:t>
      </w:r>
      <w:proofErr w:type="spellStart"/>
      <w:r w:rsidR="00B565A4" w:rsidRPr="00057043">
        <w:rPr>
          <w:b/>
        </w:rPr>
        <w:t>Klepač</w:t>
      </w:r>
      <w:proofErr w:type="spellEnd"/>
      <w:r w:rsidR="00DB65D5">
        <w:t xml:space="preserve"> </w:t>
      </w:r>
      <w:r w:rsidR="00DB65D5" w:rsidRPr="00DB65D5">
        <w:t>i</w:t>
      </w:r>
      <w:r w:rsidR="00B565A4" w:rsidRPr="00DB65D5">
        <w:t xml:space="preserve"> </w:t>
      </w:r>
      <w:r w:rsidR="00B565A4" w:rsidRPr="00057043">
        <w:rPr>
          <w:b/>
        </w:rPr>
        <w:t xml:space="preserve">dr. </w:t>
      </w:r>
      <w:proofErr w:type="spellStart"/>
      <w:r w:rsidR="00B565A4" w:rsidRPr="00057043">
        <w:rPr>
          <w:b/>
        </w:rPr>
        <w:t>sc</w:t>
      </w:r>
      <w:proofErr w:type="spellEnd"/>
      <w:r w:rsidR="00B565A4" w:rsidRPr="00057043">
        <w:rPr>
          <w:b/>
        </w:rPr>
        <w:t xml:space="preserve">. Korane </w:t>
      </w:r>
      <w:proofErr w:type="spellStart"/>
      <w:r w:rsidR="00B565A4" w:rsidRPr="00057043">
        <w:rPr>
          <w:b/>
        </w:rPr>
        <w:t>Simonović</w:t>
      </w:r>
      <w:proofErr w:type="spellEnd"/>
      <w:r w:rsidR="00B565A4" w:rsidRPr="00057043">
        <w:rPr>
          <w:b/>
        </w:rPr>
        <w:t xml:space="preserve"> </w:t>
      </w:r>
      <w:r w:rsidR="00B565A4" w:rsidRPr="00057043">
        <w:t xml:space="preserve">u suradničko zvanje i na radno mjesto </w:t>
      </w:r>
      <w:r w:rsidR="00B565A4" w:rsidRPr="00057043">
        <w:rPr>
          <w:b/>
        </w:rPr>
        <w:t>asistenta</w:t>
      </w:r>
      <w:r w:rsidR="00B565A4" w:rsidRPr="00057043">
        <w:t xml:space="preserve"> za područje društvenih znanosti, polje sociologija, na Katedri za sociologiju u Zavodu za industrijsko inženjerstvo Fakulteta strojarstva i brodogradnje Sveučilišta u Zagrebu.</w:t>
      </w:r>
    </w:p>
    <w:p w:rsidR="00457DA6" w:rsidRPr="00057043" w:rsidRDefault="00B565A4" w:rsidP="0002548C">
      <w:pPr>
        <w:jc w:val="both"/>
      </w:pPr>
      <w:r w:rsidRPr="00057043">
        <w:tab/>
      </w:r>
      <w:r w:rsidRPr="00057043">
        <w:tab/>
      </w:r>
      <w:r w:rsidRPr="00057043">
        <w:tab/>
      </w:r>
      <w:r w:rsidRPr="00057043">
        <w:tab/>
      </w:r>
      <w:r w:rsidRPr="00057043">
        <w:tab/>
      </w:r>
      <w:r w:rsidRPr="00057043">
        <w:tab/>
      </w:r>
      <w:r w:rsidRPr="00057043">
        <w:tab/>
      </w:r>
      <w:r w:rsidRPr="00057043">
        <w:tab/>
      </w:r>
      <w:r w:rsidRPr="00057043">
        <w:tab/>
      </w:r>
      <w:r w:rsidRPr="00057043">
        <w:tab/>
      </w:r>
      <w:r w:rsidRPr="00057043">
        <w:tab/>
        <w:t>str.</w:t>
      </w:r>
      <w:r w:rsidR="00127099">
        <w:t xml:space="preserve"> 346</w:t>
      </w:r>
    </w:p>
    <w:p w:rsidR="00B565A4" w:rsidRDefault="00B565A4" w:rsidP="0002548C">
      <w:pPr>
        <w:jc w:val="both"/>
      </w:pPr>
    </w:p>
    <w:p w:rsidR="00DB65D5" w:rsidRDefault="00DB65D5" w:rsidP="0002548C">
      <w:pPr>
        <w:jc w:val="both"/>
      </w:pPr>
    </w:p>
    <w:p w:rsidR="005054AF" w:rsidRPr="00057043" w:rsidRDefault="005054AF" w:rsidP="0002548C">
      <w:pPr>
        <w:jc w:val="both"/>
      </w:pPr>
    </w:p>
    <w:p w:rsidR="0002548C" w:rsidRPr="00057043" w:rsidRDefault="0002548C" w:rsidP="0002548C">
      <w:pPr>
        <w:jc w:val="center"/>
      </w:pPr>
      <w:r w:rsidRPr="00057043">
        <w:rPr>
          <w:b/>
        </w:rPr>
        <w:t>C. IZVJEŠTAJI O RADU ZNANSTVENIH NOVAKA</w:t>
      </w:r>
    </w:p>
    <w:p w:rsidR="005054AF" w:rsidRDefault="005054AF" w:rsidP="0002548C">
      <w:pPr>
        <w:jc w:val="both"/>
      </w:pPr>
    </w:p>
    <w:p w:rsidR="00DB65D5" w:rsidRPr="00057043" w:rsidRDefault="00DB65D5" w:rsidP="0002548C">
      <w:pPr>
        <w:jc w:val="both"/>
      </w:pPr>
    </w:p>
    <w:p w:rsidR="005054AF" w:rsidRDefault="00DB65D5" w:rsidP="005054AF">
      <w:pPr>
        <w:pStyle w:val="NoSpacing"/>
        <w:ind w:firstLine="708"/>
        <w:jc w:val="both"/>
      </w:pPr>
      <w:r>
        <w:rPr>
          <w:b/>
          <w:bCs/>
        </w:rPr>
        <w:t>23.</w:t>
      </w:r>
      <w:r w:rsidR="008204C4" w:rsidRPr="00057043">
        <w:rPr>
          <w:b/>
          <w:bCs/>
        </w:rPr>
        <w:t xml:space="preserve"> </w:t>
      </w:r>
      <w:r w:rsidR="008204C4" w:rsidRPr="00057043">
        <w:t xml:space="preserve">Izvještaj o radu </w:t>
      </w:r>
      <w:r w:rsidR="008204C4" w:rsidRPr="00057043">
        <w:rPr>
          <w:b/>
        </w:rPr>
        <w:t xml:space="preserve">dr. </w:t>
      </w:r>
      <w:proofErr w:type="spellStart"/>
      <w:r w:rsidR="008204C4" w:rsidRPr="00057043">
        <w:rPr>
          <w:b/>
        </w:rPr>
        <w:t>sc</w:t>
      </w:r>
      <w:proofErr w:type="spellEnd"/>
      <w:r w:rsidR="008204C4" w:rsidRPr="00057043">
        <w:rPr>
          <w:b/>
        </w:rPr>
        <w:t>.</w:t>
      </w:r>
      <w:r w:rsidR="008204C4" w:rsidRPr="00057043">
        <w:t xml:space="preserve"> </w:t>
      </w:r>
      <w:r w:rsidR="008204C4" w:rsidRPr="00057043">
        <w:rPr>
          <w:b/>
          <w:bCs/>
        </w:rPr>
        <w:t xml:space="preserve">Lovre </w:t>
      </w:r>
      <w:proofErr w:type="spellStart"/>
      <w:r w:rsidR="008204C4" w:rsidRPr="00057043">
        <w:rPr>
          <w:b/>
          <w:bCs/>
        </w:rPr>
        <w:t>Škopljanca</w:t>
      </w:r>
      <w:proofErr w:type="spellEnd"/>
      <w:r w:rsidR="008204C4" w:rsidRPr="00057043">
        <w:t xml:space="preserve">, </w:t>
      </w:r>
      <w:proofErr w:type="spellStart"/>
      <w:r w:rsidR="008204C4" w:rsidRPr="00057043">
        <w:t>poslijedoktoranda</w:t>
      </w:r>
      <w:proofErr w:type="spellEnd"/>
      <w:r w:rsidR="008204C4" w:rsidRPr="00057043">
        <w:t xml:space="preserve"> na Odsjeku za komparativnu književnost.</w:t>
      </w:r>
      <w:r w:rsidR="00096D0A">
        <w:tab/>
      </w:r>
      <w:r w:rsidR="00096D0A">
        <w:tab/>
      </w:r>
      <w:r w:rsidR="00096D0A">
        <w:tab/>
      </w:r>
      <w:r w:rsidR="00096D0A">
        <w:tab/>
      </w:r>
      <w:r w:rsidR="00096D0A">
        <w:tab/>
      </w:r>
      <w:r w:rsidR="00096D0A">
        <w:tab/>
      </w:r>
      <w:r w:rsidR="00096D0A">
        <w:tab/>
      </w:r>
      <w:r w:rsidR="00096D0A">
        <w:tab/>
        <w:t>str.</w:t>
      </w:r>
      <w:r w:rsidR="00127099">
        <w:t xml:space="preserve"> 351</w:t>
      </w:r>
    </w:p>
    <w:p w:rsidR="00DB65D5" w:rsidRDefault="00DB65D5" w:rsidP="00DB65D5">
      <w:pPr>
        <w:pStyle w:val="NoSpacing"/>
        <w:jc w:val="both"/>
      </w:pPr>
    </w:p>
    <w:p w:rsidR="0002548C" w:rsidRPr="00150239" w:rsidRDefault="005054AF" w:rsidP="00150239">
      <w:pPr>
        <w:spacing w:after="160" w:line="259" w:lineRule="auto"/>
        <w:rPr>
          <w:rFonts w:eastAsiaTheme="minorHAnsi"/>
        </w:rPr>
      </w:pPr>
      <w:r>
        <w:br w:type="page"/>
      </w:r>
    </w:p>
    <w:p w:rsidR="0002548C" w:rsidRPr="00057043" w:rsidRDefault="0002548C" w:rsidP="0002548C">
      <w:pPr>
        <w:jc w:val="center"/>
      </w:pPr>
      <w:r w:rsidRPr="00057043">
        <w:rPr>
          <w:b/>
        </w:rPr>
        <w:lastRenderedPageBreak/>
        <w:t>D. STJECANJE DOKTORATA ZNANOSTI</w:t>
      </w:r>
    </w:p>
    <w:p w:rsidR="0002548C" w:rsidRPr="00057043" w:rsidRDefault="0002548C" w:rsidP="0002548C">
      <w:pPr>
        <w:jc w:val="both"/>
      </w:pPr>
    </w:p>
    <w:p w:rsidR="0002548C" w:rsidRPr="00057043" w:rsidRDefault="0002548C" w:rsidP="0002548C">
      <w:pPr>
        <w:jc w:val="both"/>
      </w:pPr>
      <w:r w:rsidRPr="00057043">
        <w:rPr>
          <w:b/>
          <w:i/>
          <w:u w:val="single"/>
        </w:rPr>
        <w:t>Izvještaji stručnih povjerenstava za ocjenu doktorskog rada</w:t>
      </w:r>
    </w:p>
    <w:p w:rsidR="0002548C" w:rsidRPr="00057043" w:rsidRDefault="0002548C" w:rsidP="0002548C">
      <w:pPr>
        <w:jc w:val="both"/>
      </w:pPr>
    </w:p>
    <w:p w:rsidR="0002548C" w:rsidRPr="00057043" w:rsidRDefault="00900D86" w:rsidP="00EA6140">
      <w:pPr>
        <w:pStyle w:val="PlainTex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0D86">
        <w:rPr>
          <w:rFonts w:ascii="Times New Roman" w:hAnsi="Times New Roman" w:cs="Times New Roman"/>
          <w:b/>
          <w:sz w:val="24"/>
          <w:szCs w:val="24"/>
        </w:rPr>
        <w:t>2</w:t>
      </w:r>
      <w:r w:rsidR="00DB65D5">
        <w:rPr>
          <w:rFonts w:ascii="Times New Roman" w:hAnsi="Times New Roman" w:cs="Times New Roman"/>
          <w:b/>
          <w:sz w:val="24"/>
          <w:szCs w:val="24"/>
        </w:rPr>
        <w:t>4</w:t>
      </w:r>
      <w:r w:rsidRPr="00900D8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1A22" w:rsidRPr="00057043">
        <w:rPr>
          <w:rFonts w:ascii="Times New Roman" w:hAnsi="Times New Roman" w:cs="Times New Roman"/>
          <w:sz w:val="24"/>
          <w:szCs w:val="24"/>
        </w:rPr>
        <w:t xml:space="preserve">Izvještaj stručnoga povjerenstva za ocjenu doktorskoga rada </w:t>
      </w:r>
      <w:r w:rsidR="00D01A22" w:rsidRPr="00057043">
        <w:rPr>
          <w:rFonts w:ascii="Times New Roman" w:hAnsi="Times New Roman" w:cs="Times New Roman"/>
          <w:b/>
          <w:sz w:val="24"/>
          <w:szCs w:val="24"/>
        </w:rPr>
        <w:t xml:space="preserve">Marije </w:t>
      </w:r>
      <w:proofErr w:type="spellStart"/>
      <w:r w:rsidR="00D01A22" w:rsidRPr="00057043">
        <w:rPr>
          <w:rFonts w:ascii="Times New Roman" w:hAnsi="Times New Roman" w:cs="Times New Roman"/>
          <w:b/>
          <w:sz w:val="24"/>
          <w:szCs w:val="24"/>
        </w:rPr>
        <w:t>Mrčela</w:t>
      </w:r>
      <w:proofErr w:type="spellEnd"/>
      <w:r w:rsidR="00D01A22" w:rsidRPr="00057043">
        <w:rPr>
          <w:rFonts w:ascii="Times New Roman" w:hAnsi="Times New Roman" w:cs="Times New Roman"/>
          <w:sz w:val="24"/>
          <w:szCs w:val="24"/>
        </w:rPr>
        <w:t xml:space="preserve"> pod naslovom </w:t>
      </w:r>
      <w:proofErr w:type="spellStart"/>
      <w:r w:rsidR="00D01A22" w:rsidRPr="00057043">
        <w:rPr>
          <w:rFonts w:ascii="Times New Roman" w:hAnsi="Times New Roman" w:cs="Times New Roman"/>
          <w:b/>
          <w:sz w:val="24"/>
          <w:szCs w:val="24"/>
        </w:rPr>
        <w:t>Maskerata</w:t>
      </w:r>
      <w:proofErr w:type="spellEnd"/>
      <w:r w:rsidR="00D01A22" w:rsidRPr="00057043">
        <w:rPr>
          <w:rFonts w:ascii="Times New Roman" w:hAnsi="Times New Roman" w:cs="Times New Roman"/>
          <w:b/>
          <w:sz w:val="24"/>
          <w:szCs w:val="24"/>
        </w:rPr>
        <w:t xml:space="preserve"> u hrvatskoj književnosti</w:t>
      </w:r>
      <w:r w:rsidR="00D01A22" w:rsidRPr="00057043">
        <w:rPr>
          <w:rFonts w:ascii="Times New Roman" w:hAnsi="Times New Roman" w:cs="Times New Roman"/>
          <w:sz w:val="24"/>
          <w:szCs w:val="24"/>
        </w:rPr>
        <w:t>.</w:t>
      </w:r>
      <w:r>
        <w:tab/>
      </w:r>
      <w:r>
        <w:tab/>
      </w:r>
      <w:r w:rsidR="00C61E32" w:rsidRPr="00057043">
        <w:tab/>
      </w:r>
      <w:r w:rsidR="00C61E32" w:rsidRPr="00057043">
        <w:tab/>
        <w:t>str.</w:t>
      </w:r>
      <w:r w:rsidR="00127099">
        <w:t xml:space="preserve"> 354</w:t>
      </w:r>
    </w:p>
    <w:p w:rsidR="00057043" w:rsidRPr="00057043" w:rsidRDefault="00057043" w:rsidP="0002548C">
      <w:pPr>
        <w:jc w:val="both"/>
      </w:pPr>
    </w:p>
    <w:p w:rsidR="00C61E32" w:rsidRPr="00057043" w:rsidRDefault="00900D86" w:rsidP="00EA6140">
      <w:pPr>
        <w:ind w:firstLine="708"/>
        <w:jc w:val="both"/>
      </w:pPr>
      <w:r w:rsidRPr="00900D86">
        <w:rPr>
          <w:b/>
        </w:rPr>
        <w:t>2</w:t>
      </w:r>
      <w:r w:rsidR="00DB65D5">
        <w:rPr>
          <w:b/>
        </w:rPr>
        <w:t>5</w:t>
      </w:r>
      <w:r w:rsidRPr="00900D86">
        <w:rPr>
          <w:b/>
        </w:rPr>
        <w:t>.</w:t>
      </w:r>
      <w:r>
        <w:t xml:space="preserve"> </w:t>
      </w:r>
      <w:r w:rsidR="00A70F98" w:rsidRPr="00057043">
        <w:t xml:space="preserve">Izvještaj stručnoga povjerenstva za ocjenu doktorskoga rada </w:t>
      </w:r>
      <w:r w:rsidR="00A70F98" w:rsidRPr="00057043">
        <w:rPr>
          <w:b/>
        </w:rPr>
        <w:t>Jasmine Rogulj</w:t>
      </w:r>
      <w:r w:rsidR="00A70F98" w:rsidRPr="00057043">
        <w:t xml:space="preserve"> pod naslovom </w:t>
      </w:r>
      <w:r w:rsidR="00A70F98" w:rsidRPr="00057043">
        <w:rPr>
          <w:b/>
        </w:rPr>
        <w:t>Odnos između l</w:t>
      </w:r>
      <w:r w:rsidR="00A70F98" w:rsidRPr="00057043">
        <w:rPr>
          <w:b/>
          <w:noProof/>
        </w:rPr>
        <w:t>ičnosti, strategija učenja, strategija poučavanja i znanja engleskoga jezika.</w:t>
      </w:r>
      <w:r w:rsidR="00A70F98" w:rsidRPr="00057043">
        <w:rPr>
          <w:b/>
          <w:noProof/>
        </w:rPr>
        <w:tab/>
      </w:r>
      <w:r w:rsidR="00A70F98" w:rsidRPr="00057043">
        <w:rPr>
          <w:b/>
          <w:noProof/>
        </w:rPr>
        <w:tab/>
      </w:r>
      <w:r w:rsidR="00A70F98" w:rsidRPr="00057043">
        <w:rPr>
          <w:b/>
          <w:noProof/>
        </w:rPr>
        <w:tab/>
      </w:r>
      <w:r w:rsidR="00A70F98" w:rsidRPr="00057043">
        <w:rPr>
          <w:b/>
          <w:noProof/>
        </w:rPr>
        <w:tab/>
      </w:r>
      <w:r w:rsidR="00A70F98" w:rsidRPr="00057043">
        <w:rPr>
          <w:b/>
          <w:noProof/>
        </w:rPr>
        <w:tab/>
      </w:r>
      <w:r w:rsidR="00A70F98" w:rsidRPr="00057043">
        <w:rPr>
          <w:b/>
          <w:noProof/>
        </w:rPr>
        <w:tab/>
      </w:r>
      <w:r w:rsidR="00A70F98" w:rsidRPr="00057043">
        <w:rPr>
          <w:b/>
          <w:noProof/>
        </w:rPr>
        <w:tab/>
      </w:r>
      <w:r w:rsidR="00A70F98" w:rsidRPr="00057043">
        <w:rPr>
          <w:b/>
          <w:noProof/>
        </w:rPr>
        <w:tab/>
      </w:r>
      <w:r w:rsidR="00A70F98" w:rsidRPr="00057043">
        <w:rPr>
          <w:b/>
          <w:noProof/>
        </w:rPr>
        <w:tab/>
      </w:r>
      <w:r w:rsidR="00A70F98" w:rsidRPr="00057043">
        <w:rPr>
          <w:noProof/>
        </w:rPr>
        <w:t>str.</w:t>
      </w:r>
      <w:r w:rsidR="00127099">
        <w:rPr>
          <w:noProof/>
        </w:rPr>
        <w:t xml:space="preserve"> 358</w:t>
      </w:r>
    </w:p>
    <w:p w:rsidR="00096D0A" w:rsidRPr="00057043" w:rsidRDefault="00096D0A" w:rsidP="0002548C">
      <w:pPr>
        <w:jc w:val="both"/>
      </w:pPr>
    </w:p>
    <w:p w:rsidR="0060499C" w:rsidRPr="00900D86" w:rsidRDefault="00900D86" w:rsidP="00900D86">
      <w:pPr>
        <w:ind w:firstLine="708"/>
        <w:jc w:val="both"/>
        <w:rPr>
          <w:b/>
        </w:rPr>
      </w:pPr>
      <w:r w:rsidRPr="00900D86">
        <w:rPr>
          <w:b/>
        </w:rPr>
        <w:t>2</w:t>
      </w:r>
      <w:r w:rsidR="00DB65D5">
        <w:rPr>
          <w:b/>
        </w:rPr>
        <w:t>6</w:t>
      </w:r>
      <w:r w:rsidRPr="00900D86">
        <w:rPr>
          <w:b/>
        </w:rPr>
        <w:t>.</w:t>
      </w:r>
      <w:r>
        <w:t xml:space="preserve"> </w:t>
      </w:r>
      <w:r w:rsidR="0060499C" w:rsidRPr="00057043">
        <w:t xml:space="preserve">Izvještaj stručnoga povjerenstva za ocjenu doktorskoga rada </w:t>
      </w:r>
      <w:r w:rsidR="0060499C" w:rsidRPr="00057043">
        <w:rPr>
          <w:b/>
        </w:rPr>
        <w:t>Tee Glavaš</w:t>
      </w:r>
      <w:r w:rsidR="0060499C" w:rsidRPr="00057043">
        <w:t xml:space="preserve"> pod naslovom </w:t>
      </w:r>
      <w:r w:rsidR="0060499C" w:rsidRPr="00057043">
        <w:rPr>
          <w:b/>
        </w:rPr>
        <w:t xml:space="preserve">Shematičnost i </w:t>
      </w:r>
      <w:proofErr w:type="spellStart"/>
      <w:r w:rsidR="0060499C" w:rsidRPr="00057043">
        <w:rPr>
          <w:b/>
        </w:rPr>
        <w:t>naučljivost</w:t>
      </w:r>
      <w:proofErr w:type="spellEnd"/>
      <w:r w:rsidR="0060499C" w:rsidRPr="00057043">
        <w:rPr>
          <w:b/>
        </w:rPr>
        <w:t xml:space="preserve"> u ovladavanju kategorijom </w:t>
      </w:r>
      <w:proofErr w:type="spellStart"/>
      <w:r w:rsidR="0060499C" w:rsidRPr="00057043">
        <w:rPr>
          <w:b/>
          <w:i/>
        </w:rPr>
        <w:t>present</w:t>
      </w:r>
      <w:proofErr w:type="spellEnd"/>
      <w:r w:rsidR="0060499C" w:rsidRPr="00057043">
        <w:rPr>
          <w:b/>
          <w:i/>
        </w:rPr>
        <w:t xml:space="preserve"> </w:t>
      </w:r>
      <w:proofErr w:type="spellStart"/>
      <w:r w:rsidR="0060499C" w:rsidRPr="00057043">
        <w:rPr>
          <w:b/>
          <w:i/>
        </w:rPr>
        <w:t>perfect</w:t>
      </w:r>
      <w:proofErr w:type="spellEnd"/>
      <w:r w:rsidR="0060499C" w:rsidRPr="00057043">
        <w:rPr>
          <w:b/>
        </w:rPr>
        <w:t xml:space="preserve"> u učenju engleskoga kao stranoga jezika.</w:t>
      </w:r>
      <w:r w:rsidR="00457DA6" w:rsidRPr="00057043">
        <w:tab/>
      </w:r>
      <w:r w:rsidR="00457DA6" w:rsidRPr="00057043">
        <w:tab/>
      </w:r>
      <w:r w:rsidR="00457DA6" w:rsidRPr="00057043">
        <w:tab/>
      </w:r>
      <w:r w:rsidR="00457DA6" w:rsidRPr="00057043">
        <w:tab/>
      </w:r>
      <w:r w:rsidR="00457DA6" w:rsidRPr="00057043">
        <w:tab/>
      </w:r>
      <w:r>
        <w:tab/>
      </w:r>
      <w:r w:rsidR="00457DA6" w:rsidRPr="00057043">
        <w:t xml:space="preserve">str. </w:t>
      </w:r>
      <w:r w:rsidR="00127099">
        <w:t>369</w:t>
      </w:r>
    </w:p>
    <w:p w:rsidR="00457DA6" w:rsidRPr="00057043" w:rsidRDefault="00457DA6" w:rsidP="0002548C">
      <w:pPr>
        <w:jc w:val="both"/>
      </w:pPr>
    </w:p>
    <w:p w:rsidR="00A81F0F" w:rsidRPr="00900D86" w:rsidRDefault="00900D86" w:rsidP="00900D86">
      <w:pPr>
        <w:ind w:firstLine="708"/>
        <w:jc w:val="both"/>
        <w:rPr>
          <w:rFonts w:eastAsia="Times"/>
          <w:b/>
          <w:szCs w:val="20"/>
          <w:lang w:eastAsia="en-US"/>
        </w:rPr>
      </w:pPr>
      <w:r>
        <w:rPr>
          <w:rFonts w:eastAsia="Times"/>
          <w:b/>
          <w:szCs w:val="20"/>
          <w:lang w:eastAsia="en-US"/>
        </w:rPr>
        <w:t>2</w:t>
      </w:r>
      <w:r w:rsidR="00DB65D5">
        <w:rPr>
          <w:rFonts w:eastAsia="Times"/>
          <w:b/>
          <w:szCs w:val="20"/>
          <w:lang w:eastAsia="en-US"/>
        </w:rPr>
        <w:t>7.</w:t>
      </w:r>
      <w:r w:rsidR="00457DA6" w:rsidRPr="00057043">
        <w:rPr>
          <w:rFonts w:eastAsia="Times"/>
          <w:szCs w:val="20"/>
          <w:lang w:eastAsia="en-US"/>
        </w:rPr>
        <w:t xml:space="preserve"> Izvještaj stručnoga povjerenstva za ocjenu doktorskoga rada</w:t>
      </w:r>
      <w:r w:rsidR="00457DA6" w:rsidRPr="00057043">
        <w:rPr>
          <w:rFonts w:eastAsia="Times"/>
          <w:b/>
          <w:szCs w:val="20"/>
          <w:lang w:eastAsia="en-US"/>
        </w:rPr>
        <w:t xml:space="preserve"> mr. </w:t>
      </w:r>
      <w:proofErr w:type="spellStart"/>
      <w:r w:rsidR="00457DA6" w:rsidRPr="00057043">
        <w:rPr>
          <w:rFonts w:eastAsia="Times"/>
          <w:b/>
          <w:szCs w:val="20"/>
          <w:lang w:eastAsia="en-US"/>
        </w:rPr>
        <w:t>sc</w:t>
      </w:r>
      <w:proofErr w:type="spellEnd"/>
      <w:r w:rsidR="00457DA6" w:rsidRPr="00057043">
        <w:rPr>
          <w:rFonts w:eastAsia="Times"/>
          <w:b/>
          <w:szCs w:val="20"/>
          <w:lang w:eastAsia="en-US"/>
        </w:rPr>
        <w:t>.</w:t>
      </w:r>
      <w:r w:rsidR="00457DA6" w:rsidRPr="00057043">
        <w:rPr>
          <w:rFonts w:eastAsia="Times"/>
          <w:szCs w:val="20"/>
          <w:lang w:eastAsia="en-US"/>
        </w:rPr>
        <w:t xml:space="preserve"> </w:t>
      </w:r>
      <w:r w:rsidR="00457DA6" w:rsidRPr="00057043">
        <w:rPr>
          <w:rFonts w:eastAsia="Times"/>
          <w:b/>
          <w:szCs w:val="20"/>
          <w:lang w:eastAsia="en-US"/>
        </w:rPr>
        <w:t xml:space="preserve">Sanje </w:t>
      </w:r>
      <w:proofErr w:type="spellStart"/>
      <w:r w:rsidR="00457DA6" w:rsidRPr="00057043">
        <w:rPr>
          <w:rFonts w:eastAsia="Times"/>
          <w:b/>
          <w:szCs w:val="20"/>
          <w:lang w:eastAsia="en-US"/>
        </w:rPr>
        <w:t>Ivčević</w:t>
      </w:r>
      <w:proofErr w:type="spellEnd"/>
      <w:r w:rsidR="00457DA6" w:rsidRPr="00057043">
        <w:rPr>
          <w:rFonts w:eastAsia="Times"/>
          <w:szCs w:val="20"/>
          <w:lang w:eastAsia="en-US"/>
        </w:rPr>
        <w:t xml:space="preserve"> pod naslovom </w:t>
      </w:r>
      <w:r w:rsidR="00457DA6" w:rsidRPr="00057043">
        <w:rPr>
          <w:rFonts w:eastAsia="Times"/>
          <w:b/>
          <w:szCs w:val="20"/>
          <w:lang w:eastAsia="en-US"/>
        </w:rPr>
        <w:t xml:space="preserve">Tipologija i kronologija rimske vojne opreme u doba </w:t>
      </w:r>
      <w:proofErr w:type="spellStart"/>
      <w:r w:rsidR="00457DA6" w:rsidRPr="00057043">
        <w:rPr>
          <w:rFonts w:eastAsia="Times"/>
          <w:b/>
          <w:szCs w:val="20"/>
          <w:lang w:eastAsia="en-US"/>
        </w:rPr>
        <w:t>principata</w:t>
      </w:r>
      <w:proofErr w:type="spellEnd"/>
      <w:r w:rsidR="00457DA6" w:rsidRPr="00057043">
        <w:rPr>
          <w:rFonts w:eastAsia="Times"/>
          <w:b/>
          <w:szCs w:val="20"/>
          <w:lang w:eastAsia="en-US"/>
        </w:rPr>
        <w:t xml:space="preserve"> na području između rijeka Krke i Cetine.</w:t>
      </w:r>
      <w:r>
        <w:tab/>
      </w:r>
      <w:r>
        <w:tab/>
      </w:r>
      <w:r>
        <w:tab/>
      </w:r>
      <w:r w:rsidR="00457DA6" w:rsidRPr="00057043">
        <w:tab/>
      </w:r>
      <w:r w:rsidR="00457DA6" w:rsidRPr="00057043">
        <w:tab/>
      </w:r>
      <w:r w:rsidR="00457DA6" w:rsidRPr="00057043">
        <w:tab/>
        <w:t>str.</w:t>
      </w:r>
      <w:r w:rsidR="00127099">
        <w:t xml:space="preserve"> 374</w:t>
      </w:r>
    </w:p>
    <w:p w:rsidR="003E06BD" w:rsidRDefault="003E06BD" w:rsidP="003E06BD">
      <w:pPr>
        <w:jc w:val="both"/>
        <w:rPr>
          <w:b/>
          <w:color w:val="000000" w:themeColor="text1"/>
        </w:rPr>
      </w:pPr>
    </w:p>
    <w:p w:rsidR="003E06BD" w:rsidRPr="00150239" w:rsidRDefault="00900D86" w:rsidP="003E06BD">
      <w:pPr>
        <w:ind w:firstLine="708"/>
        <w:jc w:val="both"/>
        <w:rPr>
          <w:color w:val="000000" w:themeColor="text1"/>
        </w:rPr>
      </w:pPr>
      <w:r>
        <w:rPr>
          <w:b/>
          <w:color w:val="000000" w:themeColor="text1"/>
        </w:rPr>
        <w:t>2</w:t>
      </w:r>
      <w:r w:rsidR="00DB65D5">
        <w:rPr>
          <w:b/>
          <w:color w:val="000000" w:themeColor="text1"/>
        </w:rPr>
        <w:t>8</w:t>
      </w:r>
      <w:r>
        <w:rPr>
          <w:b/>
          <w:color w:val="000000" w:themeColor="text1"/>
        </w:rPr>
        <w:t>.</w:t>
      </w:r>
      <w:r w:rsidR="003E06BD">
        <w:rPr>
          <w:color w:val="000000" w:themeColor="text1"/>
        </w:rPr>
        <w:t xml:space="preserve"> Izvještaj stručnoga povjerenstva za ocjenu doktorskoga rada </w:t>
      </w:r>
      <w:r w:rsidR="003E06BD" w:rsidRPr="00583A34">
        <w:rPr>
          <w:b/>
          <w:color w:val="000000" w:themeColor="text1"/>
        </w:rPr>
        <w:t>Vesne Crnogorac</w:t>
      </w:r>
      <w:r w:rsidR="003E06BD">
        <w:rPr>
          <w:color w:val="000000" w:themeColor="text1"/>
        </w:rPr>
        <w:t xml:space="preserve"> pod naslovom </w:t>
      </w:r>
      <w:r w:rsidR="003E06BD" w:rsidRPr="009F7D9D">
        <w:rPr>
          <w:b/>
          <w:color w:val="000000" w:themeColor="text1"/>
        </w:rPr>
        <w:t>Uloga knjižnica u demokratizaciji društva na primjeru prava javnosti na pristup informacijama</w:t>
      </w:r>
      <w:r w:rsidR="003E06BD">
        <w:rPr>
          <w:b/>
          <w:color w:val="000000" w:themeColor="text1"/>
        </w:rPr>
        <w:t>.</w:t>
      </w:r>
      <w:r w:rsidR="003E06BD">
        <w:rPr>
          <w:b/>
          <w:color w:val="000000" w:themeColor="text1"/>
        </w:rPr>
        <w:tab/>
      </w:r>
      <w:r w:rsidR="003E06BD">
        <w:rPr>
          <w:b/>
          <w:color w:val="000000" w:themeColor="text1"/>
        </w:rPr>
        <w:tab/>
      </w:r>
      <w:r w:rsidR="003E06BD">
        <w:rPr>
          <w:b/>
          <w:color w:val="000000" w:themeColor="text1"/>
        </w:rPr>
        <w:tab/>
      </w:r>
      <w:r w:rsidR="003E06BD"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 w:rsidR="003E06BD">
        <w:rPr>
          <w:b/>
          <w:color w:val="000000" w:themeColor="text1"/>
        </w:rPr>
        <w:tab/>
      </w:r>
      <w:r w:rsidR="003E06BD">
        <w:rPr>
          <w:b/>
          <w:color w:val="000000" w:themeColor="text1"/>
        </w:rPr>
        <w:tab/>
      </w:r>
      <w:r w:rsidR="003E06BD" w:rsidRPr="00150239">
        <w:rPr>
          <w:color w:val="000000" w:themeColor="text1"/>
        </w:rPr>
        <w:t>str.</w:t>
      </w:r>
      <w:r w:rsidR="00127099">
        <w:rPr>
          <w:color w:val="000000" w:themeColor="text1"/>
        </w:rPr>
        <w:t xml:space="preserve"> 379</w:t>
      </w:r>
    </w:p>
    <w:p w:rsidR="00A81F0F" w:rsidRPr="00057043" w:rsidRDefault="00A81F0F" w:rsidP="0002548C">
      <w:pPr>
        <w:jc w:val="both"/>
      </w:pPr>
    </w:p>
    <w:p w:rsidR="00C90A98" w:rsidRPr="00057043" w:rsidRDefault="00900D86" w:rsidP="00C90A98">
      <w:pPr>
        <w:pStyle w:val="NoSpacing"/>
        <w:ind w:firstLine="708"/>
        <w:jc w:val="both"/>
        <w:rPr>
          <w:b/>
        </w:rPr>
      </w:pPr>
      <w:r>
        <w:rPr>
          <w:b/>
        </w:rPr>
        <w:t>2</w:t>
      </w:r>
      <w:r w:rsidR="00DB65D5">
        <w:rPr>
          <w:b/>
        </w:rPr>
        <w:t>9</w:t>
      </w:r>
      <w:r>
        <w:rPr>
          <w:b/>
        </w:rPr>
        <w:t>.</w:t>
      </w:r>
      <w:r w:rsidR="00C90A98" w:rsidRPr="00057043">
        <w:t xml:space="preserve"> Izvještaj stručnog povjerenstva za ocjenu doktorskog rada </w:t>
      </w:r>
      <w:r w:rsidR="00C90A98" w:rsidRPr="00057043">
        <w:rPr>
          <w:b/>
        </w:rPr>
        <w:t xml:space="preserve">Anite </w:t>
      </w:r>
      <w:proofErr w:type="spellStart"/>
      <w:r w:rsidR="00C90A98" w:rsidRPr="00057043">
        <w:rPr>
          <w:b/>
        </w:rPr>
        <w:t>Mandarić</w:t>
      </w:r>
      <w:proofErr w:type="spellEnd"/>
      <w:r w:rsidR="00C90A98" w:rsidRPr="00057043">
        <w:rPr>
          <w:b/>
        </w:rPr>
        <w:t xml:space="preserve"> Vukušić</w:t>
      </w:r>
      <w:r w:rsidR="00C90A98" w:rsidRPr="00057043">
        <w:t xml:space="preserve">  pod naslovom </w:t>
      </w:r>
      <w:r w:rsidR="00C90A98" w:rsidRPr="00057043">
        <w:rPr>
          <w:b/>
        </w:rPr>
        <w:t xml:space="preserve"> Roditeljska kompetencija i (ne)pedagoška zanimanja.</w:t>
      </w:r>
    </w:p>
    <w:p w:rsidR="00A81F0F" w:rsidRPr="00057043" w:rsidRDefault="00C90A98" w:rsidP="0002548C">
      <w:pPr>
        <w:jc w:val="both"/>
      </w:pPr>
      <w:r w:rsidRPr="00057043">
        <w:tab/>
      </w:r>
      <w:r w:rsidRPr="00057043">
        <w:tab/>
      </w:r>
      <w:r w:rsidRPr="00057043">
        <w:tab/>
      </w:r>
      <w:r w:rsidRPr="00057043">
        <w:tab/>
      </w:r>
      <w:r w:rsidRPr="00057043">
        <w:tab/>
      </w:r>
      <w:r w:rsidRPr="00057043">
        <w:tab/>
      </w:r>
      <w:r w:rsidRPr="00057043">
        <w:tab/>
      </w:r>
      <w:r w:rsidRPr="00057043">
        <w:tab/>
      </w:r>
      <w:r w:rsidRPr="00057043">
        <w:tab/>
      </w:r>
      <w:r w:rsidRPr="00057043">
        <w:tab/>
      </w:r>
      <w:r w:rsidRPr="00057043">
        <w:tab/>
        <w:t>str.</w:t>
      </w:r>
      <w:r w:rsidR="00127099">
        <w:t xml:space="preserve"> 383</w:t>
      </w:r>
    </w:p>
    <w:p w:rsidR="00057043" w:rsidRPr="00057043" w:rsidRDefault="00057043" w:rsidP="0002548C">
      <w:pPr>
        <w:jc w:val="both"/>
      </w:pPr>
    </w:p>
    <w:p w:rsidR="00460730" w:rsidRPr="00057043" w:rsidRDefault="00DB65D5" w:rsidP="00460730">
      <w:pPr>
        <w:ind w:firstLine="708"/>
        <w:jc w:val="both"/>
      </w:pPr>
      <w:r>
        <w:rPr>
          <w:b/>
        </w:rPr>
        <w:t>30</w:t>
      </w:r>
      <w:r w:rsidR="00900D86">
        <w:rPr>
          <w:b/>
        </w:rPr>
        <w:t>.</w:t>
      </w:r>
      <w:r w:rsidR="00460730" w:rsidRPr="00057043">
        <w:t xml:space="preserve"> Izvještaj stručnoga povjerenstva ocjenu doktorskoga rada </w:t>
      </w:r>
      <w:r w:rsidR="00460730" w:rsidRPr="00057043">
        <w:rPr>
          <w:b/>
        </w:rPr>
        <w:t xml:space="preserve">Ive Salopek </w:t>
      </w:r>
      <w:proofErr w:type="spellStart"/>
      <w:r w:rsidR="00460730" w:rsidRPr="00057043">
        <w:rPr>
          <w:b/>
        </w:rPr>
        <w:t>Bogavčić</w:t>
      </w:r>
      <w:proofErr w:type="spellEnd"/>
      <w:r w:rsidR="00460730" w:rsidRPr="00057043">
        <w:rPr>
          <w:b/>
        </w:rPr>
        <w:t xml:space="preserve"> </w:t>
      </w:r>
      <w:r w:rsidR="00460730" w:rsidRPr="00057043">
        <w:t>pod</w:t>
      </w:r>
      <w:r w:rsidR="00460730" w:rsidRPr="00057043">
        <w:rPr>
          <w:b/>
        </w:rPr>
        <w:t xml:space="preserve"> </w:t>
      </w:r>
      <w:r w:rsidR="00460730" w:rsidRPr="00057043">
        <w:t>naslovom</w:t>
      </w:r>
      <w:r w:rsidR="00460730" w:rsidRPr="00057043">
        <w:rPr>
          <w:b/>
        </w:rPr>
        <w:t xml:space="preserve"> Novogradiški kotar 1886.-1914.</w:t>
      </w:r>
    </w:p>
    <w:p w:rsidR="00460730" w:rsidRPr="00057043" w:rsidRDefault="00460730" w:rsidP="00460730">
      <w:r w:rsidRPr="00057043">
        <w:tab/>
      </w:r>
      <w:r w:rsidRPr="00057043">
        <w:tab/>
      </w:r>
      <w:r w:rsidRPr="00057043">
        <w:tab/>
      </w:r>
      <w:r w:rsidRPr="00057043">
        <w:tab/>
      </w:r>
      <w:r w:rsidRPr="00057043">
        <w:tab/>
      </w:r>
      <w:r w:rsidRPr="00057043">
        <w:tab/>
      </w:r>
      <w:r w:rsidRPr="00057043">
        <w:tab/>
      </w:r>
      <w:r w:rsidRPr="00057043">
        <w:tab/>
      </w:r>
      <w:r w:rsidRPr="00057043">
        <w:tab/>
      </w:r>
      <w:r w:rsidRPr="00057043">
        <w:tab/>
      </w:r>
      <w:r w:rsidRPr="00057043">
        <w:tab/>
        <w:t>str.</w:t>
      </w:r>
      <w:r w:rsidR="00127099">
        <w:t xml:space="preserve"> 387</w:t>
      </w:r>
    </w:p>
    <w:p w:rsidR="00460730" w:rsidRPr="00057043" w:rsidRDefault="00460730" w:rsidP="00460730"/>
    <w:p w:rsidR="00460730" w:rsidRPr="00057043" w:rsidRDefault="00900D86" w:rsidP="00460730">
      <w:pPr>
        <w:ind w:firstLine="708"/>
        <w:jc w:val="both"/>
      </w:pPr>
      <w:r>
        <w:rPr>
          <w:b/>
        </w:rPr>
        <w:t>3</w:t>
      </w:r>
      <w:r w:rsidR="00DB65D5">
        <w:rPr>
          <w:b/>
        </w:rPr>
        <w:t>1.</w:t>
      </w:r>
      <w:r w:rsidR="00460730" w:rsidRPr="00057043">
        <w:t xml:space="preserve"> Izvještaj stručnog</w:t>
      </w:r>
      <w:r w:rsidR="004F76D9" w:rsidRPr="00057043">
        <w:t>a</w:t>
      </w:r>
      <w:r w:rsidR="00460730" w:rsidRPr="00057043">
        <w:t xml:space="preserve"> povjerenstva ocjenu doktorskog rada </w:t>
      </w:r>
      <w:proofErr w:type="spellStart"/>
      <w:r w:rsidR="00460730" w:rsidRPr="00057043">
        <w:rPr>
          <w:b/>
        </w:rPr>
        <w:t>Wollfy</w:t>
      </w:r>
      <w:proofErr w:type="spellEnd"/>
      <w:r w:rsidR="00460730" w:rsidRPr="00057043">
        <w:rPr>
          <w:b/>
        </w:rPr>
        <w:t xml:space="preserve"> Krašić </w:t>
      </w:r>
      <w:r w:rsidR="00460730" w:rsidRPr="00057043">
        <w:t>pod</w:t>
      </w:r>
      <w:r w:rsidR="00460730" w:rsidRPr="00057043">
        <w:rPr>
          <w:b/>
        </w:rPr>
        <w:t xml:space="preserve"> </w:t>
      </w:r>
      <w:r w:rsidR="00460730" w:rsidRPr="00057043">
        <w:t>naslovom</w:t>
      </w:r>
      <w:r w:rsidR="00460730" w:rsidRPr="00057043">
        <w:rPr>
          <w:b/>
        </w:rPr>
        <w:t xml:space="preserve"> Hrvatsko proljeće i hrvatska politička emigracija.</w:t>
      </w:r>
    </w:p>
    <w:p w:rsidR="00460730" w:rsidRPr="00057043" w:rsidRDefault="00460730" w:rsidP="00460730">
      <w:r w:rsidRPr="00057043">
        <w:tab/>
      </w:r>
      <w:r w:rsidRPr="00057043">
        <w:tab/>
      </w:r>
      <w:r w:rsidRPr="00057043">
        <w:tab/>
      </w:r>
      <w:r w:rsidRPr="00057043">
        <w:tab/>
      </w:r>
      <w:r w:rsidRPr="00057043">
        <w:tab/>
      </w:r>
      <w:r w:rsidRPr="00057043">
        <w:tab/>
      </w:r>
      <w:r w:rsidRPr="00057043">
        <w:tab/>
      </w:r>
      <w:r w:rsidRPr="00057043">
        <w:tab/>
      </w:r>
      <w:r w:rsidRPr="00057043">
        <w:tab/>
      </w:r>
      <w:r w:rsidRPr="00057043">
        <w:tab/>
      </w:r>
      <w:r w:rsidRPr="00057043">
        <w:tab/>
        <w:t>str.</w:t>
      </w:r>
      <w:r w:rsidR="00127099">
        <w:t xml:space="preserve"> 392</w:t>
      </w:r>
    </w:p>
    <w:p w:rsidR="00C90A98" w:rsidRPr="00057043" w:rsidRDefault="00C90A98" w:rsidP="0002548C">
      <w:pPr>
        <w:jc w:val="both"/>
      </w:pPr>
    </w:p>
    <w:p w:rsidR="00191D7E" w:rsidRPr="00057043" w:rsidRDefault="00900D86" w:rsidP="00191D7E">
      <w:pPr>
        <w:ind w:firstLine="708"/>
        <w:jc w:val="both"/>
        <w:rPr>
          <w:rFonts w:eastAsia="Calibri"/>
        </w:rPr>
      </w:pPr>
      <w:r>
        <w:rPr>
          <w:rFonts w:eastAsia="Calibri"/>
          <w:b/>
        </w:rPr>
        <w:t>3</w:t>
      </w:r>
      <w:r w:rsidR="00DB65D5">
        <w:rPr>
          <w:rFonts w:eastAsia="Calibri"/>
          <w:b/>
        </w:rPr>
        <w:t>2</w:t>
      </w:r>
      <w:r>
        <w:rPr>
          <w:rFonts w:eastAsia="Calibri"/>
          <w:b/>
        </w:rPr>
        <w:t>.</w:t>
      </w:r>
      <w:r w:rsidR="00191D7E" w:rsidRPr="00057043">
        <w:rPr>
          <w:rFonts w:eastAsia="Calibri"/>
        </w:rPr>
        <w:t xml:space="preserve"> Izvještaj stručnoga povjerenstva za ocjenu doktorskoga rada </w:t>
      </w:r>
      <w:proofErr w:type="spellStart"/>
      <w:r w:rsidR="00191D7E" w:rsidRPr="00057043">
        <w:rPr>
          <w:rFonts w:eastAsia="Calibri"/>
          <w:b/>
        </w:rPr>
        <w:t>Melihe</w:t>
      </w:r>
      <w:proofErr w:type="spellEnd"/>
      <w:r w:rsidR="00191D7E" w:rsidRPr="00057043">
        <w:rPr>
          <w:rFonts w:eastAsia="Calibri"/>
          <w:b/>
        </w:rPr>
        <w:t xml:space="preserve"> </w:t>
      </w:r>
      <w:proofErr w:type="spellStart"/>
      <w:r w:rsidR="00191D7E" w:rsidRPr="00057043">
        <w:rPr>
          <w:rFonts w:eastAsia="Calibri"/>
          <w:b/>
        </w:rPr>
        <w:t>Teparić</w:t>
      </w:r>
      <w:proofErr w:type="spellEnd"/>
      <w:r w:rsidR="00191D7E" w:rsidRPr="00057043">
        <w:rPr>
          <w:rFonts w:eastAsia="Calibri"/>
        </w:rPr>
        <w:t xml:space="preserve"> pod naslovom </w:t>
      </w:r>
      <w:r w:rsidR="00191D7E" w:rsidRPr="00057043">
        <w:rPr>
          <w:rFonts w:eastAsia="Calibri"/>
          <w:b/>
        </w:rPr>
        <w:t>Analiza islamskih kaligrafskih panela (</w:t>
      </w:r>
      <w:proofErr w:type="spellStart"/>
      <w:r w:rsidR="00191D7E" w:rsidRPr="00057043">
        <w:rPr>
          <w:rFonts w:eastAsia="Calibri"/>
          <w:b/>
          <w:i/>
        </w:rPr>
        <w:t>levhi</w:t>
      </w:r>
      <w:proofErr w:type="spellEnd"/>
      <w:r w:rsidR="00191D7E" w:rsidRPr="00057043">
        <w:rPr>
          <w:rFonts w:eastAsia="Calibri"/>
          <w:b/>
        </w:rPr>
        <w:t>) bošnjačkih kaligrafa (</w:t>
      </w:r>
      <w:proofErr w:type="spellStart"/>
      <w:r w:rsidR="00191D7E" w:rsidRPr="00057043">
        <w:rPr>
          <w:rFonts w:eastAsia="Calibri"/>
          <w:b/>
          <w:i/>
        </w:rPr>
        <w:t>hattata</w:t>
      </w:r>
      <w:proofErr w:type="spellEnd"/>
      <w:r w:rsidR="00191D7E" w:rsidRPr="00057043">
        <w:rPr>
          <w:rFonts w:eastAsia="Calibri"/>
          <w:b/>
        </w:rPr>
        <w:t>) od 18. do sredine 20. stoljeća</w:t>
      </w:r>
      <w:r w:rsidR="00191D7E" w:rsidRPr="00057043">
        <w:rPr>
          <w:rFonts w:eastAsia="Calibri"/>
        </w:rPr>
        <w:t>.</w:t>
      </w:r>
    </w:p>
    <w:p w:rsidR="00460730" w:rsidRPr="00057043" w:rsidRDefault="00191D7E" w:rsidP="0002548C">
      <w:pPr>
        <w:jc w:val="both"/>
      </w:pPr>
      <w:r w:rsidRPr="00057043">
        <w:tab/>
      </w:r>
      <w:r w:rsidRPr="00057043">
        <w:tab/>
      </w:r>
      <w:r w:rsidRPr="00057043">
        <w:tab/>
      </w:r>
      <w:r w:rsidRPr="00057043">
        <w:tab/>
      </w:r>
      <w:r w:rsidRPr="00057043">
        <w:tab/>
      </w:r>
      <w:r w:rsidRPr="00057043">
        <w:tab/>
      </w:r>
      <w:r w:rsidRPr="00057043">
        <w:tab/>
      </w:r>
      <w:r w:rsidRPr="00057043">
        <w:tab/>
      </w:r>
      <w:r w:rsidRPr="00057043">
        <w:tab/>
      </w:r>
      <w:r w:rsidRPr="00057043">
        <w:tab/>
      </w:r>
      <w:r w:rsidRPr="00057043">
        <w:tab/>
        <w:t>str.</w:t>
      </w:r>
      <w:r w:rsidR="00127099">
        <w:t xml:space="preserve"> 397</w:t>
      </w:r>
    </w:p>
    <w:p w:rsidR="00460730" w:rsidRPr="00057043" w:rsidRDefault="00460730" w:rsidP="0002548C">
      <w:pPr>
        <w:jc w:val="both"/>
      </w:pPr>
    </w:p>
    <w:p w:rsidR="00150239" w:rsidRDefault="00150239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DC5AC8" w:rsidRPr="00057043" w:rsidRDefault="00900D86" w:rsidP="00DC5AC8">
      <w:pPr>
        <w:ind w:right="113" w:firstLine="708"/>
        <w:jc w:val="both"/>
        <w:rPr>
          <w:b/>
          <w:bCs/>
          <w:lang w:eastAsia="en-US"/>
        </w:rPr>
      </w:pPr>
      <w:r>
        <w:rPr>
          <w:b/>
        </w:rPr>
        <w:lastRenderedPageBreak/>
        <w:t>3</w:t>
      </w:r>
      <w:r w:rsidR="00DB65D5">
        <w:rPr>
          <w:b/>
        </w:rPr>
        <w:t>3</w:t>
      </w:r>
      <w:r>
        <w:rPr>
          <w:b/>
        </w:rPr>
        <w:t>.</w:t>
      </w:r>
      <w:r w:rsidR="00DC5AC8" w:rsidRPr="00057043">
        <w:t xml:space="preserve"> Izvještaj stručnoga povjerenstva za ocjenu doktorskoga rada </w:t>
      </w:r>
      <w:proofErr w:type="spellStart"/>
      <w:r w:rsidR="00DC5AC8" w:rsidRPr="00057043">
        <w:rPr>
          <w:b/>
        </w:rPr>
        <w:t>Senadina</w:t>
      </w:r>
      <w:proofErr w:type="spellEnd"/>
      <w:r w:rsidR="00DC5AC8" w:rsidRPr="00057043">
        <w:rPr>
          <w:b/>
        </w:rPr>
        <w:t xml:space="preserve"> </w:t>
      </w:r>
      <w:proofErr w:type="spellStart"/>
      <w:r w:rsidR="00DC5AC8" w:rsidRPr="00057043">
        <w:rPr>
          <w:b/>
        </w:rPr>
        <w:t>Fadilpašića</w:t>
      </w:r>
      <w:proofErr w:type="spellEnd"/>
      <w:r w:rsidR="00DC5AC8" w:rsidRPr="00057043">
        <w:t xml:space="preserve"> pod naslovom </w:t>
      </w:r>
      <w:r w:rsidR="00DC5AC8" w:rsidRPr="00057043">
        <w:rPr>
          <w:b/>
          <w:bCs/>
          <w:lang w:eastAsia="en-US"/>
        </w:rPr>
        <w:t>Uloga religioznosti i duhovnosti u predviđanju pozitivnih i negativnih ishoda ratnoga traumatskoga iskustva.</w:t>
      </w:r>
    </w:p>
    <w:p w:rsidR="00096D0A" w:rsidRDefault="00150239" w:rsidP="0015023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str.</w:t>
      </w:r>
      <w:r w:rsidR="00127099">
        <w:t xml:space="preserve"> 401</w:t>
      </w:r>
    </w:p>
    <w:p w:rsidR="00150239" w:rsidRDefault="00150239" w:rsidP="00150239">
      <w:pPr>
        <w:jc w:val="both"/>
        <w:rPr>
          <w:b/>
        </w:rPr>
      </w:pPr>
    </w:p>
    <w:p w:rsidR="00253FD3" w:rsidRPr="00057043" w:rsidRDefault="00900D86" w:rsidP="00253FD3">
      <w:pPr>
        <w:ind w:firstLine="708"/>
        <w:jc w:val="both"/>
        <w:rPr>
          <w:b/>
        </w:rPr>
      </w:pPr>
      <w:r>
        <w:rPr>
          <w:b/>
        </w:rPr>
        <w:t>3</w:t>
      </w:r>
      <w:r w:rsidR="00DB65D5">
        <w:rPr>
          <w:b/>
        </w:rPr>
        <w:t>4</w:t>
      </w:r>
      <w:r>
        <w:rPr>
          <w:b/>
        </w:rPr>
        <w:t>.</w:t>
      </w:r>
      <w:r w:rsidR="00253FD3" w:rsidRPr="00057043">
        <w:t xml:space="preserve"> Izvještaj stručnoga povjerenstva za ocjenu doktorskoga rada </w:t>
      </w:r>
      <w:r w:rsidR="00253FD3" w:rsidRPr="00057043">
        <w:rPr>
          <w:b/>
        </w:rPr>
        <w:t xml:space="preserve">Ivane </w:t>
      </w:r>
      <w:proofErr w:type="spellStart"/>
      <w:r w:rsidR="00253FD3" w:rsidRPr="00057043">
        <w:rPr>
          <w:b/>
        </w:rPr>
        <w:t>Hanzec</w:t>
      </w:r>
      <w:proofErr w:type="spellEnd"/>
      <w:r w:rsidR="00253FD3" w:rsidRPr="00057043">
        <w:t xml:space="preserve"> pod naslovom </w:t>
      </w:r>
      <w:r w:rsidR="00253FD3" w:rsidRPr="00057043">
        <w:rPr>
          <w:b/>
        </w:rPr>
        <w:t>Odrednice rane socijalne i akademske prilagodbe djece na školu.</w:t>
      </w:r>
    </w:p>
    <w:p w:rsidR="00253FD3" w:rsidRPr="00057043" w:rsidRDefault="00253FD3" w:rsidP="00253FD3">
      <w:pPr>
        <w:jc w:val="both"/>
      </w:pPr>
      <w:r w:rsidRPr="00057043">
        <w:rPr>
          <w:b/>
        </w:rPr>
        <w:tab/>
      </w:r>
      <w:r w:rsidRPr="00057043">
        <w:rPr>
          <w:b/>
        </w:rPr>
        <w:tab/>
      </w:r>
      <w:r w:rsidRPr="00057043">
        <w:rPr>
          <w:b/>
        </w:rPr>
        <w:tab/>
      </w:r>
      <w:r w:rsidRPr="00057043">
        <w:rPr>
          <w:b/>
        </w:rPr>
        <w:tab/>
      </w:r>
      <w:r w:rsidRPr="00057043">
        <w:rPr>
          <w:b/>
        </w:rPr>
        <w:tab/>
      </w:r>
      <w:r w:rsidRPr="00057043">
        <w:rPr>
          <w:b/>
        </w:rPr>
        <w:tab/>
      </w:r>
      <w:r w:rsidRPr="00057043">
        <w:rPr>
          <w:b/>
        </w:rPr>
        <w:tab/>
      </w:r>
      <w:r w:rsidRPr="00057043">
        <w:rPr>
          <w:b/>
        </w:rPr>
        <w:tab/>
      </w:r>
      <w:r w:rsidRPr="00057043">
        <w:rPr>
          <w:b/>
        </w:rPr>
        <w:tab/>
      </w:r>
      <w:r w:rsidRPr="00057043">
        <w:rPr>
          <w:b/>
        </w:rPr>
        <w:tab/>
      </w:r>
      <w:r w:rsidRPr="00057043">
        <w:rPr>
          <w:b/>
        </w:rPr>
        <w:tab/>
      </w:r>
      <w:r w:rsidRPr="00057043">
        <w:t>str.</w:t>
      </w:r>
      <w:r w:rsidR="00127099">
        <w:t xml:space="preserve"> 406</w:t>
      </w:r>
    </w:p>
    <w:p w:rsidR="00253FD3" w:rsidRPr="00057043" w:rsidRDefault="00253FD3" w:rsidP="00253FD3">
      <w:pPr>
        <w:jc w:val="both"/>
        <w:rPr>
          <w:b/>
        </w:rPr>
      </w:pPr>
    </w:p>
    <w:p w:rsidR="00253FD3" w:rsidRPr="00057043" w:rsidRDefault="00900D86" w:rsidP="00253FD3">
      <w:pPr>
        <w:ind w:firstLine="708"/>
        <w:jc w:val="both"/>
      </w:pPr>
      <w:r>
        <w:rPr>
          <w:b/>
        </w:rPr>
        <w:t>3</w:t>
      </w:r>
      <w:r w:rsidR="00DB65D5">
        <w:rPr>
          <w:b/>
        </w:rPr>
        <w:t>5</w:t>
      </w:r>
      <w:r>
        <w:rPr>
          <w:b/>
        </w:rPr>
        <w:t>.</w:t>
      </w:r>
      <w:r w:rsidR="00253FD3" w:rsidRPr="00057043">
        <w:t xml:space="preserve"> Izvještaj stručnoga povjerenstva za ocjenu doktorskoga rada </w:t>
      </w:r>
      <w:r w:rsidR="00253FD3" w:rsidRPr="00057043">
        <w:rPr>
          <w:b/>
        </w:rPr>
        <w:t xml:space="preserve">Dragane </w:t>
      </w:r>
      <w:proofErr w:type="spellStart"/>
      <w:r w:rsidR="00253FD3" w:rsidRPr="00057043">
        <w:rPr>
          <w:b/>
        </w:rPr>
        <w:t>Markanović</w:t>
      </w:r>
      <w:proofErr w:type="spellEnd"/>
      <w:r w:rsidR="00253FD3" w:rsidRPr="00057043">
        <w:t xml:space="preserve"> pod naslovom </w:t>
      </w:r>
      <w:r w:rsidR="00253FD3" w:rsidRPr="00057043">
        <w:rPr>
          <w:b/>
        </w:rPr>
        <w:t>Kognitivni model kratke psihološke intervencije u tretmanu anksiozne osjetljivosti.</w:t>
      </w:r>
      <w:r w:rsidR="00253FD3" w:rsidRPr="00057043">
        <w:rPr>
          <w:b/>
        </w:rPr>
        <w:tab/>
      </w:r>
      <w:r w:rsidR="00253FD3" w:rsidRPr="00057043">
        <w:rPr>
          <w:b/>
        </w:rPr>
        <w:tab/>
      </w:r>
      <w:r w:rsidR="00253FD3" w:rsidRPr="00057043">
        <w:rPr>
          <w:b/>
        </w:rPr>
        <w:tab/>
      </w:r>
      <w:r w:rsidR="00253FD3" w:rsidRPr="00057043">
        <w:rPr>
          <w:b/>
        </w:rPr>
        <w:tab/>
      </w:r>
      <w:r w:rsidR="00253FD3" w:rsidRPr="00057043">
        <w:rPr>
          <w:b/>
        </w:rPr>
        <w:tab/>
      </w:r>
      <w:r w:rsidR="00253FD3" w:rsidRPr="00057043">
        <w:rPr>
          <w:b/>
        </w:rPr>
        <w:tab/>
      </w:r>
      <w:r w:rsidR="00253FD3" w:rsidRPr="00057043">
        <w:rPr>
          <w:b/>
        </w:rPr>
        <w:tab/>
      </w:r>
      <w:r w:rsidR="00253FD3" w:rsidRPr="00057043">
        <w:t>str.</w:t>
      </w:r>
      <w:r w:rsidR="00127099">
        <w:t xml:space="preserve"> 409</w:t>
      </w:r>
    </w:p>
    <w:p w:rsidR="00253FD3" w:rsidRPr="00057043" w:rsidRDefault="00253FD3" w:rsidP="0002548C">
      <w:pPr>
        <w:jc w:val="both"/>
      </w:pPr>
    </w:p>
    <w:p w:rsidR="00253FD3" w:rsidRPr="00057043" w:rsidRDefault="00900D86" w:rsidP="00253FD3">
      <w:pPr>
        <w:ind w:firstLine="708"/>
        <w:jc w:val="both"/>
        <w:rPr>
          <w:b/>
        </w:rPr>
      </w:pPr>
      <w:r>
        <w:rPr>
          <w:b/>
        </w:rPr>
        <w:t>3</w:t>
      </w:r>
      <w:r w:rsidR="00DB65D5">
        <w:rPr>
          <w:b/>
        </w:rPr>
        <w:t>6</w:t>
      </w:r>
      <w:r>
        <w:rPr>
          <w:b/>
        </w:rPr>
        <w:t>.</w:t>
      </w:r>
      <w:r w:rsidR="00253FD3" w:rsidRPr="00057043">
        <w:t xml:space="preserve"> Izvještaj stručnoga povjerenstva za ocjenu doktorskoga rada </w:t>
      </w:r>
      <w:r w:rsidR="00253FD3" w:rsidRPr="00057043">
        <w:rPr>
          <w:b/>
        </w:rPr>
        <w:t xml:space="preserve">Dubravke </w:t>
      </w:r>
      <w:proofErr w:type="spellStart"/>
      <w:r w:rsidR="00253FD3" w:rsidRPr="00057043">
        <w:rPr>
          <w:b/>
        </w:rPr>
        <w:t>Bogutovac</w:t>
      </w:r>
      <w:proofErr w:type="spellEnd"/>
      <w:r w:rsidR="00253FD3" w:rsidRPr="00057043">
        <w:rPr>
          <w:b/>
        </w:rPr>
        <w:t xml:space="preserve"> </w:t>
      </w:r>
      <w:r w:rsidR="00253FD3" w:rsidRPr="00057043">
        <w:t xml:space="preserve">pod naslovom </w:t>
      </w:r>
      <w:r w:rsidR="00C13D2D" w:rsidRPr="00057043">
        <w:rPr>
          <w:b/>
        </w:rPr>
        <w:t xml:space="preserve">Rana proza </w:t>
      </w:r>
      <w:proofErr w:type="spellStart"/>
      <w:r w:rsidR="00C13D2D" w:rsidRPr="00057043">
        <w:rPr>
          <w:b/>
        </w:rPr>
        <w:t>Svetislava</w:t>
      </w:r>
      <w:proofErr w:type="spellEnd"/>
      <w:r w:rsidR="00C13D2D" w:rsidRPr="00057043">
        <w:rPr>
          <w:b/>
        </w:rPr>
        <w:t xml:space="preserve"> </w:t>
      </w:r>
      <w:proofErr w:type="spellStart"/>
      <w:r w:rsidR="00C13D2D" w:rsidRPr="00057043">
        <w:rPr>
          <w:b/>
        </w:rPr>
        <w:t>Basare</w:t>
      </w:r>
      <w:proofErr w:type="spellEnd"/>
      <w:r w:rsidR="00C13D2D" w:rsidRPr="00057043">
        <w:rPr>
          <w:b/>
        </w:rPr>
        <w:t xml:space="preserve"> od </w:t>
      </w:r>
      <w:proofErr w:type="spellStart"/>
      <w:r w:rsidR="00C13D2D" w:rsidRPr="00057043">
        <w:rPr>
          <w:b/>
        </w:rPr>
        <w:t>autorefencijalnosti</w:t>
      </w:r>
      <w:proofErr w:type="spellEnd"/>
      <w:r w:rsidR="00C13D2D" w:rsidRPr="00057043">
        <w:rPr>
          <w:b/>
        </w:rPr>
        <w:t xml:space="preserve"> teksta do simulacije zbilje</w:t>
      </w:r>
      <w:r w:rsidR="00253FD3" w:rsidRPr="00057043">
        <w:rPr>
          <w:b/>
        </w:rPr>
        <w:tab/>
      </w:r>
      <w:r w:rsidR="00253FD3" w:rsidRPr="00057043">
        <w:rPr>
          <w:b/>
        </w:rPr>
        <w:tab/>
      </w:r>
      <w:r w:rsidR="00253FD3" w:rsidRPr="00057043">
        <w:rPr>
          <w:b/>
        </w:rPr>
        <w:tab/>
      </w:r>
      <w:r w:rsidR="00253FD3" w:rsidRPr="00057043">
        <w:rPr>
          <w:b/>
        </w:rPr>
        <w:tab/>
      </w:r>
      <w:r w:rsidR="00C13D2D" w:rsidRPr="00057043">
        <w:rPr>
          <w:b/>
        </w:rPr>
        <w:tab/>
      </w:r>
      <w:r w:rsidR="00C13D2D" w:rsidRPr="00057043">
        <w:rPr>
          <w:b/>
        </w:rPr>
        <w:tab/>
      </w:r>
      <w:r w:rsidR="00C13D2D" w:rsidRPr="00057043">
        <w:rPr>
          <w:b/>
        </w:rPr>
        <w:tab/>
      </w:r>
      <w:r w:rsidR="00C13D2D" w:rsidRPr="00057043">
        <w:rPr>
          <w:b/>
        </w:rPr>
        <w:tab/>
      </w:r>
      <w:r w:rsidR="00253FD3" w:rsidRPr="00057043">
        <w:tab/>
        <w:t>str.</w:t>
      </w:r>
      <w:r w:rsidR="00127099">
        <w:t xml:space="preserve"> 412</w:t>
      </w:r>
    </w:p>
    <w:p w:rsidR="00253FD3" w:rsidRPr="00057043" w:rsidRDefault="00253FD3" w:rsidP="00900D86">
      <w:pPr>
        <w:jc w:val="both"/>
        <w:rPr>
          <w:b/>
        </w:rPr>
      </w:pPr>
    </w:p>
    <w:p w:rsidR="00253FD3" w:rsidRPr="00057043" w:rsidRDefault="00253FD3" w:rsidP="00900D86">
      <w:pPr>
        <w:jc w:val="both"/>
        <w:rPr>
          <w:b/>
        </w:rPr>
      </w:pPr>
    </w:p>
    <w:p w:rsidR="00460730" w:rsidRPr="00057043" w:rsidRDefault="00460730" w:rsidP="0002548C">
      <w:pPr>
        <w:jc w:val="both"/>
      </w:pPr>
    </w:p>
    <w:p w:rsidR="0002548C" w:rsidRPr="00057043" w:rsidRDefault="0002548C" w:rsidP="0002548C">
      <w:pPr>
        <w:jc w:val="center"/>
      </w:pPr>
      <w:r w:rsidRPr="00057043">
        <w:rPr>
          <w:b/>
        </w:rPr>
        <w:t>E. STJECANJE MAGISTERIJA</w:t>
      </w:r>
    </w:p>
    <w:p w:rsidR="0002548C" w:rsidRPr="00057043" w:rsidRDefault="0002548C" w:rsidP="0002548C">
      <w:pPr>
        <w:jc w:val="both"/>
      </w:pPr>
    </w:p>
    <w:p w:rsidR="00A32599" w:rsidRPr="00057043" w:rsidRDefault="00900D86" w:rsidP="00A32599">
      <w:pPr>
        <w:ind w:right="113" w:firstLine="708"/>
        <w:jc w:val="both"/>
        <w:rPr>
          <w:b/>
        </w:rPr>
      </w:pPr>
      <w:r>
        <w:rPr>
          <w:b/>
        </w:rPr>
        <w:t>3</w:t>
      </w:r>
      <w:r w:rsidR="00DB65D5">
        <w:rPr>
          <w:b/>
        </w:rPr>
        <w:t>7</w:t>
      </w:r>
      <w:r>
        <w:rPr>
          <w:b/>
        </w:rPr>
        <w:t>.</w:t>
      </w:r>
      <w:r w:rsidR="00A32599" w:rsidRPr="00057043">
        <w:t xml:space="preserve"> Izvještaj stručnoga povjerenstva za ocjenu završnog specijalističkog rada</w:t>
      </w:r>
      <w:r w:rsidR="00A32599" w:rsidRPr="00057043">
        <w:rPr>
          <w:b/>
        </w:rPr>
        <w:t xml:space="preserve"> Dunje </w:t>
      </w:r>
      <w:proofErr w:type="spellStart"/>
      <w:r w:rsidR="00A32599" w:rsidRPr="00057043">
        <w:rPr>
          <w:b/>
        </w:rPr>
        <w:t>Stepčić</w:t>
      </w:r>
      <w:proofErr w:type="spellEnd"/>
      <w:r w:rsidR="00A32599" w:rsidRPr="00057043">
        <w:rPr>
          <w:b/>
        </w:rPr>
        <w:t xml:space="preserve"> </w:t>
      </w:r>
      <w:r w:rsidR="00A32599" w:rsidRPr="00057043">
        <w:rPr>
          <w:bCs/>
        </w:rPr>
        <w:t xml:space="preserve">pod naslovom </w:t>
      </w:r>
      <w:r w:rsidR="00A32599" w:rsidRPr="00057043">
        <w:rPr>
          <w:b/>
        </w:rPr>
        <w:t>Kvaliteta života povezana sa zdravljem i socijalna podrška kod žena žrtava partnerskog nasilja</w:t>
      </w:r>
      <w:r w:rsidR="00A32599" w:rsidRPr="00057043">
        <w:t>.</w:t>
      </w:r>
    </w:p>
    <w:p w:rsidR="0002548C" w:rsidRPr="00057043" w:rsidRDefault="00A32599" w:rsidP="0002548C">
      <w:pPr>
        <w:jc w:val="both"/>
      </w:pPr>
      <w:r w:rsidRPr="00057043">
        <w:tab/>
      </w:r>
      <w:r w:rsidRPr="00057043">
        <w:tab/>
      </w:r>
      <w:r w:rsidRPr="00057043">
        <w:tab/>
      </w:r>
      <w:r w:rsidRPr="00057043">
        <w:tab/>
      </w:r>
      <w:r w:rsidRPr="00057043">
        <w:tab/>
      </w:r>
      <w:r w:rsidRPr="00057043">
        <w:tab/>
      </w:r>
      <w:r w:rsidRPr="00057043">
        <w:tab/>
      </w:r>
      <w:r w:rsidRPr="00057043">
        <w:tab/>
      </w:r>
      <w:r w:rsidRPr="00057043">
        <w:tab/>
      </w:r>
      <w:r w:rsidRPr="00057043">
        <w:tab/>
      </w:r>
      <w:r w:rsidRPr="00057043">
        <w:tab/>
        <w:t>str.</w:t>
      </w:r>
      <w:r w:rsidR="00127099">
        <w:t xml:space="preserve"> 415</w:t>
      </w:r>
    </w:p>
    <w:p w:rsidR="00A32599" w:rsidRPr="00057043" w:rsidRDefault="00A32599" w:rsidP="0002548C">
      <w:pPr>
        <w:jc w:val="both"/>
      </w:pPr>
    </w:p>
    <w:p w:rsidR="00EA6140" w:rsidRPr="00057043" w:rsidRDefault="00EA6140">
      <w:pPr>
        <w:spacing w:after="160" w:line="259" w:lineRule="auto"/>
        <w:rPr>
          <w:b/>
        </w:rPr>
      </w:pPr>
    </w:p>
    <w:p w:rsidR="0002548C" w:rsidRPr="00057043" w:rsidRDefault="0002548C" w:rsidP="0002548C">
      <w:pPr>
        <w:jc w:val="center"/>
      </w:pPr>
      <w:r w:rsidRPr="00057043">
        <w:rPr>
          <w:b/>
        </w:rPr>
        <w:t>F. PREDMETI S VIJEĆA POSLIJEDIPLOMSKIH STUDIJA</w:t>
      </w:r>
    </w:p>
    <w:p w:rsidR="0002548C" w:rsidRDefault="002A674B" w:rsidP="009048B9">
      <w:pPr>
        <w:jc w:val="center"/>
      </w:pPr>
      <w:hyperlink r:id="rId8" w:history="1">
        <w:r w:rsidR="009048B9" w:rsidRPr="003B2787">
          <w:rPr>
            <w:rStyle w:val="Hyperlink"/>
          </w:rPr>
          <w:t>https://www.ffzg.unizg.hr/files/vijece/2015-2016/VPS/vps_2016_06.pdf</w:t>
        </w:r>
      </w:hyperlink>
    </w:p>
    <w:p w:rsidR="0002548C" w:rsidRPr="00057043" w:rsidRDefault="0002548C" w:rsidP="0002548C">
      <w:pPr>
        <w:jc w:val="both"/>
      </w:pPr>
    </w:p>
    <w:p w:rsidR="00EA6140" w:rsidRPr="00057043" w:rsidRDefault="00EA6140" w:rsidP="0002548C">
      <w:pPr>
        <w:jc w:val="both"/>
      </w:pPr>
    </w:p>
    <w:p w:rsidR="00EA6140" w:rsidRPr="00057043" w:rsidRDefault="00EA6140" w:rsidP="00EA6140">
      <w:pPr>
        <w:jc w:val="both"/>
        <w:rPr>
          <w:b/>
          <w:i/>
          <w:u w:val="single"/>
        </w:rPr>
      </w:pPr>
      <w:r w:rsidRPr="00057043">
        <w:rPr>
          <w:b/>
          <w:i/>
          <w:u w:val="single"/>
        </w:rPr>
        <w:t>Izvještaji stručnih povjerenstava za stjecanje doktorata znanosti u doktorskome studiju</w:t>
      </w:r>
    </w:p>
    <w:p w:rsidR="00EA6140" w:rsidRPr="00057043" w:rsidRDefault="00EA6140" w:rsidP="00EA6140">
      <w:pPr>
        <w:jc w:val="both"/>
        <w:rPr>
          <w:b/>
          <w:i/>
          <w:u w:val="single"/>
        </w:rPr>
      </w:pPr>
      <w:r w:rsidRPr="00057043">
        <w:rPr>
          <w:b/>
          <w:i/>
          <w:u w:val="single"/>
        </w:rPr>
        <w:t>i odobrenje predložene teme</w:t>
      </w:r>
    </w:p>
    <w:p w:rsidR="00EA6140" w:rsidRPr="00057043" w:rsidRDefault="00EA6140" w:rsidP="00EA6140">
      <w:pPr>
        <w:jc w:val="both"/>
        <w:rPr>
          <w:b/>
          <w:i/>
          <w:u w:val="single"/>
        </w:rPr>
      </w:pPr>
    </w:p>
    <w:p w:rsidR="00EA6140" w:rsidRPr="00057043" w:rsidRDefault="00EA6140" w:rsidP="00EA6140">
      <w:pPr>
        <w:jc w:val="both"/>
        <w:rPr>
          <w:b/>
          <w:i/>
          <w:u w:val="single"/>
        </w:rPr>
      </w:pPr>
    </w:p>
    <w:p w:rsidR="00EA6140" w:rsidRPr="00057043" w:rsidRDefault="00900D86" w:rsidP="00EA6140">
      <w:pPr>
        <w:ind w:firstLine="720"/>
        <w:jc w:val="both"/>
        <w:rPr>
          <w:noProof/>
        </w:rPr>
      </w:pPr>
      <w:r>
        <w:rPr>
          <w:b/>
        </w:rPr>
        <w:t>3</w:t>
      </w:r>
      <w:r w:rsidR="00DB65D5">
        <w:rPr>
          <w:b/>
        </w:rPr>
        <w:t>8</w:t>
      </w:r>
      <w:r w:rsidR="00EA6140" w:rsidRPr="00057043">
        <w:rPr>
          <w:b/>
        </w:rPr>
        <w:t>.</w:t>
      </w:r>
      <w:r w:rsidR="00EA6140" w:rsidRPr="00057043">
        <w:t xml:space="preserve"> Izvještaj stručnoga povjerenstva za ocjenu i prihvaćanje teme </w:t>
      </w:r>
      <w:r w:rsidR="00EA6140" w:rsidRPr="00057043">
        <w:rPr>
          <w:b/>
          <w:noProof/>
        </w:rPr>
        <w:t>Luke Šeputa</w:t>
      </w:r>
      <w:r w:rsidR="00EA6140" w:rsidRPr="00057043">
        <w:rPr>
          <w:noProof/>
        </w:rPr>
        <w:t xml:space="preserve"> na poslijediplomskome doktorskome studiju Hrvatske kulture pod naslovom </w:t>
      </w:r>
      <w:r w:rsidR="00EA6140" w:rsidRPr="00057043">
        <w:rPr>
          <w:b/>
          <w:noProof/>
        </w:rPr>
        <w:t>Intertekstualnost u pjesništvu Tina Ujevića</w:t>
      </w:r>
      <w:r w:rsidR="00EA6140" w:rsidRPr="00057043">
        <w:rPr>
          <w:noProof/>
        </w:rPr>
        <w:t xml:space="preserve">, mentor: prof. dr. sc. Slaven Jurić. </w:t>
      </w:r>
    </w:p>
    <w:p w:rsidR="00EA6140" w:rsidRPr="00057043" w:rsidRDefault="00EA6140" w:rsidP="00EA6140">
      <w:pPr>
        <w:jc w:val="both"/>
        <w:rPr>
          <w:noProof/>
        </w:rPr>
      </w:pPr>
    </w:p>
    <w:p w:rsidR="00EA6140" w:rsidRPr="00057043" w:rsidRDefault="00900D86" w:rsidP="00900D86">
      <w:pPr>
        <w:ind w:firstLine="720"/>
        <w:jc w:val="both"/>
        <w:rPr>
          <w:noProof/>
        </w:rPr>
      </w:pPr>
      <w:r>
        <w:rPr>
          <w:b/>
          <w:noProof/>
        </w:rPr>
        <w:t>3</w:t>
      </w:r>
      <w:r w:rsidR="00DB65D5">
        <w:rPr>
          <w:b/>
          <w:noProof/>
        </w:rPr>
        <w:t>9</w:t>
      </w:r>
      <w:r w:rsidR="00EA6140" w:rsidRPr="00057043">
        <w:rPr>
          <w:b/>
        </w:rPr>
        <w:t>.</w:t>
      </w:r>
      <w:r w:rsidR="00EA6140" w:rsidRPr="00057043">
        <w:t xml:space="preserve"> Izvještaj stručnoga povjerenstva za ocjenu i prihvaćanje teme </w:t>
      </w:r>
      <w:r w:rsidR="00EA6140" w:rsidRPr="00057043">
        <w:rPr>
          <w:b/>
          <w:noProof/>
        </w:rPr>
        <w:t>Marte Račić</w:t>
      </w:r>
      <w:r w:rsidR="00EA6140" w:rsidRPr="00057043">
        <w:rPr>
          <w:noProof/>
        </w:rPr>
        <w:t xml:space="preserve"> na poslijediplomskome doktorskome studiju Hrvatske kulture pod naslovom </w:t>
      </w:r>
      <w:r w:rsidR="00EA6140" w:rsidRPr="00057043">
        <w:rPr>
          <w:b/>
          <w:noProof/>
        </w:rPr>
        <w:t>Revitalizacija moliškohrvatskog identiteta</w:t>
      </w:r>
      <w:r w:rsidR="00EA6140" w:rsidRPr="00057043">
        <w:rPr>
          <w:noProof/>
        </w:rPr>
        <w:t>, mentorice: prof. dr. sc. Jadranka Grbić i prof. dr. sc. Tihana Petrović Leš.</w:t>
      </w:r>
    </w:p>
    <w:p w:rsidR="00900D86" w:rsidRDefault="00900D86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EA6140" w:rsidRPr="00057043" w:rsidRDefault="00DB65D5" w:rsidP="00EA6140">
      <w:pPr>
        <w:ind w:firstLine="720"/>
        <w:jc w:val="both"/>
        <w:rPr>
          <w:noProof/>
        </w:rPr>
      </w:pPr>
      <w:r>
        <w:rPr>
          <w:b/>
        </w:rPr>
        <w:lastRenderedPageBreak/>
        <w:t>40</w:t>
      </w:r>
      <w:r w:rsidR="00EA6140" w:rsidRPr="00057043">
        <w:rPr>
          <w:b/>
        </w:rPr>
        <w:t>.</w:t>
      </w:r>
      <w:r w:rsidR="00EA6140" w:rsidRPr="00057043">
        <w:t xml:space="preserve"> Izvještaj stručnoga povjerenstva za ocjenu i prihvaćanje teme </w:t>
      </w:r>
      <w:r w:rsidR="00EA6140" w:rsidRPr="00057043">
        <w:rPr>
          <w:b/>
          <w:noProof/>
        </w:rPr>
        <w:t>Edite Vučić</w:t>
      </w:r>
      <w:r w:rsidR="00EA6140" w:rsidRPr="00057043">
        <w:rPr>
          <w:noProof/>
        </w:rPr>
        <w:t xml:space="preserve"> na poslijediplomskome doktorskome studiju Arheologije pod naslovom </w:t>
      </w:r>
      <w:r w:rsidR="00EA6140" w:rsidRPr="00057043">
        <w:rPr>
          <w:b/>
          <w:noProof/>
        </w:rPr>
        <w:t>Kasnosrednjovjekovne nekropole stećaka zapadne Hercegovine</w:t>
      </w:r>
      <w:r w:rsidR="00EA6140" w:rsidRPr="00057043">
        <w:rPr>
          <w:noProof/>
        </w:rPr>
        <w:t>, mentor: prof. dr. sc. Ante Uglešić (Sveučilište u Zadru).</w:t>
      </w:r>
    </w:p>
    <w:p w:rsidR="00EA6140" w:rsidRPr="00057043" w:rsidRDefault="00EA6140" w:rsidP="00EA6140">
      <w:pPr>
        <w:jc w:val="both"/>
        <w:rPr>
          <w:noProof/>
        </w:rPr>
      </w:pPr>
    </w:p>
    <w:p w:rsidR="00EA6140" w:rsidRPr="00057043" w:rsidRDefault="00900D86" w:rsidP="00EA6140">
      <w:pPr>
        <w:ind w:firstLine="720"/>
        <w:jc w:val="both"/>
        <w:rPr>
          <w:noProof/>
        </w:rPr>
      </w:pPr>
      <w:r>
        <w:rPr>
          <w:b/>
        </w:rPr>
        <w:t>4</w:t>
      </w:r>
      <w:r w:rsidR="00DB65D5">
        <w:rPr>
          <w:b/>
        </w:rPr>
        <w:t>1</w:t>
      </w:r>
      <w:r w:rsidR="00EA6140" w:rsidRPr="00057043">
        <w:rPr>
          <w:b/>
        </w:rPr>
        <w:t>.</w:t>
      </w:r>
      <w:r w:rsidR="00EA6140" w:rsidRPr="00057043">
        <w:t xml:space="preserve"> Izvještaj stručnoga povjerenstva za ocjenu i prihvaćanje teme </w:t>
      </w:r>
      <w:r w:rsidR="00EA6140" w:rsidRPr="00057043">
        <w:rPr>
          <w:b/>
          <w:noProof/>
        </w:rPr>
        <w:t>Ive Prosoli</w:t>
      </w:r>
      <w:r w:rsidR="00EA6140" w:rsidRPr="00057043">
        <w:rPr>
          <w:noProof/>
        </w:rPr>
        <w:t xml:space="preserve"> na poslijediplomskome doktorskome studiju Povijesti umjetnosti pod naslovom </w:t>
      </w:r>
      <w:r w:rsidR="00EA6140" w:rsidRPr="00057043">
        <w:rPr>
          <w:b/>
          <w:noProof/>
        </w:rPr>
        <w:t>Tošo Dabac – monografska obrada</w:t>
      </w:r>
      <w:r w:rsidR="00EA6140" w:rsidRPr="00057043">
        <w:rPr>
          <w:noProof/>
        </w:rPr>
        <w:t xml:space="preserve">, mentorica: prof. dr. sc. Jasna Galjer. </w:t>
      </w:r>
    </w:p>
    <w:p w:rsidR="00EA6140" w:rsidRPr="00057043" w:rsidRDefault="00EA6140" w:rsidP="00EA6140">
      <w:pPr>
        <w:jc w:val="both"/>
        <w:rPr>
          <w:noProof/>
        </w:rPr>
      </w:pPr>
    </w:p>
    <w:p w:rsidR="00EA6140" w:rsidRPr="00057043" w:rsidRDefault="00900D86" w:rsidP="00EA6140">
      <w:pPr>
        <w:ind w:firstLine="720"/>
        <w:jc w:val="both"/>
        <w:rPr>
          <w:noProof/>
        </w:rPr>
      </w:pPr>
      <w:r>
        <w:rPr>
          <w:b/>
        </w:rPr>
        <w:t>4</w:t>
      </w:r>
      <w:r w:rsidR="00DB65D5">
        <w:rPr>
          <w:b/>
        </w:rPr>
        <w:t>2</w:t>
      </w:r>
      <w:r w:rsidR="00EA6140" w:rsidRPr="00057043">
        <w:rPr>
          <w:b/>
        </w:rPr>
        <w:t>.</w:t>
      </w:r>
      <w:r w:rsidR="00EA6140" w:rsidRPr="00057043">
        <w:t xml:space="preserve"> Izvještaj stručnoga povjerenstva za ocjenu i prihvaćanje teme </w:t>
      </w:r>
      <w:r w:rsidR="00EA6140" w:rsidRPr="00057043">
        <w:rPr>
          <w:b/>
          <w:noProof/>
        </w:rPr>
        <w:t>Izvora Rukavine</w:t>
      </w:r>
      <w:r w:rsidR="00EA6140" w:rsidRPr="00057043">
        <w:rPr>
          <w:noProof/>
        </w:rPr>
        <w:t xml:space="preserve"> na poslijediplomskome doktorskome studiju Sociologije pod naslovom </w:t>
      </w:r>
      <w:r w:rsidR="00EA6140" w:rsidRPr="00057043">
        <w:rPr>
          <w:b/>
          <w:noProof/>
        </w:rPr>
        <w:t>Analiza pristranosti odziva u internetskim anketnim istraživanjima na primjeru uzorkovanja studentske populacije</w:t>
      </w:r>
      <w:r w:rsidR="00EA6140" w:rsidRPr="00057043">
        <w:rPr>
          <w:noProof/>
        </w:rPr>
        <w:t xml:space="preserve">, mentor: prof. dr. sc. Benjamin Čulig. </w:t>
      </w:r>
    </w:p>
    <w:p w:rsidR="00EA6140" w:rsidRPr="00057043" w:rsidRDefault="00EA6140" w:rsidP="00EA6140">
      <w:pPr>
        <w:jc w:val="both"/>
      </w:pPr>
    </w:p>
    <w:p w:rsidR="00EA6140" w:rsidRPr="00057043" w:rsidRDefault="00900D86" w:rsidP="00EA6140">
      <w:pPr>
        <w:ind w:firstLine="720"/>
        <w:jc w:val="both"/>
      </w:pPr>
      <w:r>
        <w:rPr>
          <w:b/>
        </w:rPr>
        <w:t>4</w:t>
      </w:r>
      <w:r w:rsidR="00DB65D5">
        <w:rPr>
          <w:b/>
        </w:rPr>
        <w:t>3</w:t>
      </w:r>
      <w:r>
        <w:rPr>
          <w:b/>
        </w:rPr>
        <w:t>.</w:t>
      </w:r>
      <w:r w:rsidR="00EA6140" w:rsidRPr="00057043">
        <w:t xml:space="preserve"> Izvještaj stručnoga povjerenstva za ocjenu i prihvaćanje teme </w:t>
      </w:r>
      <w:r w:rsidR="00EA6140" w:rsidRPr="00057043">
        <w:rPr>
          <w:b/>
          <w:noProof/>
        </w:rPr>
        <w:t xml:space="preserve">Ivane Senjan </w:t>
      </w:r>
      <w:r w:rsidR="00EA6140" w:rsidRPr="00057043">
        <w:rPr>
          <w:noProof/>
        </w:rPr>
        <w:t xml:space="preserve">na poslijediplomskome doktorskome studiju Pedagogije pod naslovom </w:t>
      </w:r>
      <w:r w:rsidR="00EA6140" w:rsidRPr="00057043">
        <w:rPr>
          <w:b/>
          <w:noProof/>
        </w:rPr>
        <w:t>Usporedba djelovanja Modela recipročnog odgovora i Dijakronijskog modela u nastavi Glazbene umjetnosti na oblikovanje glazbenog ukusa učenika</w:t>
      </w:r>
      <w:r w:rsidR="00EA6140" w:rsidRPr="00057043">
        <w:rPr>
          <w:noProof/>
        </w:rPr>
        <w:t>, mentorica: izv. prof. dr. sc. Snježana Dobrota (Filozofski fakultet Split).</w:t>
      </w:r>
    </w:p>
    <w:p w:rsidR="00EA6140" w:rsidRPr="00057043" w:rsidRDefault="00EA6140" w:rsidP="00EA6140">
      <w:pPr>
        <w:jc w:val="both"/>
      </w:pPr>
    </w:p>
    <w:p w:rsidR="00EA6140" w:rsidRPr="00057043" w:rsidRDefault="00900D86" w:rsidP="00EA6140">
      <w:pPr>
        <w:autoSpaceDE w:val="0"/>
        <w:autoSpaceDN w:val="0"/>
        <w:adjustRightInd w:val="0"/>
        <w:ind w:firstLine="708"/>
        <w:jc w:val="both"/>
      </w:pPr>
      <w:r>
        <w:rPr>
          <w:b/>
        </w:rPr>
        <w:t>4</w:t>
      </w:r>
      <w:r w:rsidR="00DB65D5">
        <w:rPr>
          <w:b/>
        </w:rPr>
        <w:t>4</w:t>
      </w:r>
      <w:r w:rsidR="00EA6140" w:rsidRPr="00057043">
        <w:rPr>
          <w:b/>
        </w:rPr>
        <w:t xml:space="preserve">. </w:t>
      </w:r>
      <w:r w:rsidR="00EA6140" w:rsidRPr="00057043">
        <w:t xml:space="preserve">Izvještaj stručnoga povjerenstva za ocjenu i prihvaćanje teme </w:t>
      </w:r>
      <w:r w:rsidR="00EA6140" w:rsidRPr="00057043">
        <w:rPr>
          <w:b/>
          <w:noProof/>
        </w:rPr>
        <w:t xml:space="preserve">Ane Tomić </w:t>
      </w:r>
      <w:r w:rsidR="00EA6140" w:rsidRPr="00057043">
        <w:rPr>
          <w:noProof/>
        </w:rPr>
        <w:t xml:space="preserve">na poslijediplomskome doktorskome studiju Kroatistike pod naslovom </w:t>
      </w:r>
      <w:r w:rsidR="00EA6140" w:rsidRPr="00057043">
        <w:rPr>
          <w:rFonts w:eastAsia="LiberationSansNarrow"/>
          <w:b/>
        </w:rPr>
        <w:t>Interpretacija i metodički pristup ženskim likovima u romanima Milana Begovića</w:t>
      </w:r>
      <w:r w:rsidR="00EA6140" w:rsidRPr="00057043">
        <w:rPr>
          <w:noProof/>
        </w:rPr>
        <w:t xml:space="preserve">, mentor: </w:t>
      </w:r>
      <w:r w:rsidR="00EA6140" w:rsidRPr="00057043">
        <w:rPr>
          <w:rFonts w:eastAsia="LiberationSansNarrow-Bold"/>
          <w:bCs/>
        </w:rPr>
        <w:t xml:space="preserve">izv. prof. dr. </w:t>
      </w:r>
      <w:proofErr w:type="spellStart"/>
      <w:r w:rsidR="00EA6140" w:rsidRPr="00057043">
        <w:rPr>
          <w:rFonts w:eastAsia="LiberationSansNarrow-Bold"/>
          <w:bCs/>
        </w:rPr>
        <w:t>sc</w:t>
      </w:r>
      <w:proofErr w:type="spellEnd"/>
      <w:r w:rsidR="00EA6140" w:rsidRPr="00057043">
        <w:rPr>
          <w:rFonts w:eastAsia="LiberationSansNarrow-Bold"/>
          <w:bCs/>
        </w:rPr>
        <w:t xml:space="preserve">. Dean </w:t>
      </w:r>
      <w:proofErr w:type="spellStart"/>
      <w:r w:rsidR="00EA6140" w:rsidRPr="00057043">
        <w:rPr>
          <w:rFonts w:eastAsia="LiberationSansNarrow-Bold"/>
          <w:bCs/>
        </w:rPr>
        <w:t>Slavić</w:t>
      </w:r>
      <w:proofErr w:type="spellEnd"/>
      <w:r w:rsidR="00EA6140" w:rsidRPr="00057043">
        <w:rPr>
          <w:rFonts w:eastAsia="LiberationSansNarrow-Bold"/>
          <w:bCs/>
        </w:rPr>
        <w:t>.</w:t>
      </w:r>
    </w:p>
    <w:p w:rsidR="00EA6140" w:rsidRPr="00057043" w:rsidRDefault="00EA6140" w:rsidP="00EA6140">
      <w:pPr>
        <w:jc w:val="both"/>
      </w:pPr>
    </w:p>
    <w:p w:rsidR="00EA6140" w:rsidRPr="00057043" w:rsidRDefault="00EA6140" w:rsidP="00EA6140">
      <w:pPr>
        <w:rPr>
          <w:b/>
          <w:i/>
          <w:u w:val="single"/>
        </w:rPr>
      </w:pPr>
    </w:p>
    <w:p w:rsidR="00EA6140" w:rsidRPr="00057043" w:rsidRDefault="00EA6140">
      <w:pPr>
        <w:spacing w:after="160" w:line="259" w:lineRule="auto"/>
        <w:rPr>
          <w:b/>
          <w:i/>
          <w:u w:val="single"/>
        </w:rPr>
      </w:pPr>
    </w:p>
    <w:p w:rsidR="00EA6140" w:rsidRPr="00057043" w:rsidRDefault="00EA6140" w:rsidP="00EA6140">
      <w:pPr>
        <w:rPr>
          <w:b/>
          <w:i/>
          <w:u w:val="single"/>
        </w:rPr>
      </w:pPr>
      <w:r w:rsidRPr="00057043">
        <w:rPr>
          <w:b/>
          <w:i/>
          <w:u w:val="single"/>
        </w:rPr>
        <w:t>Imenovanje stručnih povjerenstava za ocjenu teme u doktorskome studiju</w:t>
      </w:r>
    </w:p>
    <w:p w:rsidR="00EA6140" w:rsidRPr="00057043" w:rsidRDefault="00EA6140" w:rsidP="00EA6140">
      <w:pPr>
        <w:jc w:val="both"/>
      </w:pPr>
    </w:p>
    <w:p w:rsidR="00EA6140" w:rsidRPr="00057043" w:rsidRDefault="00900D86" w:rsidP="00EA6140">
      <w:pPr>
        <w:ind w:firstLine="720"/>
        <w:jc w:val="both"/>
        <w:rPr>
          <w:noProof/>
        </w:rPr>
      </w:pPr>
      <w:r>
        <w:rPr>
          <w:b/>
        </w:rPr>
        <w:t>4</w:t>
      </w:r>
      <w:r w:rsidR="00DB65D5">
        <w:rPr>
          <w:b/>
        </w:rPr>
        <w:t>5</w:t>
      </w:r>
      <w:r>
        <w:rPr>
          <w:b/>
        </w:rPr>
        <w:t>.</w:t>
      </w:r>
      <w:r w:rsidR="00EA6140" w:rsidRPr="00057043">
        <w:t xml:space="preserve"> </w:t>
      </w:r>
      <w:r w:rsidR="00EA6140" w:rsidRPr="00057043">
        <w:rPr>
          <w:b/>
        </w:rPr>
        <w:t>I.</w:t>
      </w:r>
      <w:r w:rsidR="00EA6140" w:rsidRPr="00057043">
        <w:t xml:space="preserve"> Imenovanje stručnoga povjerenstva za ocjenu teme </w:t>
      </w:r>
      <w:r w:rsidR="00EA6140" w:rsidRPr="00057043">
        <w:rPr>
          <w:b/>
          <w:noProof/>
        </w:rPr>
        <w:t>Sanje Županić</w:t>
      </w:r>
      <w:r w:rsidR="00EA6140" w:rsidRPr="00057043">
        <w:rPr>
          <w:noProof/>
        </w:rPr>
        <w:t xml:space="preserve"> na poslijediplomskome doktorskome studiju Lingvistike pod naslovom </w:t>
      </w:r>
      <w:r w:rsidR="00EA6140" w:rsidRPr="00057043">
        <w:rPr>
          <w:b/>
          <w:noProof/>
        </w:rPr>
        <w:t>Germanizmi u varaždinskom govoru u dijakronijskom presjeku</w:t>
      </w:r>
      <w:r w:rsidR="00EA6140" w:rsidRPr="00057043">
        <w:rPr>
          <w:noProof/>
        </w:rPr>
        <w:t>, mentori: prof. dr. sc. Velimir Piškorec i dr. sc. Vladimir Huzjan, znan. sur. (HAZU, Zagreb)</w:t>
      </w:r>
    </w:p>
    <w:p w:rsidR="00EA6140" w:rsidRPr="00057043" w:rsidRDefault="00EA6140" w:rsidP="00EA6140">
      <w:pPr>
        <w:jc w:val="both"/>
        <w:rPr>
          <w:noProof/>
        </w:rPr>
      </w:pPr>
      <w:r w:rsidRPr="00057043">
        <w:rPr>
          <w:noProof/>
        </w:rPr>
        <w:t>1. prof. dr. sc. Zrinjka Glovacki Bernardi</w:t>
      </w:r>
    </w:p>
    <w:p w:rsidR="00EA6140" w:rsidRPr="00057043" w:rsidRDefault="00EA6140" w:rsidP="00EA6140">
      <w:pPr>
        <w:jc w:val="both"/>
        <w:rPr>
          <w:noProof/>
        </w:rPr>
      </w:pPr>
      <w:r w:rsidRPr="00057043">
        <w:rPr>
          <w:noProof/>
        </w:rPr>
        <w:t>2. dr. sc. Barbara Štebih Golub, viša znan. sur. (Institut za hrvatski jezik i jezikoslovlje, Zagreb)</w:t>
      </w:r>
    </w:p>
    <w:p w:rsidR="00EA6140" w:rsidRPr="00057043" w:rsidRDefault="00EA6140" w:rsidP="00EA6140">
      <w:pPr>
        <w:jc w:val="both"/>
        <w:rPr>
          <w:noProof/>
        </w:rPr>
      </w:pPr>
      <w:r w:rsidRPr="00057043">
        <w:rPr>
          <w:noProof/>
        </w:rPr>
        <w:t>3. prof. dr. sc. Velimir Piškorec</w:t>
      </w:r>
    </w:p>
    <w:p w:rsidR="00EA6140" w:rsidRPr="00057043" w:rsidRDefault="00EA6140" w:rsidP="00EA6140">
      <w:pPr>
        <w:jc w:val="both"/>
        <w:rPr>
          <w:noProof/>
        </w:rPr>
      </w:pPr>
    </w:p>
    <w:p w:rsidR="00EA6140" w:rsidRPr="00057043" w:rsidRDefault="00EA6140" w:rsidP="00EA6140">
      <w:pPr>
        <w:ind w:firstLine="708"/>
        <w:jc w:val="both"/>
        <w:rPr>
          <w:b/>
          <w:noProof/>
        </w:rPr>
      </w:pPr>
      <w:r w:rsidRPr="00057043">
        <w:rPr>
          <w:b/>
          <w:noProof/>
        </w:rPr>
        <w:t xml:space="preserve">II. </w:t>
      </w:r>
      <w:r w:rsidRPr="00057043">
        <w:rPr>
          <w:noProof/>
        </w:rPr>
        <w:t xml:space="preserve">Vijeće predlaže stručnomu povjerenstvu da skrati naslov doktorskog rada i da glasi </w:t>
      </w:r>
      <w:r w:rsidRPr="00057043">
        <w:rPr>
          <w:b/>
          <w:noProof/>
        </w:rPr>
        <w:t xml:space="preserve">Germanizmi u varaždinskom govoru. </w:t>
      </w:r>
    </w:p>
    <w:p w:rsidR="00EA6140" w:rsidRPr="00057043" w:rsidRDefault="00EA6140" w:rsidP="00EA6140">
      <w:pPr>
        <w:jc w:val="both"/>
      </w:pPr>
    </w:p>
    <w:p w:rsidR="00900D86" w:rsidRDefault="00900D86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EA6140" w:rsidRPr="00057043" w:rsidRDefault="00900D86" w:rsidP="00EA6140">
      <w:pPr>
        <w:ind w:firstLine="720"/>
        <w:jc w:val="both"/>
        <w:rPr>
          <w:noProof/>
        </w:rPr>
      </w:pPr>
      <w:r>
        <w:rPr>
          <w:b/>
        </w:rPr>
        <w:lastRenderedPageBreak/>
        <w:t>4</w:t>
      </w:r>
      <w:r w:rsidR="00DB65D5">
        <w:rPr>
          <w:b/>
        </w:rPr>
        <w:t>6</w:t>
      </w:r>
      <w:r w:rsidR="00EA6140" w:rsidRPr="00057043">
        <w:rPr>
          <w:b/>
        </w:rPr>
        <w:t>.</w:t>
      </w:r>
      <w:r w:rsidR="00EA6140" w:rsidRPr="00057043">
        <w:t xml:space="preserve"> </w:t>
      </w:r>
      <w:r w:rsidR="00EA6140" w:rsidRPr="00057043">
        <w:rPr>
          <w:b/>
        </w:rPr>
        <w:t>I.</w:t>
      </w:r>
      <w:r w:rsidR="00EA6140" w:rsidRPr="00057043">
        <w:t xml:space="preserve"> Imenovanje stručnoga povjerenstva za ocjenu teme </w:t>
      </w:r>
      <w:r w:rsidR="00EA6140" w:rsidRPr="00057043">
        <w:rPr>
          <w:b/>
          <w:noProof/>
        </w:rPr>
        <w:t>Dijane Abramović</w:t>
      </w:r>
      <w:r w:rsidR="00EA6140" w:rsidRPr="00057043">
        <w:rPr>
          <w:noProof/>
        </w:rPr>
        <w:t xml:space="preserve"> na poslijediplomskome doktorskome studiju Hrvatske kulture pod naslovom </w:t>
      </w:r>
      <w:r w:rsidR="00EA6140" w:rsidRPr="00057043">
        <w:rPr>
          <w:b/>
          <w:noProof/>
        </w:rPr>
        <w:t>Osnovnoškolska lektirna paradigma od 1972. do prijedloga reforme hrvatskoga školstva iz 2016. godine</w:t>
      </w:r>
      <w:r w:rsidR="00EA6140" w:rsidRPr="00057043">
        <w:rPr>
          <w:noProof/>
        </w:rPr>
        <w:t>, mentorice: doc. dr. sc. Dubravka Zima (Hrvatski studiji) i doc. dr. sc. Marina Protrka Štimec</w:t>
      </w:r>
    </w:p>
    <w:p w:rsidR="00EA6140" w:rsidRPr="00057043" w:rsidRDefault="00EA6140" w:rsidP="00EA6140">
      <w:pPr>
        <w:jc w:val="both"/>
        <w:rPr>
          <w:noProof/>
        </w:rPr>
      </w:pPr>
      <w:r w:rsidRPr="00057043">
        <w:rPr>
          <w:noProof/>
        </w:rPr>
        <w:t>1. izv. prof. dr. sc. Dean Slavić</w:t>
      </w:r>
    </w:p>
    <w:p w:rsidR="00EA6140" w:rsidRPr="00057043" w:rsidRDefault="00EA6140" w:rsidP="00EA6140">
      <w:pPr>
        <w:jc w:val="both"/>
        <w:rPr>
          <w:noProof/>
        </w:rPr>
      </w:pPr>
      <w:r w:rsidRPr="00057043">
        <w:rPr>
          <w:noProof/>
        </w:rPr>
        <w:t xml:space="preserve">2. doc. dr. sc. Marina Protrka Štimec </w:t>
      </w:r>
    </w:p>
    <w:p w:rsidR="00EA6140" w:rsidRPr="00057043" w:rsidRDefault="00EA6140" w:rsidP="00EA6140">
      <w:pPr>
        <w:jc w:val="both"/>
        <w:rPr>
          <w:noProof/>
        </w:rPr>
      </w:pPr>
      <w:r w:rsidRPr="00057043">
        <w:rPr>
          <w:noProof/>
        </w:rPr>
        <w:t xml:space="preserve">3. prof. dr. sc. Dubravka Težak (Učiteljski fakultet Zagreb) </w:t>
      </w:r>
    </w:p>
    <w:p w:rsidR="00EA6140" w:rsidRPr="00057043" w:rsidRDefault="00EA6140" w:rsidP="00EA6140">
      <w:pPr>
        <w:jc w:val="both"/>
        <w:rPr>
          <w:noProof/>
        </w:rPr>
      </w:pPr>
    </w:p>
    <w:p w:rsidR="00EA6140" w:rsidRPr="00057043" w:rsidRDefault="00EA6140" w:rsidP="00EA6140">
      <w:pPr>
        <w:ind w:firstLine="708"/>
        <w:jc w:val="both"/>
        <w:rPr>
          <w:noProof/>
        </w:rPr>
      </w:pPr>
      <w:r w:rsidRPr="00057043">
        <w:rPr>
          <w:b/>
          <w:noProof/>
        </w:rPr>
        <w:t>II.</w:t>
      </w:r>
      <w:r w:rsidRPr="00057043">
        <w:rPr>
          <w:noProof/>
        </w:rPr>
        <w:t xml:space="preserve"> Vijeće predlaže stručnomu povjerenstvu da precizira naslov pa predlaže da naslov glasi „</w:t>
      </w:r>
      <w:r w:rsidRPr="00057043">
        <w:rPr>
          <w:b/>
          <w:noProof/>
        </w:rPr>
        <w:t>Osnovnoškolska lektira od 1972. do 2016. godine</w:t>
      </w:r>
      <w:r w:rsidRPr="00057043">
        <w:rPr>
          <w:noProof/>
        </w:rPr>
        <w:t xml:space="preserve">.“ ili da se razmotri mogućnost promjene u izrazima u naslov „lektirna paradigma“ ili samo „osnovnoškolska lektira“. </w:t>
      </w:r>
    </w:p>
    <w:p w:rsidR="00EA6140" w:rsidRDefault="00EA6140" w:rsidP="00EA6140">
      <w:pPr>
        <w:jc w:val="both"/>
        <w:rPr>
          <w:noProof/>
        </w:rPr>
      </w:pPr>
    </w:p>
    <w:p w:rsidR="00900D86" w:rsidRPr="00057043" w:rsidRDefault="00900D86" w:rsidP="00EA6140">
      <w:pPr>
        <w:jc w:val="both"/>
        <w:rPr>
          <w:noProof/>
        </w:rPr>
      </w:pPr>
    </w:p>
    <w:p w:rsidR="00EA6140" w:rsidRPr="00057043" w:rsidRDefault="00900D86" w:rsidP="00EA6140">
      <w:pPr>
        <w:ind w:firstLine="720"/>
        <w:jc w:val="both"/>
        <w:rPr>
          <w:noProof/>
        </w:rPr>
      </w:pPr>
      <w:r>
        <w:rPr>
          <w:b/>
        </w:rPr>
        <w:t>4</w:t>
      </w:r>
      <w:r w:rsidR="00DB65D5">
        <w:rPr>
          <w:b/>
        </w:rPr>
        <w:t>7</w:t>
      </w:r>
      <w:r>
        <w:rPr>
          <w:b/>
        </w:rPr>
        <w:t>.</w:t>
      </w:r>
      <w:r w:rsidR="00EA6140" w:rsidRPr="00057043">
        <w:t xml:space="preserve"> Imenovanje stručnoga povjerenstva za ocjenu teme </w:t>
      </w:r>
      <w:r w:rsidR="00EA6140" w:rsidRPr="00057043">
        <w:rPr>
          <w:b/>
          <w:noProof/>
        </w:rPr>
        <w:t>Tončija Peranića</w:t>
      </w:r>
      <w:r w:rsidR="00EA6140" w:rsidRPr="00057043">
        <w:rPr>
          <w:noProof/>
        </w:rPr>
        <w:t xml:space="preserve"> na poslijediplomskome doktorskome studiju Hrvatske kulture pod naslovom </w:t>
      </w:r>
      <w:r w:rsidR="00EA6140" w:rsidRPr="00057043">
        <w:rPr>
          <w:b/>
          <w:noProof/>
        </w:rPr>
        <w:t>Hrvatsko sakralno slikarstvo 1941.-1962.</w:t>
      </w:r>
      <w:r w:rsidR="00EA6140" w:rsidRPr="00057043">
        <w:rPr>
          <w:noProof/>
        </w:rPr>
        <w:t>, mentor: prof. dr. sc. Frano Dulibić</w:t>
      </w:r>
    </w:p>
    <w:p w:rsidR="00EA6140" w:rsidRPr="00057043" w:rsidRDefault="00EA6140" w:rsidP="00EA6140">
      <w:pPr>
        <w:jc w:val="both"/>
        <w:rPr>
          <w:noProof/>
        </w:rPr>
      </w:pPr>
      <w:r w:rsidRPr="00057043">
        <w:rPr>
          <w:noProof/>
        </w:rPr>
        <w:t>1. prof. dr. sc. Predrag Marković</w:t>
      </w:r>
    </w:p>
    <w:p w:rsidR="00EA6140" w:rsidRPr="00057043" w:rsidRDefault="00EA6140" w:rsidP="00EA6140">
      <w:pPr>
        <w:jc w:val="both"/>
        <w:rPr>
          <w:noProof/>
        </w:rPr>
      </w:pPr>
      <w:r w:rsidRPr="00057043">
        <w:rPr>
          <w:noProof/>
        </w:rPr>
        <w:t>2. doc. dr. sc. Frano Dulibić</w:t>
      </w:r>
    </w:p>
    <w:p w:rsidR="00EA6140" w:rsidRPr="00057043" w:rsidRDefault="00EA6140" w:rsidP="00EA6140">
      <w:pPr>
        <w:jc w:val="both"/>
        <w:rPr>
          <w:noProof/>
        </w:rPr>
      </w:pPr>
      <w:r w:rsidRPr="00057043">
        <w:rPr>
          <w:noProof/>
        </w:rPr>
        <w:t>3. dr. sc. Mirjana Repanić-Braun, znan. savj. (Institut za povijest umjetnosti Zagreb)</w:t>
      </w:r>
    </w:p>
    <w:p w:rsidR="00057043" w:rsidRPr="00057043" w:rsidRDefault="00057043">
      <w:pPr>
        <w:spacing w:after="160" w:line="259" w:lineRule="auto"/>
        <w:rPr>
          <w:b/>
        </w:rPr>
      </w:pPr>
    </w:p>
    <w:p w:rsidR="00EA6140" w:rsidRPr="00057043" w:rsidRDefault="00900D86" w:rsidP="00EA6140">
      <w:pPr>
        <w:ind w:firstLine="720"/>
        <w:jc w:val="both"/>
        <w:rPr>
          <w:noProof/>
        </w:rPr>
      </w:pPr>
      <w:r>
        <w:rPr>
          <w:b/>
        </w:rPr>
        <w:t>4</w:t>
      </w:r>
      <w:r w:rsidR="00DB65D5">
        <w:rPr>
          <w:b/>
        </w:rPr>
        <w:t>8</w:t>
      </w:r>
      <w:r w:rsidR="00EA6140" w:rsidRPr="00057043">
        <w:rPr>
          <w:b/>
        </w:rPr>
        <w:t>.</w:t>
      </w:r>
      <w:r w:rsidR="00EA6140" w:rsidRPr="00057043">
        <w:t xml:space="preserve"> </w:t>
      </w:r>
      <w:r w:rsidR="00EA6140" w:rsidRPr="00057043">
        <w:rPr>
          <w:b/>
        </w:rPr>
        <w:t>I.</w:t>
      </w:r>
      <w:r w:rsidR="00EA6140" w:rsidRPr="00057043">
        <w:t xml:space="preserve"> Imenovanje stručnoga povjerenstva za ocjenu teme </w:t>
      </w:r>
      <w:r w:rsidR="00EA6140" w:rsidRPr="00057043">
        <w:rPr>
          <w:b/>
          <w:noProof/>
        </w:rPr>
        <w:t>Zdenke Burda</w:t>
      </w:r>
      <w:r w:rsidR="00EA6140" w:rsidRPr="00057043">
        <w:rPr>
          <w:noProof/>
        </w:rPr>
        <w:t xml:space="preserve"> na poslijediplomskome doktorskome studiju Hrvatske kulture pod naslovom </w:t>
      </w:r>
      <w:r w:rsidR="00EA6140" w:rsidRPr="00057043">
        <w:rPr>
          <w:b/>
          <w:noProof/>
        </w:rPr>
        <w:t>Svrha (opći cilj) Hrvatskoga jezika u srednjoj školi od sedamdesetih godina do danas</w:t>
      </w:r>
      <w:r w:rsidR="00EA6140" w:rsidRPr="00057043">
        <w:rPr>
          <w:noProof/>
        </w:rPr>
        <w:t>, mentor: doc. dr. sc. Marko Alerić</w:t>
      </w:r>
    </w:p>
    <w:p w:rsidR="00EA6140" w:rsidRPr="00057043" w:rsidRDefault="00EA6140" w:rsidP="00EA6140">
      <w:pPr>
        <w:jc w:val="both"/>
        <w:rPr>
          <w:noProof/>
        </w:rPr>
      </w:pPr>
      <w:r w:rsidRPr="00057043">
        <w:rPr>
          <w:noProof/>
        </w:rPr>
        <w:t xml:space="preserve">1. izv. prof. dr. sc. Dean Slavić </w:t>
      </w:r>
    </w:p>
    <w:p w:rsidR="00EA6140" w:rsidRPr="00057043" w:rsidRDefault="00EA6140" w:rsidP="00EA6140">
      <w:pPr>
        <w:jc w:val="both"/>
        <w:rPr>
          <w:noProof/>
        </w:rPr>
      </w:pPr>
      <w:r w:rsidRPr="00057043">
        <w:rPr>
          <w:noProof/>
        </w:rPr>
        <w:t xml:space="preserve">2. doc. dr. sc. Marko Alerić </w:t>
      </w:r>
    </w:p>
    <w:p w:rsidR="00EA6140" w:rsidRPr="00057043" w:rsidRDefault="00EA6140" w:rsidP="00EA6140">
      <w:pPr>
        <w:jc w:val="both"/>
        <w:rPr>
          <w:noProof/>
        </w:rPr>
      </w:pPr>
      <w:r w:rsidRPr="00057043">
        <w:rPr>
          <w:noProof/>
        </w:rPr>
        <w:t>3. dr. sc. Željko Jozić, viši znan. sur. (Institut za hrvatski jezik i jezikoslovlje, Zagreb)</w:t>
      </w:r>
    </w:p>
    <w:p w:rsidR="00EA6140" w:rsidRPr="00057043" w:rsidRDefault="00EA6140" w:rsidP="00EA6140">
      <w:pPr>
        <w:jc w:val="both"/>
      </w:pPr>
    </w:p>
    <w:p w:rsidR="00EA6140" w:rsidRPr="00057043" w:rsidRDefault="00EA6140" w:rsidP="00EA6140">
      <w:pPr>
        <w:ind w:firstLine="708"/>
        <w:jc w:val="both"/>
        <w:rPr>
          <w:noProof/>
        </w:rPr>
      </w:pPr>
      <w:r w:rsidRPr="00057043">
        <w:rPr>
          <w:b/>
          <w:noProof/>
        </w:rPr>
        <w:t>II.</w:t>
      </w:r>
      <w:r w:rsidRPr="00057043">
        <w:rPr>
          <w:noProof/>
        </w:rPr>
        <w:t xml:space="preserve"> Vijeće predlaže da stručnomu povjerenstvu da specificira naslov doktorskog rada. </w:t>
      </w:r>
    </w:p>
    <w:p w:rsidR="00EA6140" w:rsidRDefault="00EA6140" w:rsidP="00EA6140">
      <w:pPr>
        <w:jc w:val="both"/>
        <w:rPr>
          <w:noProof/>
        </w:rPr>
      </w:pPr>
    </w:p>
    <w:p w:rsidR="00900D86" w:rsidRPr="00057043" w:rsidRDefault="00900D86" w:rsidP="00EA6140">
      <w:pPr>
        <w:jc w:val="both"/>
        <w:rPr>
          <w:noProof/>
        </w:rPr>
      </w:pPr>
    </w:p>
    <w:p w:rsidR="00EA6140" w:rsidRPr="00057043" w:rsidRDefault="00DB65D5" w:rsidP="00EA6140">
      <w:pPr>
        <w:ind w:firstLine="720"/>
        <w:jc w:val="both"/>
        <w:rPr>
          <w:noProof/>
        </w:rPr>
      </w:pPr>
      <w:r>
        <w:rPr>
          <w:b/>
        </w:rPr>
        <w:t>49.</w:t>
      </w:r>
      <w:r w:rsidR="00EA6140" w:rsidRPr="00057043">
        <w:t xml:space="preserve"> Imenovanje stručnoga povjerenstva za ocjenu teme </w:t>
      </w:r>
      <w:r w:rsidR="00EA6140" w:rsidRPr="00057043">
        <w:rPr>
          <w:b/>
          <w:noProof/>
        </w:rPr>
        <w:t>Lidije Horvat-Dunjko</w:t>
      </w:r>
      <w:r w:rsidR="00EA6140" w:rsidRPr="00057043">
        <w:rPr>
          <w:noProof/>
        </w:rPr>
        <w:t xml:space="preserve"> na poslijediplomskome doktorskome studiju Hrvatske kulture pod naslovom </w:t>
      </w:r>
      <w:r w:rsidR="00EA6140" w:rsidRPr="00057043">
        <w:rPr>
          <w:b/>
          <w:noProof/>
        </w:rPr>
        <w:t>Pluralizam hrvatske vokalne glazbe od 1950. do 2010.</w:t>
      </w:r>
      <w:r w:rsidR="00EA6140" w:rsidRPr="00057043">
        <w:rPr>
          <w:noProof/>
        </w:rPr>
        <w:t>, mentor: akademik Nikša Gligo (Muzička akademija Zagreb)</w:t>
      </w:r>
    </w:p>
    <w:p w:rsidR="00EA6140" w:rsidRPr="00057043" w:rsidRDefault="00EA6140" w:rsidP="00EA6140">
      <w:pPr>
        <w:jc w:val="both"/>
        <w:rPr>
          <w:noProof/>
        </w:rPr>
      </w:pPr>
      <w:r w:rsidRPr="00057043">
        <w:rPr>
          <w:noProof/>
        </w:rPr>
        <w:t>1. prof. dr. sc. Vjekoslav Afrić</w:t>
      </w:r>
    </w:p>
    <w:p w:rsidR="00EA6140" w:rsidRPr="00057043" w:rsidRDefault="00EA6140" w:rsidP="00EA6140">
      <w:pPr>
        <w:jc w:val="both"/>
        <w:rPr>
          <w:noProof/>
        </w:rPr>
      </w:pPr>
      <w:r w:rsidRPr="00057043">
        <w:rPr>
          <w:noProof/>
        </w:rPr>
        <w:t>2. akademik Nikša Gligo (Muzička akademija Zagreb)</w:t>
      </w:r>
    </w:p>
    <w:p w:rsidR="00EA6140" w:rsidRPr="00057043" w:rsidRDefault="00EA6140" w:rsidP="00EA6140">
      <w:pPr>
        <w:jc w:val="both"/>
        <w:rPr>
          <w:noProof/>
        </w:rPr>
      </w:pPr>
      <w:r w:rsidRPr="00057043">
        <w:rPr>
          <w:noProof/>
        </w:rPr>
        <w:t xml:space="preserve">3. prof. dr. sc. Stipe Botica </w:t>
      </w:r>
    </w:p>
    <w:p w:rsidR="00EA6140" w:rsidRPr="00057043" w:rsidRDefault="00EA6140" w:rsidP="00EA6140">
      <w:pPr>
        <w:jc w:val="both"/>
      </w:pPr>
    </w:p>
    <w:p w:rsidR="00900D86" w:rsidRDefault="00900D86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EA6140" w:rsidRPr="00057043" w:rsidRDefault="00DB65D5" w:rsidP="00EA6140">
      <w:pPr>
        <w:ind w:firstLine="708"/>
        <w:jc w:val="both"/>
        <w:rPr>
          <w:noProof/>
        </w:rPr>
      </w:pPr>
      <w:r>
        <w:rPr>
          <w:b/>
        </w:rPr>
        <w:lastRenderedPageBreak/>
        <w:t>50.</w:t>
      </w:r>
      <w:r w:rsidR="00EA6140" w:rsidRPr="00057043">
        <w:t xml:space="preserve"> Imenovanje stručnoga povjerenstva za ocjenu teme </w:t>
      </w:r>
      <w:r w:rsidR="00EA6140" w:rsidRPr="00057043">
        <w:rPr>
          <w:b/>
          <w:noProof/>
        </w:rPr>
        <w:t>Ree Lujić</w:t>
      </w:r>
      <w:r w:rsidR="00EA6140" w:rsidRPr="00057043">
        <w:rPr>
          <w:noProof/>
        </w:rPr>
        <w:t xml:space="preserve"> na poslijediplomskome doktorskome studiju Glotodidaktike pod naslovom </w:t>
      </w:r>
      <w:r w:rsidR="00EA6140" w:rsidRPr="00057043">
        <w:rPr>
          <w:b/>
          <w:noProof/>
        </w:rPr>
        <w:t>Utjecaj višejezičnoga pristupa na sudjelovanje višejezičnih učenika u nastavi trećega jezika</w:t>
      </w:r>
      <w:r w:rsidR="00EA6140" w:rsidRPr="00057043">
        <w:rPr>
          <w:noProof/>
        </w:rPr>
        <w:t>, mentorica: izv. prof. dr. sc. Marijana Kresić (Sveučilište u Zadru)</w:t>
      </w:r>
    </w:p>
    <w:p w:rsidR="00EA6140" w:rsidRPr="00057043" w:rsidRDefault="00EA6140" w:rsidP="00EA6140">
      <w:pPr>
        <w:jc w:val="both"/>
        <w:rPr>
          <w:noProof/>
        </w:rPr>
      </w:pPr>
      <w:r w:rsidRPr="00057043">
        <w:rPr>
          <w:noProof/>
        </w:rPr>
        <w:t xml:space="preserve">1. doc. dr. sc. </w:t>
      </w:r>
      <w:r w:rsidRPr="00057043">
        <w:t xml:space="preserve">Marija </w:t>
      </w:r>
      <w:proofErr w:type="spellStart"/>
      <w:r w:rsidRPr="00057043">
        <w:t>L</w:t>
      </w:r>
      <w:r w:rsidR="00057043" w:rsidRPr="00057043">
        <w:t>ü</w:t>
      </w:r>
      <w:r w:rsidRPr="00057043">
        <w:t>tze</w:t>
      </w:r>
      <w:proofErr w:type="spellEnd"/>
      <w:r w:rsidRPr="00057043">
        <w:t xml:space="preserve"> </w:t>
      </w:r>
      <w:proofErr w:type="spellStart"/>
      <w:r w:rsidRPr="00057043">
        <w:t>Miculinić</w:t>
      </w:r>
      <w:proofErr w:type="spellEnd"/>
    </w:p>
    <w:p w:rsidR="00EA6140" w:rsidRPr="00057043" w:rsidRDefault="00EA6140" w:rsidP="00EA6140">
      <w:pPr>
        <w:pStyle w:val="PlainText"/>
        <w:rPr>
          <w:rFonts w:ascii="Times New Roman" w:hAnsi="Times New Roman"/>
          <w:noProof/>
          <w:szCs w:val="22"/>
        </w:rPr>
      </w:pPr>
      <w:r w:rsidRPr="00057043">
        <w:rPr>
          <w:rFonts w:ascii="Times New Roman" w:hAnsi="Times New Roman"/>
          <w:noProof/>
          <w:szCs w:val="22"/>
        </w:rPr>
        <w:t xml:space="preserve">2. </w:t>
      </w:r>
      <w:r w:rsidRPr="00057043">
        <w:rPr>
          <w:rFonts w:ascii="Times New Roman" w:hAnsi="Times New Roman"/>
          <w:szCs w:val="22"/>
        </w:rPr>
        <w:t xml:space="preserve">prof. dr. </w:t>
      </w:r>
      <w:proofErr w:type="spellStart"/>
      <w:r w:rsidRPr="00057043">
        <w:rPr>
          <w:rFonts w:ascii="Times New Roman" w:hAnsi="Times New Roman"/>
          <w:szCs w:val="22"/>
        </w:rPr>
        <w:t>sc</w:t>
      </w:r>
      <w:proofErr w:type="spellEnd"/>
      <w:r w:rsidRPr="00057043">
        <w:rPr>
          <w:rFonts w:ascii="Times New Roman" w:hAnsi="Times New Roman"/>
          <w:szCs w:val="22"/>
        </w:rPr>
        <w:t xml:space="preserve">. </w:t>
      </w:r>
      <w:proofErr w:type="spellStart"/>
      <w:r w:rsidRPr="00057043">
        <w:rPr>
          <w:rFonts w:ascii="Times New Roman" w:hAnsi="Times New Roman"/>
          <w:szCs w:val="22"/>
        </w:rPr>
        <w:t>Yvonne</w:t>
      </w:r>
      <w:proofErr w:type="spellEnd"/>
      <w:r w:rsidRPr="00057043">
        <w:rPr>
          <w:rFonts w:ascii="Times New Roman" w:hAnsi="Times New Roman"/>
          <w:szCs w:val="22"/>
        </w:rPr>
        <w:t xml:space="preserve"> Vrhovac, red. prof. u miru</w:t>
      </w:r>
    </w:p>
    <w:p w:rsidR="00EA6140" w:rsidRPr="00057043" w:rsidRDefault="00EA6140" w:rsidP="00EA6140">
      <w:pPr>
        <w:jc w:val="both"/>
        <w:rPr>
          <w:noProof/>
        </w:rPr>
      </w:pPr>
      <w:r w:rsidRPr="00057043">
        <w:rPr>
          <w:noProof/>
        </w:rPr>
        <w:t xml:space="preserve">3. </w:t>
      </w:r>
      <w:r w:rsidRPr="00057043">
        <w:t>doc</w:t>
      </w:r>
      <w:r w:rsidRPr="00057043">
        <w:rPr>
          <w:noProof/>
        </w:rPr>
        <w:t xml:space="preserve">. dr. sc. </w:t>
      </w:r>
      <w:r w:rsidRPr="00057043">
        <w:t xml:space="preserve">Marija </w:t>
      </w:r>
      <w:proofErr w:type="spellStart"/>
      <w:r w:rsidRPr="00057043">
        <w:t>Andraka</w:t>
      </w:r>
      <w:proofErr w:type="spellEnd"/>
      <w:r w:rsidRPr="00057043">
        <w:t xml:space="preserve"> (Učiteljski fakultet u Zagrebu)</w:t>
      </w:r>
    </w:p>
    <w:p w:rsidR="00EA6140" w:rsidRPr="00057043" w:rsidRDefault="00EA6140" w:rsidP="00EA6140">
      <w:pPr>
        <w:shd w:val="clear" w:color="auto" w:fill="FFFFFF"/>
        <w:jc w:val="both"/>
        <w:rPr>
          <w:noProof/>
        </w:rPr>
      </w:pPr>
    </w:p>
    <w:p w:rsidR="00EA6140" w:rsidRPr="00057043" w:rsidRDefault="00900D86" w:rsidP="00EA6140">
      <w:pPr>
        <w:shd w:val="clear" w:color="auto" w:fill="FFFFFF"/>
        <w:ind w:firstLine="708"/>
        <w:jc w:val="both"/>
        <w:rPr>
          <w:color w:val="222222"/>
        </w:rPr>
      </w:pPr>
      <w:r>
        <w:rPr>
          <w:b/>
          <w:color w:val="222222"/>
        </w:rPr>
        <w:t>5</w:t>
      </w:r>
      <w:r w:rsidR="00DB65D5">
        <w:rPr>
          <w:b/>
          <w:color w:val="222222"/>
        </w:rPr>
        <w:t>1</w:t>
      </w:r>
      <w:r w:rsidR="00EA6140" w:rsidRPr="00057043">
        <w:rPr>
          <w:b/>
          <w:color w:val="222222"/>
        </w:rPr>
        <w:t>.</w:t>
      </w:r>
      <w:r w:rsidR="00EA6140" w:rsidRPr="00057043">
        <w:rPr>
          <w:color w:val="222222"/>
        </w:rPr>
        <w:t xml:space="preserve"> Imenovanje stručnog povjerenstva za ocjenu teme </w:t>
      </w:r>
      <w:r w:rsidR="00EA6140" w:rsidRPr="00057043">
        <w:rPr>
          <w:b/>
          <w:color w:val="222222"/>
        </w:rPr>
        <w:t>Marine Pražetina</w:t>
      </w:r>
      <w:r w:rsidR="00EA6140" w:rsidRPr="00057043">
        <w:rPr>
          <w:color w:val="222222"/>
        </w:rPr>
        <w:t xml:space="preserve"> </w:t>
      </w:r>
      <w:r w:rsidR="00EA6140" w:rsidRPr="00057043">
        <w:rPr>
          <w:noProof/>
        </w:rPr>
        <w:t>na poslijediplomskome doktorskome studiju Filozofije</w:t>
      </w:r>
      <w:r w:rsidR="00EA6140" w:rsidRPr="00057043">
        <w:rPr>
          <w:color w:val="222222"/>
        </w:rPr>
        <w:t xml:space="preserve"> pod naslovom </w:t>
      </w:r>
      <w:r w:rsidR="00EA6140" w:rsidRPr="00057043">
        <w:rPr>
          <w:b/>
          <w:color w:val="222222"/>
        </w:rPr>
        <w:t>Vjerodostojnost znanosti u međuodnosu znanosti, društva i politike</w:t>
      </w:r>
      <w:r w:rsidR="00EA6140" w:rsidRPr="00057043">
        <w:rPr>
          <w:color w:val="222222"/>
        </w:rPr>
        <w:t xml:space="preserve">, mentor: izv. prof. dr. </w:t>
      </w:r>
      <w:proofErr w:type="spellStart"/>
      <w:r w:rsidR="00EA6140" w:rsidRPr="00057043">
        <w:rPr>
          <w:color w:val="222222"/>
        </w:rPr>
        <w:t>sc</w:t>
      </w:r>
      <w:proofErr w:type="spellEnd"/>
      <w:r w:rsidR="00EA6140" w:rsidRPr="00057043">
        <w:rPr>
          <w:color w:val="222222"/>
        </w:rPr>
        <w:t>. Hrvoje Jurić</w:t>
      </w:r>
    </w:p>
    <w:p w:rsidR="00EA6140" w:rsidRPr="00057043" w:rsidRDefault="00EA6140" w:rsidP="00EA6140">
      <w:pPr>
        <w:shd w:val="clear" w:color="auto" w:fill="FFFFFF"/>
        <w:jc w:val="both"/>
        <w:rPr>
          <w:color w:val="222222"/>
        </w:rPr>
      </w:pPr>
      <w:r w:rsidRPr="00057043">
        <w:rPr>
          <w:color w:val="222222"/>
        </w:rPr>
        <w:t xml:space="preserve">1. prof. dr. </w:t>
      </w:r>
      <w:proofErr w:type="spellStart"/>
      <w:r w:rsidRPr="00057043">
        <w:rPr>
          <w:color w:val="222222"/>
        </w:rPr>
        <w:t>sc</w:t>
      </w:r>
      <w:proofErr w:type="spellEnd"/>
      <w:r w:rsidRPr="00057043">
        <w:rPr>
          <w:color w:val="222222"/>
        </w:rPr>
        <w:t xml:space="preserve">. Lino </w:t>
      </w:r>
      <w:proofErr w:type="spellStart"/>
      <w:r w:rsidRPr="00057043">
        <w:rPr>
          <w:color w:val="222222"/>
        </w:rPr>
        <w:t>Veljak</w:t>
      </w:r>
      <w:proofErr w:type="spellEnd"/>
    </w:p>
    <w:p w:rsidR="00EA6140" w:rsidRPr="00057043" w:rsidRDefault="00EA6140" w:rsidP="00EA6140">
      <w:pPr>
        <w:shd w:val="clear" w:color="auto" w:fill="FFFFFF"/>
        <w:jc w:val="both"/>
        <w:rPr>
          <w:color w:val="222222"/>
        </w:rPr>
      </w:pPr>
      <w:r w:rsidRPr="00057043">
        <w:rPr>
          <w:color w:val="222222"/>
        </w:rPr>
        <w:t xml:space="preserve">2. izv. prof. dr. </w:t>
      </w:r>
      <w:proofErr w:type="spellStart"/>
      <w:r w:rsidRPr="00057043">
        <w:rPr>
          <w:color w:val="222222"/>
        </w:rPr>
        <w:t>sc</w:t>
      </w:r>
      <w:proofErr w:type="spellEnd"/>
      <w:r w:rsidRPr="00057043">
        <w:rPr>
          <w:color w:val="222222"/>
        </w:rPr>
        <w:t>. Hrvoje Jurić</w:t>
      </w:r>
    </w:p>
    <w:p w:rsidR="00EA6140" w:rsidRPr="00057043" w:rsidRDefault="00EA6140" w:rsidP="00EA6140">
      <w:pPr>
        <w:shd w:val="clear" w:color="auto" w:fill="FFFFFF"/>
        <w:jc w:val="both"/>
        <w:rPr>
          <w:color w:val="222222"/>
        </w:rPr>
      </w:pPr>
      <w:r w:rsidRPr="00057043">
        <w:rPr>
          <w:color w:val="222222"/>
        </w:rPr>
        <w:t xml:space="preserve">3. dr. </w:t>
      </w:r>
      <w:proofErr w:type="spellStart"/>
      <w:r w:rsidRPr="00057043">
        <w:rPr>
          <w:color w:val="222222"/>
        </w:rPr>
        <w:t>sc</w:t>
      </w:r>
      <w:proofErr w:type="spellEnd"/>
      <w:r w:rsidRPr="00057043">
        <w:rPr>
          <w:color w:val="222222"/>
        </w:rPr>
        <w:t xml:space="preserve">. Adrijana </w:t>
      </w:r>
      <w:proofErr w:type="spellStart"/>
      <w:r w:rsidRPr="00057043">
        <w:rPr>
          <w:color w:val="222222"/>
        </w:rPr>
        <w:t>Šuljok</w:t>
      </w:r>
      <w:proofErr w:type="spellEnd"/>
      <w:r w:rsidRPr="00057043">
        <w:rPr>
          <w:color w:val="222222"/>
        </w:rPr>
        <w:t>, znanstvena suradnica (Institut za društvena istraživanja</w:t>
      </w:r>
      <w:r w:rsidR="00A20B9B" w:rsidRPr="00057043">
        <w:rPr>
          <w:color w:val="222222"/>
        </w:rPr>
        <w:t>,  Zagreb</w:t>
      </w:r>
      <w:r w:rsidRPr="00057043">
        <w:rPr>
          <w:color w:val="222222"/>
        </w:rPr>
        <w:t>)</w:t>
      </w:r>
    </w:p>
    <w:p w:rsidR="00EA6140" w:rsidRDefault="00EA6140" w:rsidP="00EA6140">
      <w:pPr>
        <w:jc w:val="both"/>
        <w:rPr>
          <w:noProof/>
        </w:rPr>
      </w:pPr>
    </w:p>
    <w:p w:rsidR="00900D86" w:rsidRPr="00057043" w:rsidRDefault="00900D86" w:rsidP="00EA6140">
      <w:pPr>
        <w:jc w:val="both"/>
        <w:rPr>
          <w:noProof/>
        </w:rPr>
      </w:pPr>
    </w:p>
    <w:p w:rsidR="00EA6140" w:rsidRPr="00057043" w:rsidRDefault="00EA6140" w:rsidP="00EA6140">
      <w:pPr>
        <w:rPr>
          <w:b/>
          <w:i/>
          <w:u w:val="single"/>
        </w:rPr>
      </w:pPr>
      <w:r w:rsidRPr="00057043">
        <w:rPr>
          <w:b/>
          <w:i/>
          <w:u w:val="single"/>
        </w:rPr>
        <w:t>Obustava postupka stjecanja doktorata znanosti</w:t>
      </w:r>
    </w:p>
    <w:p w:rsidR="00EA6140" w:rsidRPr="00057043" w:rsidRDefault="00EA6140" w:rsidP="00EA6140">
      <w:pPr>
        <w:rPr>
          <w:b/>
          <w:i/>
          <w:u w:val="single"/>
        </w:rPr>
      </w:pPr>
    </w:p>
    <w:p w:rsidR="00EA6140" w:rsidRPr="00057043" w:rsidRDefault="00900D86" w:rsidP="00EA6140">
      <w:pPr>
        <w:ind w:firstLine="708"/>
        <w:jc w:val="both"/>
      </w:pPr>
      <w:r>
        <w:rPr>
          <w:b/>
        </w:rPr>
        <w:t>5</w:t>
      </w:r>
      <w:r w:rsidR="00DB65D5">
        <w:rPr>
          <w:b/>
        </w:rPr>
        <w:t>2</w:t>
      </w:r>
      <w:r w:rsidR="00EA6140" w:rsidRPr="00057043">
        <w:rPr>
          <w:b/>
        </w:rPr>
        <w:t xml:space="preserve">. </w:t>
      </w:r>
      <w:r w:rsidR="00EA6140" w:rsidRPr="00057043">
        <w:t xml:space="preserve">Prijedlog Vijeća poslijediplomskoga doktorskoga studija informacijskih i komunikacijskih znanosti za obustavu postupka stjecanja doktorata znanosti i odobravanja teme </w:t>
      </w:r>
      <w:r w:rsidR="00EA6140" w:rsidRPr="00057043">
        <w:rPr>
          <w:b/>
        </w:rPr>
        <w:t xml:space="preserve">Ide </w:t>
      </w:r>
      <w:proofErr w:type="spellStart"/>
      <w:r w:rsidR="00EA6140" w:rsidRPr="00057043">
        <w:rPr>
          <w:b/>
        </w:rPr>
        <w:t>Panev</w:t>
      </w:r>
      <w:proofErr w:type="spellEnd"/>
      <w:r w:rsidR="00EA6140" w:rsidRPr="00057043">
        <w:t xml:space="preserve"> pod naslovom </w:t>
      </w:r>
      <w:proofErr w:type="spellStart"/>
      <w:r w:rsidR="00EA6140" w:rsidRPr="00057043">
        <w:rPr>
          <w:b/>
        </w:rPr>
        <w:t>Kognitonički</w:t>
      </w:r>
      <w:proofErr w:type="spellEnd"/>
      <w:r w:rsidR="00EA6140" w:rsidRPr="00057043">
        <w:rPr>
          <w:b/>
        </w:rPr>
        <w:t xml:space="preserve"> pristup realizaciji ciljeva informatičkog obrazovanja</w:t>
      </w:r>
      <w:r w:rsidR="00EA6140" w:rsidRPr="00057043">
        <w:t>.</w:t>
      </w:r>
    </w:p>
    <w:p w:rsidR="00057043" w:rsidRPr="00057043" w:rsidRDefault="00057043">
      <w:pPr>
        <w:spacing w:after="160" w:line="259" w:lineRule="auto"/>
        <w:rPr>
          <w:b/>
          <w:i/>
          <w:u w:val="single"/>
        </w:rPr>
      </w:pPr>
    </w:p>
    <w:p w:rsidR="00EA6140" w:rsidRPr="00057043" w:rsidRDefault="00EA6140" w:rsidP="00EA6140">
      <w:pPr>
        <w:rPr>
          <w:b/>
          <w:i/>
          <w:u w:val="single"/>
        </w:rPr>
      </w:pPr>
      <w:r w:rsidRPr="00057043">
        <w:rPr>
          <w:b/>
          <w:i/>
          <w:u w:val="single"/>
        </w:rPr>
        <w:t>Nastavni predmeti</w:t>
      </w:r>
    </w:p>
    <w:p w:rsidR="00EA6140" w:rsidRPr="00057043" w:rsidRDefault="00EA6140" w:rsidP="00EA6140">
      <w:pPr>
        <w:rPr>
          <w:b/>
          <w:i/>
          <w:u w:val="single"/>
        </w:rPr>
      </w:pPr>
    </w:p>
    <w:p w:rsidR="00900D86" w:rsidRDefault="00900D86" w:rsidP="00900D86">
      <w:pPr>
        <w:ind w:firstLine="708"/>
        <w:jc w:val="both"/>
      </w:pPr>
      <w:r>
        <w:rPr>
          <w:b/>
        </w:rPr>
        <w:t>5</w:t>
      </w:r>
      <w:r w:rsidR="00DB65D5">
        <w:rPr>
          <w:b/>
        </w:rPr>
        <w:t>3</w:t>
      </w:r>
      <w:r w:rsidR="00EA6140" w:rsidRPr="00057043">
        <w:rPr>
          <w:b/>
        </w:rPr>
        <w:t>.</w:t>
      </w:r>
      <w:r w:rsidR="00EA6140" w:rsidRPr="00057043">
        <w:t xml:space="preserve"> Prijedlog za upis </w:t>
      </w:r>
      <w:r w:rsidR="00EA6140" w:rsidRPr="00057043">
        <w:rPr>
          <w:b/>
        </w:rPr>
        <w:t xml:space="preserve">Mehmeda </w:t>
      </w:r>
      <w:proofErr w:type="spellStart"/>
      <w:r w:rsidR="00EA6140" w:rsidRPr="00057043">
        <w:rPr>
          <w:b/>
        </w:rPr>
        <w:t>Kardaša</w:t>
      </w:r>
      <w:proofErr w:type="spellEnd"/>
      <w:r w:rsidR="00EA6140" w:rsidRPr="00057043">
        <w:t xml:space="preserve"> na sveučilišni poslijediplomski doktorski studij </w:t>
      </w:r>
      <w:proofErr w:type="spellStart"/>
      <w:r w:rsidR="00EA6140" w:rsidRPr="00057043">
        <w:t>Medievistike</w:t>
      </w:r>
      <w:proofErr w:type="spellEnd"/>
      <w:r w:rsidR="00EA6140" w:rsidRPr="00057043">
        <w:t xml:space="preserve"> u </w:t>
      </w:r>
      <w:proofErr w:type="spellStart"/>
      <w:r w:rsidR="00EA6140" w:rsidRPr="00057043">
        <w:t>akad</w:t>
      </w:r>
      <w:proofErr w:type="spellEnd"/>
      <w:r w:rsidR="00EA6140" w:rsidRPr="00057043">
        <w:t>. god. 2016/2017. uz polaganje razlikovnih ispita i priznavanja  120 ECTS bodova na temelju prethodno završenog poslijediplomskog obrazovanja i pozitivnog rješenja Sveučilišta u Zagrebu za akademsko priznavanje inozemne visokoškolske kvalifikacije.</w:t>
      </w:r>
    </w:p>
    <w:p w:rsidR="00900D86" w:rsidRPr="00900D86" w:rsidRDefault="00900D86" w:rsidP="00900D86">
      <w:pPr>
        <w:jc w:val="both"/>
      </w:pPr>
    </w:p>
    <w:p w:rsidR="00EA6140" w:rsidRPr="00057043" w:rsidRDefault="00900D86" w:rsidP="00900D86">
      <w:pPr>
        <w:ind w:firstLine="720"/>
        <w:jc w:val="both"/>
      </w:pPr>
      <w:r>
        <w:rPr>
          <w:b/>
        </w:rPr>
        <w:t>5</w:t>
      </w:r>
      <w:r w:rsidR="00DB65D5">
        <w:rPr>
          <w:b/>
        </w:rPr>
        <w:t>4</w:t>
      </w:r>
      <w:r w:rsidR="00EA6140" w:rsidRPr="00057043">
        <w:rPr>
          <w:b/>
        </w:rPr>
        <w:t>.</w:t>
      </w:r>
      <w:r w:rsidR="00EA6140" w:rsidRPr="00057043">
        <w:t xml:space="preserve"> Prijedlozi za raspis natječaja za upis na poslijediplomske studije u ak. god. 2016/2017.:</w:t>
      </w:r>
    </w:p>
    <w:p w:rsidR="00EA6140" w:rsidRPr="00057043" w:rsidRDefault="00EA6140" w:rsidP="00900D86">
      <w:pPr>
        <w:jc w:val="both"/>
      </w:pPr>
      <w:r w:rsidRPr="00057043">
        <w:t>a/Doktorski studiji</w:t>
      </w:r>
    </w:p>
    <w:p w:rsidR="00EA6140" w:rsidRPr="00057043" w:rsidRDefault="00EA6140" w:rsidP="008824FE">
      <w:pPr>
        <w:pStyle w:val="ListParagraph"/>
        <w:numPr>
          <w:ilvl w:val="0"/>
          <w:numId w:val="3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057043">
        <w:rPr>
          <w:rFonts w:ascii="Times New Roman" w:hAnsi="Times New Roman"/>
          <w:sz w:val="24"/>
          <w:szCs w:val="24"/>
        </w:rPr>
        <w:t>Arheologije</w:t>
      </w:r>
    </w:p>
    <w:p w:rsidR="00EA6140" w:rsidRPr="00057043" w:rsidRDefault="00EA6140" w:rsidP="008824FE">
      <w:pPr>
        <w:pStyle w:val="ListParagraph"/>
        <w:numPr>
          <w:ilvl w:val="0"/>
          <w:numId w:val="3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057043">
        <w:rPr>
          <w:rFonts w:ascii="Times New Roman" w:hAnsi="Times New Roman"/>
          <w:sz w:val="24"/>
          <w:szCs w:val="24"/>
        </w:rPr>
        <w:t xml:space="preserve">Lingvistike </w:t>
      </w:r>
    </w:p>
    <w:p w:rsidR="00EA6140" w:rsidRPr="00057043" w:rsidRDefault="00EA6140" w:rsidP="008824FE">
      <w:pPr>
        <w:pStyle w:val="ListParagraph"/>
        <w:numPr>
          <w:ilvl w:val="0"/>
          <w:numId w:val="3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057043">
        <w:rPr>
          <w:rFonts w:ascii="Times New Roman" w:hAnsi="Times New Roman"/>
          <w:sz w:val="24"/>
          <w:szCs w:val="24"/>
        </w:rPr>
        <w:t>Filozofije</w:t>
      </w:r>
    </w:p>
    <w:p w:rsidR="00EA6140" w:rsidRPr="00057043" w:rsidRDefault="00EA6140" w:rsidP="008824FE">
      <w:pPr>
        <w:pStyle w:val="ListParagraph"/>
        <w:numPr>
          <w:ilvl w:val="0"/>
          <w:numId w:val="3"/>
        </w:numPr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057043">
        <w:rPr>
          <w:rFonts w:ascii="Times New Roman" w:hAnsi="Times New Roman"/>
          <w:sz w:val="24"/>
          <w:szCs w:val="24"/>
        </w:rPr>
        <w:t>Glotodidaktike</w:t>
      </w:r>
      <w:proofErr w:type="spellEnd"/>
    </w:p>
    <w:p w:rsidR="00EA6140" w:rsidRPr="00057043" w:rsidRDefault="00EA6140" w:rsidP="008824FE">
      <w:pPr>
        <w:pStyle w:val="ListParagraph"/>
        <w:numPr>
          <w:ilvl w:val="0"/>
          <w:numId w:val="3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057043">
        <w:rPr>
          <w:rFonts w:ascii="Times New Roman" w:hAnsi="Times New Roman"/>
          <w:sz w:val="24"/>
          <w:szCs w:val="24"/>
        </w:rPr>
        <w:t>Povijesti umjetnosti</w:t>
      </w:r>
    </w:p>
    <w:p w:rsidR="00EA6140" w:rsidRPr="00057043" w:rsidRDefault="00EA6140" w:rsidP="008824FE">
      <w:pPr>
        <w:pStyle w:val="ListParagraph"/>
        <w:numPr>
          <w:ilvl w:val="0"/>
          <w:numId w:val="3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057043">
        <w:rPr>
          <w:rFonts w:ascii="Times New Roman" w:hAnsi="Times New Roman"/>
          <w:sz w:val="24"/>
          <w:szCs w:val="24"/>
        </w:rPr>
        <w:t>Etnologije i kulturne antropologije</w:t>
      </w:r>
    </w:p>
    <w:p w:rsidR="00EA6140" w:rsidRPr="00057043" w:rsidRDefault="00EA6140" w:rsidP="008824FE">
      <w:pPr>
        <w:pStyle w:val="ListParagraph"/>
        <w:numPr>
          <w:ilvl w:val="0"/>
          <w:numId w:val="3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057043">
        <w:rPr>
          <w:rFonts w:ascii="Times New Roman" w:hAnsi="Times New Roman"/>
          <w:sz w:val="24"/>
          <w:szCs w:val="24"/>
        </w:rPr>
        <w:t>Moderne i suvremene hrvatske povijesti u europskom i svjetskom kontekstu</w:t>
      </w:r>
    </w:p>
    <w:p w:rsidR="00EA6140" w:rsidRPr="00057043" w:rsidRDefault="00EA6140" w:rsidP="008824FE">
      <w:pPr>
        <w:pStyle w:val="ListParagraph"/>
        <w:numPr>
          <w:ilvl w:val="0"/>
          <w:numId w:val="3"/>
        </w:numPr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057043">
        <w:rPr>
          <w:rFonts w:ascii="Times New Roman" w:hAnsi="Times New Roman"/>
          <w:sz w:val="24"/>
          <w:szCs w:val="24"/>
        </w:rPr>
        <w:t>Medievistike</w:t>
      </w:r>
      <w:proofErr w:type="spellEnd"/>
    </w:p>
    <w:p w:rsidR="00EA6140" w:rsidRPr="00900D86" w:rsidRDefault="00EA6140" w:rsidP="008824FE">
      <w:pPr>
        <w:pStyle w:val="ListParagraph"/>
        <w:numPr>
          <w:ilvl w:val="0"/>
          <w:numId w:val="3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057043">
        <w:rPr>
          <w:rFonts w:ascii="Times New Roman" w:hAnsi="Times New Roman"/>
          <w:sz w:val="24"/>
          <w:szCs w:val="24"/>
        </w:rPr>
        <w:t>Informacijskih i komunikacijskih znanosti</w:t>
      </w:r>
    </w:p>
    <w:p w:rsidR="00096D0A" w:rsidRPr="00900D86" w:rsidRDefault="00EA6140" w:rsidP="00900D86">
      <w:pPr>
        <w:jc w:val="both"/>
      </w:pPr>
      <w:r w:rsidRPr="00057043">
        <w:t>b/ Specijalistički studij Kliničke psihologije</w:t>
      </w:r>
    </w:p>
    <w:p w:rsidR="00900D86" w:rsidRDefault="00900D86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02548C" w:rsidRPr="00057043" w:rsidRDefault="0002548C" w:rsidP="0002548C">
      <w:pPr>
        <w:jc w:val="center"/>
      </w:pPr>
      <w:r w:rsidRPr="00057043">
        <w:rPr>
          <w:b/>
        </w:rPr>
        <w:lastRenderedPageBreak/>
        <w:t>H. IMENOVANJE STRUČNIH POVJERENSTAVA</w:t>
      </w:r>
    </w:p>
    <w:p w:rsidR="0002548C" w:rsidRPr="00057043" w:rsidRDefault="0002548C" w:rsidP="0002548C">
      <w:pPr>
        <w:jc w:val="both"/>
      </w:pPr>
    </w:p>
    <w:p w:rsidR="0002548C" w:rsidRPr="00057043" w:rsidRDefault="0002548C" w:rsidP="0002548C">
      <w:pPr>
        <w:jc w:val="both"/>
      </w:pPr>
    </w:p>
    <w:p w:rsidR="0002548C" w:rsidRPr="00057043" w:rsidRDefault="0002548C" w:rsidP="0002548C">
      <w:pPr>
        <w:jc w:val="both"/>
      </w:pPr>
      <w:r w:rsidRPr="00057043">
        <w:rPr>
          <w:b/>
          <w:i/>
        </w:rPr>
        <w:t>a)</w:t>
      </w:r>
      <w:r w:rsidRPr="00057043">
        <w:rPr>
          <w:b/>
          <w:i/>
          <w:u w:val="single"/>
        </w:rPr>
        <w:t xml:space="preserve"> Imenovanje stručnih povjerenstava radi davanja mišljenja za izbor</w:t>
      </w:r>
    </w:p>
    <w:p w:rsidR="00457DA6" w:rsidRPr="00057043" w:rsidRDefault="00457DA6" w:rsidP="0002548C">
      <w:pPr>
        <w:jc w:val="both"/>
      </w:pPr>
    </w:p>
    <w:p w:rsidR="00655F6C" w:rsidRPr="00057043" w:rsidRDefault="00900D86" w:rsidP="00655F6C">
      <w:pPr>
        <w:ind w:firstLine="708"/>
        <w:jc w:val="both"/>
        <w:rPr>
          <w:noProof/>
        </w:rPr>
      </w:pPr>
      <w:r>
        <w:rPr>
          <w:b/>
          <w:noProof/>
        </w:rPr>
        <w:t>5</w:t>
      </w:r>
      <w:r w:rsidR="00DB65D5">
        <w:rPr>
          <w:b/>
          <w:noProof/>
        </w:rPr>
        <w:t>5</w:t>
      </w:r>
      <w:r>
        <w:rPr>
          <w:b/>
          <w:noProof/>
        </w:rPr>
        <w:t>.</w:t>
      </w:r>
      <w:r w:rsidR="00655F6C" w:rsidRPr="00057043">
        <w:rPr>
          <w:b/>
          <w:noProof/>
        </w:rPr>
        <w:t xml:space="preserve"> </w:t>
      </w:r>
      <w:r w:rsidR="00655F6C" w:rsidRPr="00057043">
        <w:rPr>
          <w:noProof/>
        </w:rPr>
        <w:t>Imenovanje stručnoga povjerenstva radi davanja mišljenja o ispunjavanju uvjeta predloženika za izbor u naslovno znanstveno</w:t>
      </w:r>
      <w:r w:rsidR="00655F6C" w:rsidRPr="00057043">
        <w:rPr>
          <w:b/>
          <w:noProof/>
        </w:rPr>
        <w:t>-</w:t>
      </w:r>
      <w:r w:rsidR="00655F6C" w:rsidRPr="00057043">
        <w:rPr>
          <w:noProof/>
        </w:rPr>
        <w:t xml:space="preserve">nastavno zvanje </w:t>
      </w:r>
      <w:r w:rsidR="00655F6C" w:rsidRPr="00057043">
        <w:rPr>
          <w:b/>
          <w:noProof/>
        </w:rPr>
        <w:t>docenta</w:t>
      </w:r>
      <w:r w:rsidR="00655F6C" w:rsidRPr="00057043">
        <w:rPr>
          <w:noProof/>
        </w:rPr>
        <w:t xml:space="preserve"> za područje društvenih znanosti, polje sociologija, grana posebne sociologije, na Katedri za društvene i humanističke znanosti u medicini Medicinskog fakulteta Sveučilišta u Rijeci (predloženik: dr. sc. Branko Ančić)</w:t>
      </w:r>
    </w:p>
    <w:p w:rsidR="00655F6C" w:rsidRPr="00057043" w:rsidRDefault="00655F6C" w:rsidP="00655F6C">
      <w:pPr>
        <w:jc w:val="both"/>
        <w:rPr>
          <w:noProof/>
        </w:rPr>
      </w:pPr>
      <w:r w:rsidRPr="00057043">
        <w:rPr>
          <w:noProof/>
        </w:rPr>
        <w:t xml:space="preserve">1. </w:t>
      </w:r>
      <w:r w:rsidRPr="00057043">
        <w:t xml:space="preserve">izv. prof. dr. </w:t>
      </w:r>
      <w:proofErr w:type="spellStart"/>
      <w:r w:rsidRPr="00057043">
        <w:t>sc</w:t>
      </w:r>
      <w:proofErr w:type="spellEnd"/>
      <w:r w:rsidRPr="00057043">
        <w:t xml:space="preserve">. Krunoslav </w:t>
      </w:r>
      <w:proofErr w:type="spellStart"/>
      <w:r w:rsidRPr="00057043">
        <w:t>Nikodem</w:t>
      </w:r>
      <w:proofErr w:type="spellEnd"/>
    </w:p>
    <w:p w:rsidR="00655F6C" w:rsidRPr="00057043" w:rsidRDefault="00655F6C" w:rsidP="00655F6C">
      <w:pPr>
        <w:jc w:val="both"/>
        <w:rPr>
          <w:noProof/>
        </w:rPr>
      </w:pPr>
      <w:r w:rsidRPr="00057043">
        <w:rPr>
          <w:noProof/>
        </w:rPr>
        <w:t>2. prof. dr. sc. Aleksandar Štulhofer</w:t>
      </w:r>
    </w:p>
    <w:p w:rsidR="00057043" w:rsidRDefault="00655F6C" w:rsidP="00900D86">
      <w:r w:rsidRPr="00057043">
        <w:rPr>
          <w:noProof/>
        </w:rPr>
        <w:t xml:space="preserve">3. prof. dr. sc. Miroslav Mastilica </w:t>
      </w:r>
      <w:r w:rsidRPr="00057043">
        <w:t>(Medicinski fakultet</w:t>
      </w:r>
      <w:r w:rsidRPr="00057043">
        <w:rPr>
          <w:noProof/>
        </w:rPr>
        <w:t>, Zagreb</w:t>
      </w:r>
      <w:r w:rsidRPr="00057043">
        <w:t>)</w:t>
      </w:r>
    </w:p>
    <w:p w:rsidR="00900D86" w:rsidRPr="00900D86" w:rsidRDefault="00900D86" w:rsidP="00900D86"/>
    <w:p w:rsidR="00655F6C" w:rsidRPr="00057043" w:rsidRDefault="00900D86" w:rsidP="00655F6C">
      <w:pPr>
        <w:ind w:firstLine="708"/>
        <w:jc w:val="both"/>
        <w:rPr>
          <w:color w:val="000000" w:themeColor="text1"/>
        </w:rPr>
      </w:pPr>
      <w:r>
        <w:rPr>
          <w:b/>
          <w:color w:val="000000" w:themeColor="text1"/>
        </w:rPr>
        <w:t>5</w:t>
      </w:r>
      <w:r w:rsidR="00DB65D5">
        <w:rPr>
          <w:b/>
          <w:color w:val="000000" w:themeColor="text1"/>
        </w:rPr>
        <w:t>6</w:t>
      </w:r>
      <w:r>
        <w:rPr>
          <w:b/>
          <w:color w:val="000000" w:themeColor="text1"/>
        </w:rPr>
        <w:t>.</w:t>
      </w:r>
      <w:r w:rsidR="00655F6C" w:rsidRPr="00057043">
        <w:rPr>
          <w:color w:val="000000" w:themeColor="text1"/>
        </w:rPr>
        <w:t xml:space="preserve"> Imenovanje stručnoga povjerenstva radi davanja mišljenja o ispunjavanju uvjeta </w:t>
      </w:r>
      <w:proofErr w:type="spellStart"/>
      <w:r w:rsidR="00655F6C" w:rsidRPr="00057043">
        <w:rPr>
          <w:color w:val="000000" w:themeColor="text1"/>
        </w:rPr>
        <w:t>predloženika</w:t>
      </w:r>
      <w:proofErr w:type="spellEnd"/>
      <w:r w:rsidR="00655F6C" w:rsidRPr="00057043">
        <w:rPr>
          <w:color w:val="000000" w:themeColor="text1"/>
        </w:rPr>
        <w:t xml:space="preserve"> za  izbor u znanstveno zvanje</w:t>
      </w:r>
      <w:r w:rsidR="00655F6C" w:rsidRPr="00057043">
        <w:rPr>
          <w:b/>
          <w:color w:val="000000" w:themeColor="text1"/>
        </w:rPr>
        <w:t xml:space="preserve"> višeg znanstvenog suradnika</w:t>
      </w:r>
      <w:r w:rsidR="00655F6C" w:rsidRPr="00057043">
        <w:rPr>
          <w:color w:val="000000" w:themeColor="text1"/>
        </w:rPr>
        <w:t xml:space="preserve"> za područje društvenih znanosti, polje informacijske i komunikacijske znanosti (</w:t>
      </w:r>
      <w:proofErr w:type="spellStart"/>
      <w:r w:rsidR="00655F6C" w:rsidRPr="00057043">
        <w:rPr>
          <w:color w:val="000000" w:themeColor="text1"/>
        </w:rPr>
        <w:t>predloženik</w:t>
      </w:r>
      <w:proofErr w:type="spellEnd"/>
      <w:r w:rsidR="00655F6C" w:rsidRPr="00057043">
        <w:rPr>
          <w:color w:val="000000" w:themeColor="text1"/>
        </w:rPr>
        <w:t xml:space="preserve">: dr. </w:t>
      </w:r>
      <w:proofErr w:type="spellStart"/>
      <w:r w:rsidR="00655F6C" w:rsidRPr="00057043">
        <w:rPr>
          <w:color w:val="000000" w:themeColor="text1"/>
        </w:rPr>
        <w:t>sc</w:t>
      </w:r>
      <w:proofErr w:type="spellEnd"/>
      <w:r w:rsidR="00655F6C" w:rsidRPr="00057043">
        <w:rPr>
          <w:color w:val="000000" w:themeColor="text1"/>
        </w:rPr>
        <w:t>. Boris Badurina)</w:t>
      </w:r>
    </w:p>
    <w:p w:rsidR="00655F6C" w:rsidRPr="00057043" w:rsidRDefault="00655F6C" w:rsidP="00655F6C">
      <w:pPr>
        <w:jc w:val="both"/>
        <w:rPr>
          <w:color w:val="000000" w:themeColor="text1"/>
        </w:rPr>
      </w:pPr>
      <w:r w:rsidRPr="00057043">
        <w:rPr>
          <w:color w:val="000000" w:themeColor="text1"/>
        </w:rPr>
        <w:t xml:space="preserve">1. izv. prof. dr. </w:t>
      </w:r>
      <w:proofErr w:type="spellStart"/>
      <w:r w:rsidRPr="00057043">
        <w:rPr>
          <w:color w:val="000000" w:themeColor="text1"/>
        </w:rPr>
        <w:t>sc</w:t>
      </w:r>
      <w:proofErr w:type="spellEnd"/>
      <w:r w:rsidRPr="00057043">
        <w:rPr>
          <w:color w:val="000000" w:themeColor="text1"/>
        </w:rPr>
        <w:t xml:space="preserve">. Sonja </w:t>
      </w:r>
      <w:proofErr w:type="spellStart"/>
      <w:r w:rsidRPr="00057043">
        <w:rPr>
          <w:color w:val="000000" w:themeColor="text1"/>
        </w:rPr>
        <w:t>Špiranec</w:t>
      </w:r>
      <w:proofErr w:type="spellEnd"/>
    </w:p>
    <w:p w:rsidR="00655F6C" w:rsidRPr="00057043" w:rsidRDefault="00655F6C" w:rsidP="00655F6C">
      <w:pPr>
        <w:jc w:val="both"/>
        <w:rPr>
          <w:color w:val="000000" w:themeColor="text1"/>
        </w:rPr>
      </w:pPr>
      <w:r w:rsidRPr="00057043">
        <w:rPr>
          <w:color w:val="000000" w:themeColor="text1"/>
        </w:rPr>
        <w:t xml:space="preserve">2. izv. prof. dr. </w:t>
      </w:r>
      <w:proofErr w:type="spellStart"/>
      <w:r w:rsidRPr="00057043">
        <w:rPr>
          <w:color w:val="000000" w:themeColor="text1"/>
        </w:rPr>
        <w:t>sc</w:t>
      </w:r>
      <w:proofErr w:type="spellEnd"/>
      <w:r w:rsidRPr="00057043">
        <w:rPr>
          <w:color w:val="000000" w:themeColor="text1"/>
        </w:rPr>
        <w:t xml:space="preserve">. Mihaela </w:t>
      </w:r>
      <w:proofErr w:type="spellStart"/>
      <w:r w:rsidRPr="00057043">
        <w:rPr>
          <w:color w:val="000000" w:themeColor="text1"/>
        </w:rPr>
        <w:t>Banek</w:t>
      </w:r>
      <w:proofErr w:type="spellEnd"/>
      <w:r w:rsidRPr="00057043">
        <w:rPr>
          <w:color w:val="000000" w:themeColor="text1"/>
        </w:rPr>
        <w:t xml:space="preserve"> Zorica</w:t>
      </w:r>
    </w:p>
    <w:p w:rsidR="00EA6140" w:rsidRDefault="00655F6C" w:rsidP="00900D86">
      <w:pPr>
        <w:jc w:val="both"/>
        <w:rPr>
          <w:color w:val="000000" w:themeColor="text1"/>
        </w:rPr>
      </w:pPr>
      <w:r w:rsidRPr="00057043">
        <w:rPr>
          <w:color w:val="000000" w:themeColor="text1"/>
        </w:rPr>
        <w:t xml:space="preserve">3. izv. prof. dr. </w:t>
      </w:r>
      <w:proofErr w:type="spellStart"/>
      <w:r w:rsidRPr="00057043">
        <w:rPr>
          <w:color w:val="000000" w:themeColor="text1"/>
        </w:rPr>
        <w:t>sc</w:t>
      </w:r>
      <w:proofErr w:type="spellEnd"/>
      <w:r w:rsidRPr="00057043">
        <w:rPr>
          <w:color w:val="000000" w:themeColor="text1"/>
        </w:rPr>
        <w:t xml:space="preserve">. Jasmina </w:t>
      </w:r>
      <w:proofErr w:type="spellStart"/>
      <w:r w:rsidRPr="00057043">
        <w:rPr>
          <w:color w:val="000000" w:themeColor="text1"/>
        </w:rPr>
        <w:t>Lovrinčević</w:t>
      </w:r>
      <w:proofErr w:type="spellEnd"/>
      <w:r w:rsidRPr="00057043">
        <w:rPr>
          <w:color w:val="000000" w:themeColor="text1"/>
        </w:rPr>
        <w:t xml:space="preserve"> (Filozofski fakultet, Osijek)</w:t>
      </w:r>
    </w:p>
    <w:p w:rsidR="00900D86" w:rsidRPr="00900D86" w:rsidRDefault="00900D86" w:rsidP="00900D86">
      <w:pPr>
        <w:jc w:val="both"/>
        <w:rPr>
          <w:color w:val="000000" w:themeColor="text1"/>
        </w:rPr>
      </w:pPr>
    </w:p>
    <w:p w:rsidR="00457DA6" w:rsidRPr="00057043" w:rsidRDefault="00900D86" w:rsidP="00457DA6">
      <w:pPr>
        <w:ind w:firstLine="708"/>
        <w:jc w:val="both"/>
        <w:rPr>
          <w:rFonts w:eastAsia="Times"/>
          <w:szCs w:val="20"/>
          <w:lang w:eastAsia="en-US"/>
        </w:rPr>
      </w:pPr>
      <w:r>
        <w:rPr>
          <w:rFonts w:eastAsia="Times"/>
          <w:b/>
          <w:szCs w:val="20"/>
          <w:lang w:eastAsia="en-US"/>
        </w:rPr>
        <w:t>5</w:t>
      </w:r>
      <w:r w:rsidR="00DB65D5">
        <w:rPr>
          <w:rFonts w:eastAsia="Times"/>
          <w:b/>
          <w:szCs w:val="20"/>
          <w:lang w:eastAsia="en-US"/>
        </w:rPr>
        <w:t>7.</w:t>
      </w:r>
      <w:r w:rsidR="00457DA6" w:rsidRPr="00057043">
        <w:rPr>
          <w:rFonts w:eastAsia="Times"/>
          <w:b/>
          <w:szCs w:val="20"/>
          <w:lang w:eastAsia="en-US"/>
        </w:rPr>
        <w:t xml:space="preserve"> </w:t>
      </w:r>
      <w:r w:rsidR="00457DA6" w:rsidRPr="00057043">
        <w:rPr>
          <w:rFonts w:eastAsia="Times"/>
          <w:szCs w:val="20"/>
          <w:lang w:eastAsia="en-US"/>
        </w:rPr>
        <w:t xml:space="preserve">Imenovanje stručnoga povjerenstva radi davanja mišljenja o ispunjavanju uvjeta </w:t>
      </w:r>
      <w:proofErr w:type="spellStart"/>
      <w:r w:rsidR="00457DA6" w:rsidRPr="00057043">
        <w:rPr>
          <w:rFonts w:eastAsia="Times"/>
          <w:szCs w:val="20"/>
          <w:lang w:eastAsia="en-US"/>
        </w:rPr>
        <w:t>predloženice</w:t>
      </w:r>
      <w:proofErr w:type="spellEnd"/>
      <w:r w:rsidR="00457DA6" w:rsidRPr="00057043">
        <w:rPr>
          <w:rFonts w:eastAsia="Times"/>
          <w:szCs w:val="20"/>
          <w:lang w:eastAsia="en-US"/>
        </w:rPr>
        <w:t xml:space="preserve"> za izbor u znanstveno zvanje </w:t>
      </w:r>
      <w:r w:rsidR="00457DA6" w:rsidRPr="00057043">
        <w:rPr>
          <w:rFonts w:eastAsia="Times"/>
          <w:b/>
          <w:szCs w:val="20"/>
          <w:lang w:eastAsia="en-US"/>
        </w:rPr>
        <w:t>znanstvene suradnice</w:t>
      </w:r>
      <w:r w:rsidR="00457DA6" w:rsidRPr="00057043">
        <w:rPr>
          <w:rFonts w:eastAsia="Times"/>
          <w:szCs w:val="20"/>
          <w:lang w:eastAsia="en-US"/>
        </w:rPr>
        <w:t xml:space="preserve"> za područje humanističkih znanosti, polje arheologija (</w:t>
      </w:r>
      <w:proofErr w:type="spellStart"/>
      <w:r w:rsidR="00457DA6" w:rsidRPr="00057043">
        <w:rPr>
          <w:rFonts w:eastAsia="Times"/>
          <w:szCs w:val="20"/>
          <w:lang w:eastAsia="en-US"/>
        </w:rPr>
        <w:t>predloženica</w:t>
      </w:r>
      <w:proofErr w:type="spellEnd"/>
      <w:r w:rsidR="00457DA6" w:rsidRPr="00057043">
        <w:rPr>
          <w:rFonts w:eastAsia="Times"/>
          <w:szCs w:val="20"/>
          <w:lang w:eastAsia="en-US"/>
        </w:rPr>
        <w:t xml:space="preserve">: dr. </w:t>
      </w:r>
      <w:proofErr w:type="spellStart"/>
      <w:r w:rsidR="00457DA6" w:rsidRPr="00057043">
        <w:rPr>
          <w:rFonts w:eastAsia="Times"/>
          <w:szCs w:val="20"/>
          <w:lang w:eastAsia="en-US"/>
        </w:rPr>
        <w:t>sc</w:t>
      </w:r>
      <w:proofErr w:type="spellEnd"/>
      <w:r w:rsidR="00457DA6" w:rsidRPr="00057043">
        <w:rPr>
          <w:rFonts w:eastAsia="Times"/>
          <w:szCs w:val="20"/>
          <w:lang w:eastAsia="en-US"/>
        </w:rPr>
        <w:t xml:space="preserve">. Asja </w:t>
      </w:r>
      <w:proofErr w:type="spellStart"/>
      <w:r w:rsidR="00457DA6" w:rsidRPr="00057043">
        <w:rPr>
          <w:rFonts w:eastAsia="Times"/>
          <w:szCs w:val="20"/>
          <w:lang w:eastAsia="en-US"/>
        </w:rPr>
        <w:t>Tonc</w:t>
      </w:r>
      <w:proofErr w:type="spellEnd"/>
      <w:r w:rsidR="00457DA6" w:rsidRPr="00057043">
        <w:rPr>
          <w:rFonts w:eastAsia="Times"/>
          <w:szCs w:val="20"/>
          <w:lang w:eastAsia="en-US"/>
        </w:rPr>
        <w:t>)</w:t>
      </w:r>
    </w:p>
    <w:p w:rsidR="00457DA6" w:rsidRPr="00057043" w:rsidRDefault="00457DA6" w:rsidP="00457DA6">
      <w:pPr>
        <w:jc w:val="both"/>
        <w:rPr>
          <w:rFonts w:eastAsia="Times"/>
          <w:szCs w:val="20"/>
          <w:lang w:eastAsia="en-US"/>
        </w:rPr>
      </w:pPr>
      <w:r w:rsidRPr="00057043">
        <w:rPr>
          <w:rFonts w:eastAsia="Times"/>
          <w:szCs w:val="20"/>
          <w:lang w:eastAsia="en-US"/>
        </w:rPr>
        <w:t xml:space="preserve">1. Izv. prof. dr. </w:t>
      </w:r>
      <w:proofErr w:type="spellStart"/>
      <w:r w:rsidRPr="00057043">
        <w:rPr>
          <w:rFonts w:eastAsia="Times"/>
          <w:szCs w:val="20"/>
          <w:lang w:eastAsia="en-US"/>
        </w:rPr>
        <w:t>sc</w:t>
      </w:r>
      <w:proofErr w:type="spellEnd"/>
      <w:r w:rsidRPr="00057043">
        <w:rPr>
          <w:rFonts w:eastAsia="Times"/>
          <w:szCs w:val="20"/>
          <w:lang w:eastAsia="en-US"/>
        </w:rPr>
        <w:t>. Hrvoje Potrebica</w:t>
      </w:r>
    </w:p>
    <w:p w:rsidR="00457DA6" w:rsidRPr="00057043" w:rsidRDefault="00457DA6" w:rsidP="00457DA6">
      <w:pPr>
        <w:jc w:val="both"/>
        <w:rPr>
          <w:rFonts w:eastAsia="Times"/>
          <w:szCs w:val="20"/>
          <w:lang w:eastAsia="en-US"/>
        </w:rPr>
      </w:pPr>
      <w:r w:rsidRPr="00057043">
        <w:rPr>
          <w:rFonts w:eastAsia="Times"/>
          <w:szCs w:val="20"/>
          <w:lang w:eastAsia="en-US"/>
        </w:rPr>
        <w:t xml:space="preserve">2. prof. dr. </w:t>
      </w:r>
      <w:proofErr w:type="spellStart"/>
      <w:r w:rsidRPr="00057043">
        <w:rPr>
          <w:rFonts w:eastAsia="Times"/>
          <w:szCs w:val="20"/>
          <w:lang w:eastAsia="en-US"/>
        </w:rPr>
        <w:t>sc</w:t>
      </w:r>
      <w:proofErr w:type="spellEnd"/>
      <w:r w:rsidRPr="00057043">
        <w:rPr>
          <w:rFonts w:eastAsia="Times"/>
          <w:szCs w:val="20"/>
          <w:lang w:eastAsia="en-US"/>
        </w:rPr>
        <w:t>. Tihomila Težak-</w:t>
      </w:r>
      <w:proofErr w:type="spellStart"/>
      <w:r w:rsidRPr="00057043">
        <w:rPr>
          <w:rFonts w:eastAsia="Times"/>
          <w:szCs w:val="20"/>
          <w:lang w:eastAsia="en-US"/>
        </w:rPr>
        <w:t>Gregl</w:t>
      </w:r>
      <w:proofErr w:type="spellEnd"/>
    </w:p>
    <w:p w:rsidR="00457DA6" w:rsidRPr="00057043" w:rsidRDefault="00457DA6" w:rsidP="00457DA6">
      <w:pPr>
        <w:jc w:val="both"/>
        <w:rPr>
          <w:rFonts w:eastAsia="Times"/>
          <w:szCs w:val="20"/>
          <w:lang w:eastAsia="en-US"/>
        </w:rPr>
      </w:pPr>
      <w:r w:rsidRPr="00057043">
        <w:rPr>
          <w:rFonts w:eastAsia="Times"/>
          <w:szCs w:val="20"/>
          <w:lang w:eastAsia="en-US"/>
        </w:rPr>
        <w:t xml:space="preserve">3. dr. </w:t>
      </w:r>
      <w:proofErr w:type="spellStart"/>
      <w:r w:rsidRPr="00057043">
        <w:rPr>
          <w:rFonts w:eastAsia="Times"/>
          <w:szCs w:val="20"/>
          <w:lang w:eastAsia="en-US"/>
        </w:rPr>
        <w:t>sc</w:t>
      </w:r>
      <w:proofErr w:type="spellEnd"/>
      <w:r w:rsidRPr="00057043">
        <w:rPr>
          <w:rFonts w:eastAsia="Times"/>
          <w:szCs w:val="20"/>
          <w:lang w:eastAsia="en-US"/>
        </w:rPr>
        <w:t>. Marko Dizdar, znanstveni savjetnik (Institut za arheologiju, Zagreb)</w:t>
      </w:r>
    </w:p>
    <w:p w:rsidR="00457DA6" w:rsidRPr="00057043" w:rsidRDefault="00457DA6" w:rsidP="00457DA6">
      <w:pPr>
        <w:jc w:val="both"/>
        <w:rPr>
          <w:rFonts w:eastAsia="Times"/>
          <w:szCs w:val="20"/>
          <w:lang w:eastAsia="en-US"/>
        </w:rPr>
      </w:pPr>
    </w:p>
    <w:p w:rsidR="00457DA6" w:rsidRPr="00057043" w:rsidRDefault="00900D86" w:rsidP="00457DA6">
      <w:pPr>
        <w:ind w:firstLine="708"/>
        <w:jc w:val="both"/>
        <w:rPr>
          <w:rFonts w:eastAsia="Times"/>
          <w:szCs w:val="20"/>
          <w:lang w:eastAsia="en-US"/>
        </w:rPr>
      </w:pPr>
      <w:r>
        <w:rPr>
          <w:rFonts w:eastAsia="Times"/>
          <w:b/>
          <w:szCs w:val="20"/>
          <w:lang w:eastAsia="en-US"/>
        </w:rPr>
        <w:t>5</w:t>
      </w:r>
      <w:r w:rsidR="00DB65D5">
        <w:rPr>
          <w:rFonts w:eastAsia="Times"/>
          <w:b/>
          <w:szCs w:val="20"/>
          <w:lang w:eastAsia="en-US"/>
        </w:rPr>
        <w:t>8</w:t>
      </w:r>
      <w:r>
        <w:rPr>
          <w:rFonts w:eastAsia="Times"/>
          <w:b/>
          <w:szCs w:val="20"/>
          <w:lang w:eastAsia="en-US"/>
        </w:rPr>
        <w:t>.</w:t>
      </w:r>
      <w:r w:rsidR="00457DA6" w:rsidRPr="00057043">
        <w:rPr>
          <w:rFonts w:eastAsia="Times"/>
          <w:b/>
          <w:szCs w:val="20"/>
          <w:lang w:eastAsia="en-US"/>
        </w:rPr>
        <w:t xml:space="preserve"> </w:t>
      </w:r>
      <w:r w:rsidR="00457DA6" w:rsidRPr="00057043">
        <w:rPr>
          <w:rFonts w:eastAsia="Times"/>
          <w:szCs w:val="20"/>
          <w:lang w:eastAsia="en-US"/>
        </w:rPr>
        <w:t xml:space="preserve">Imenovanje stručnoga povjerenstva radi davanja mišljenja o ispunjavanju uvjeta </w:t>
      </w:r>
      <w:proofErr w:type="spellStart"/>
      <w:r w:rsidR="00457DA6" w:rsidRPr="00057043">
        <w:rPr>
          <w:rFonts w:eastAsia="Times"/>
          <w:szCs w:val="20"/>
          <w:lang w:eastAsia="en-US"/>
        </w:rPr>
        <w:t>predloženice</w:t>
      </w:r>
      <w:proofErr w:type="spellEnd"/>
      <w:r w:rsidR="00457DA6" w:rsidRPr="00057043">
        <w:rPr>
          <w:rFonts w:eastAsia="Times"/>
          <w:szCs w:val="20"/>
          <w:lang w:eastAsia="en-US"/>
        </w:rPr>
        <w:t xml:space="preserve"> za izbor u znanstveno zvanje </w:t>
      </w:r>
      <w:r w:rsidR="00457DA6" w:rsidRPr="00057043">
        <w:rPr>
          <w:rFonts w:eastAsia="Times"/>
          <w:b/>
          <w:szCs w:val="20"/>
          <w:lang w:eastAsia="en-US"/>
        </w:rPr>
        <w:t>znanstvene suradnice</w:t>
      </w:r>
      <w:r w:rsidR="00457DA6" w:rsidRPr="00057043">
        <w:rPr>
          <w:rFonts w:eastAsia="Times"/>
          <w:szCs w:val="20"/>
          <w:lang w:eastAsia="en-US"/>
        </w:rPr>
        <w:t xml:space="preserve"> za područje humanističkih znanosti, polje arheologija (</w:t>
      </w:r>
      <w:proofErr w:type="spellStart"/>
      <w:r w:rsidR="00457DA6" w:rsidRPr="00057043">
        <w:rPr>
          <w:rFonts w:eastAsia="Times"/>
          <w:szCs w:val="20"/>
          <w:lang w:eastAsia="en-US"/>
        </w:rPr>
        <w:t>predloženica</w:t>
      </w:r>
      <w:proofErr w:type="spellEnd"/>
      <w:r w:rsidR="00457DA6" w:rsidRPr="00057043">
        <w:rPr>
          <w:rFonts w:eastAsia="Times"/>
          <w:szCs w:val="20"/>
          <w:lang w:eastAsia="en-US"/>
        </w:rPr>
        <w:t xml:space="preserve">: dr. </w:t>
      </w:r>
      <w:proofErr w:type="spellStart"/>
      <w:r w:rsidR="00457DA6" w:rsidRPr="00057043">
        <w:rPr>
          <w:rFonts w:eastAsia="Times"/>
          <w:szCs w:val="20"/>
          <w:lang w:eastAsia="en-US"/>
        </w:rPr>
        <w:t>sc</w:t>
      </w:r>
      <w:proofErr w:type="spellEnd"/>
      <w:r w:rsidR="00457DA6" w:rsidRPr="00057043">
        <w:rPr>
          <w:rFonts w:eastAsia="Times"/>
          <w:szCs w:val="20"/>
          <w:lang w:eastAsia="en-US"/>
        </w:rPr>
        <w:t xml:space="preserve">. Andreja </w:t>
      </w:r>
      <w:proofErr w:type="spellStart"/>
      <w:r w:rsidR="00457DA6" w:rsidRPr="00057043">
        <w:rPr>
          <w:rFonts w:eastAsia="Times"/>
          <w:szCs w:val="20"/>
          <w:lang w:eastAsia="en-US"/>
        </w:rPr>
        <w:t>Kudelić</w:t>
      </w:r>
      <w:proofErr w:type="spellEnd"/>
      <w:r w:rsidR="00457DA6" w:rsidRPr="00057043">
        <w:rPr>
          <w:rFonts w:eastAsia="Times"/>
          <w:szCs w:val="20"/>
          <w:lang w:eastAsia="en-US"/>
        </w:rPr>
        <w:t>)</w:t>
      </w:r>
    </w:p>
    <w:p w:rsidR="00457DA6" w:rsidRPr="00057043" w:rsidRDefault="00457DA6" w:rsidP="00457DA6">
      <w:pPr>
        <w:jc w:val="both"/>
        <w:rPr>
          <w:rFonts w:eastAsia="Times"/>
          <w:szCs w:val="20"/>
          <w:lang w:eastAsia="en-US"/>
        </w:rPr>
      </w:pPr>
      <w:r w:rsidRPr="00057043">
        <w:rPr>
          <w:rFonts w:eastAsia="Times"/>
          <w:szCs w:val="20"/>
          <w:lang w:eastAsia="en-US"/>
        </w:rPr>
        <w:t xml:space="preserve">1. doc. dr. </w:t>
      </w:r>
      <w:proofErr w:type="spellStart"/>
      <w:r w:rsidRPr="00057043">
        <w:rPr>
          <w:rFonts w:eastAsia="Times"/>
          <w:szCs w:val="20"/>
          <w:lang w:eastAsia="en-US"/>
        </w:rPr>
        <w:t>sc</w:t>
      </w:r>
      <w:proofErr w:type="spellEnd"/>
      <w:r w:rsidRPr="00057043">
        <w:rPr>
          <w:rFonts w:eastAsia="Times"/>
          <w:szCs w:val="20"/>
          <w:lang w:eastAsia="en-US"/>
        </w:rPr>
        <w:t>. Marcel Burić</w:t>
      </w:r>
    </w:p>
    <w:p w:rsidR="00457DA6" w:rsidRPr="00057043" w:rsidRDefault="00457DA6" w:rsidP="00457DA6">
      <w:pPr>
        <w:jc w:val="both"/>
        <w:rPr>
          <w:rFonts w:eastAsia="Times"/>
          <w:szCs w:val="20"/>
          <w:lang w:eastAsia="en-US"/>
        </w:rPr>
      </w:pPr>
      <w:r w:rsidRPr="00057043">
        <w:rPr>
          <w:rFonts w:eastAsia="Times"/>
          <w:szCs w:val="20"/>
          <w:lang w:eastAsia="en-US"/>
        </w:rPr>
        <w:t xml:space="preserve">2. doc. dr. </w:t>
      </w:r>
      <w:proofErr w:type="spellStart"/>
      <w:r w:rsidRPr="00057043">
        <w:rPr>
          <w:rFonts w:eastAsia="Times"/>
          <w:szCs w:val="20"/>
          <w:lang w:eastAsia="en-US"/>
        </w:rPr>
        <w:t>sc</w:t>
      </w:r>
      <w:proofErr w:type="spellEnd"/>
      <w:r w:rsidRPr="00057043">
        <w:rPr>
          <w:rFonts w:eastAsia="Times"/>
          <w:szCs w:val="20"/>
          <w:lang w:eastAsia="en-US"/>
        </w:rPr>
        <w:t xml:space="preserve">. Ina </w:t>
      </w:r>
      <w:proofErr w:type="spellStart"/>
      <w:r w:rsidRPr="00057043">
        <w:rPr>
          <w:rFonts w:eastAsia="Times"/>
          <w:szCs w:val="20"/>
          <w:lang w:eastAsia="en-US"/>
        </w:rPr>
        <w:t>Miloglav</w:t>
      </w:r>
      <w:proofErr w:type="spellEnd"/>
    </w:p>
    <w:p w:rsidR="00457DA6" w:rsidRPr="00057043" w:rsidRDefault="00457DA6" w:rsidP="00457DA6">
      <w:pPr>
        <w:jc w:val="both"/>
        <w:rPr>
          <w:rFonts w:eastAsia="Times"/>
          <w:szCs w:val="20"/>
          <w:lang w:eastAsia="en-US"/>
        </w:rPr>
      </w:pPr>
      <w:r w:rsidRPr="00057043">
        <w:rPr>
          <w:rFonts w:eastAsia="Times"/>
          <w:szCs w:val="20"/>
          <w:lang w:eastAsia="en-US"/>
        </w:rPr>
        <w:t xml:space="preserve">3. dr. </w:t>
      </w:r>
      <w:proofErr w:type="spellStart"/>
      <w:r w:rsidRPr="00057043">
        <w:rPr>
          <w:rFonts w:eastAsia="Times"/>
          <w:szCs w:val="20"/>
          <w:lang w:eastAsia="en-US"/>
        </w:rPr>
        <w:t>sc</w:t>
      </w:r>
      <w:proofErr w:type="spellEnd"/>
      <w:r w:rsidRPr="00057043">
        <w:rPr>
          <w:rFonts w:eastAsia="Times"/>
          <w:szCs w:val="20"/>
          <w:lang w:eastAsia="en-US"/>
        </w:rPr>
        <w:t xml:space="preserve">. Snježana </w:t>
      </w:r>
      <w:proofErr w:type="spellStart"/>
      <w:r w:rsidRPr="00057043">
        <w:rPr>
          <w:rFonts w:eastAsia="Times"/>
          <w:szCs w:val="20"/>
          <w:lang w:eastAsia="en-US"/>
        </w:rPr>
        <w:t>Karavanić</w:t>
      </w:r>
      <w:proofErr w:type="spellEnd"/>
      <w:r w:rsidRPr="00057043">
        <w:rPr>
          <w:rFonts w:eastAsia="Times"/>
          <w:szCs w:val="20"/>
          <w:lang w:eastAsia="en-US"/>
        </w:rPr>
        <w:t>, viša znanstvena suradnica (Institut za arheologiju, Zagreb)</w:t>
      </w:r>
    </w:p>
    <w:p w:rsidR="00457DA6" w:rsidRPr="00057043" w:rsidRDefault="00457DA6" w:rsidP="00457DA6">
      <w:pPr>
        <w:jc w:val="both"/>
        <w:rPr>
          <w:rFonts w:eastAsia="Times"/>
          <w:szCs w:val="20"/>
          <w:lang w:eastAsia="en-US"/>
        </w:rPr>
      </w:pPr>
    </w:p>
    <w:p w:rsidR="00457DA6" w:rsidRPr="00057043" w:rsidRDefault="00900D86" w:rsidP="00457DA6">
      <w:pPr>
        <w:ind w:firstLine="708"/>
        <w:jc w:val="both"/>
        <w:rPr>
          <w:rFonts w:eastAsia="Times"/>
          <w:szCs w:val="20"/>
          <w:lang w:eastAsia="en-US"/>
        </w:rPr>
      </w:pPr>
      <w:r>
        <w:rPr>
          <w:rFonts w:eastAsia="Times"/>
          <w:b/>
          <w:szCs w:val="20"/>
          <w:lang w:eastAsia="en-US"/>
        </w:rPr>
        <w:t>5</w:t>
      </w:r>
      <w:r w:rsidR="00DB65D5">
        <w:rPr>
          <w:rFonts w:eastAsia="Times"/>
          <w:b/>
          <w:szCs w:val="20"/>
          <w:lang w:eastAsia="en-US"/>
        </w:rPr>
        <w:t>9</w:t>
      </w:r>
      <w:r>
        <w:rPr>
          <w:rFonts w:eastAsia="Times"/>
          <w:b/>
          <w:szCs w:val="20"/>
          <w:lang w:eastAsia="en-US"/>
        </w:rPr>
        <w:t>.</w:t>
      </w:r>
      <w:r w:rsidR="00457DA6" w:rsidRPr="00057043">
        <w:rPr>
          <w:rFonts w:eastAsia="Times"/>
          <w:b/>
          <w:szCs w:val="20"/>
          <w:lang w:eastAsia="en-US"/>
        </w:rPr>
        <w:t xml:space="preserve"> </w:t>
      </w:r>
      <w:r w:rsidR="00457DA6" w:rsidRPr="00057043">
        <w:rPr>
          <w:rFonts w:eastAsia="Times"/>
          <w:szCs w:val="20"/>
          <w:lang w:eastAsia="en-US"/>
        </w:rPr>
        <w:t xml:space="preserve">Imenovanje stručnoga povjerenstva radi davanja mišljenja o ispunjavanju uvjeta </w:t>
      </w:r>
      <w:proofErr w:type="spellStart"/>
      <w:r w:rsidR="00457DA6" w:rsidRPr="00057043">
        <w:rPr>
          <w:rFonts w:eastAsia="Times"/>
          <w:szCs w:val="20"/>
          <w:lang w:eastAsia="en-US"/>
        </w:rPr>
        <w:t>predloženice</w:t>
      </w:r>
      <w:proofErr w:type="spellEnd"/>
      <w:r w:rsidR="00457DA6" w:rsidRPr="00057043">
        <w:rPr>
          <w:rFonts w:eastAsia="Times"/>
          <w:szCs w:val="20"/>
          <w:lang w:eastAsia="en-US"/>
        </w:rPr>
        <w:t xml:space="preserve"> za izbor u znanstveno zvanje </w:t>
      </w:r>
      <w:r w:rsidR="00457DA6" w:rsidRPr="00057043">
        <w:rPr>
          <w:rFonts w:eastAsia="Times"/>
          <w:b/>
          <w:szCs w:val="20"/>
          <w:lang w:eastAsia="en-US"/>
        </w:rPr>
        <w:t>znanstvene suradnice</w:t>
      </w:r>
      <w:r w:rsidR="00457DA6" w:rsidRPr="00057043">
        <w:rPr>
          <w:rFonts w:eastAsia="Times"/>
          <w:szCs w:val="20"/>
          <w:lang w:eastAsia="en-US"/>
        </w:rPr>
        <w:t xml:space="preserve"> za područje humanističkih znanosti, polje arheologija (</w:t>
      </w:r>
      <w:proofErr w:type="spellStart"/>
      <w:r w:rsidR="00457DA6" w:rsidRPr="00057043">
        <w:rPr>
          <w:rFonts w:eastAsia="Times"/>
          <w:szCs w:val="20"/>
          <w:lang w:eastAsia="en-US"/>
        </w:rPr>
        <w:t>predloženica</w:t>
      </w:r>
      <w:proofErr w:type="spellEnd"/>
      <w:r w:rsidR="00457DA6" w:rsidRPr="00057043">
        <w:rPr>
          <w:rFonts w:eastAsia="Times"/>
          <w:szCs w:val="20"/>
          <w:lang w:eastAsia="en-US"/>
        </w:rPr>
        <w:t xml:space="preserve">: dr. </w:t>
      </w:r>
      <w:proofErr w:type="spellStart"/>
      <w:r w:rsidR="00457DA6" w:rsidRPr="00057043">
        <w:rPr>
          <w:rFonts w:eastAsia="Times"/>
          <w:szCs w:val="20"/>
          <w:lang w:eastAsia="en-US"/>
        </w:rPr>
        <w:t>sc</w:t>
      </w:r>
      <w:proofErr w:type="spellEnd"/>
      <w:r w:rsidR="00457DA6" w:rsidRPr="00057043">
        <w:rPr>
          <w:rFonts w:eastAsia="Times"/>
          <w:szCs w:val="20"/>
          <w:lang w:eastAsia="en-US"/>
        </w:rPr>
        <w:t xml:space="preserve">. </w:t>
      </w:r>
      <w:proofErr w:type="spellStart"/>
      <w:r w:rsidR="00457DA6" w:rsidRPr="00057043">
        <w:rPr>
          <w:rFonts w:eastAsia="Times"/>
          <w:szCs w:val="20"/>
          <w:lang w:eastAsia="en-US"/>
        </w:rPr>
        <w:t>Filomena</w:t>
      </w:r>
      <w:proofErr w:type="spellEnd"/>
      <w:r w:rsidR="00457DA6" w:rsidRPr="00057043">
        <w:rPr>
          <w:rFonts w:eastAsia="Times"/>
          <w:szCs w:val="20"/>
          <w:lang w:eastAsia="en-US"/>
        </w:rPr>
        <w:t xml:space="preserve"> Sirovica)</w:t>
      </w:r>
    </w:p>
    <w:p w:rsidR="00457DA6" w:rsidRPr="00057043" w:rsidRDefault="00457DA6" w:rsidP="00457DA6">
      <w:pPr>
        <w:jc w:val="both"/>
        <w:rPr>
          <w:rFonts w:eastAsia="Times"/>
          <w:szCs w:val="20"/>
          <w:lang w:eastAsia="en-US"/>
        </w:rPr>
      </w:pPr>
      <w:r w:rsidRPr="00057043">
        <w:rPr>
          <w:rFonts w:eastAsia="Times"/>
          <w:szCs w:val="20"/>
          <w:lang w:eastAsia="en-US"/>
        </w:rPr>
        <w:t xml:space="preserve">1. prof. dr. </w:t>
      </w:r>
      <w:proofErr w:type="spellStart"/>
      <w:r w:rsidRPr="00057043">
        <w:rPr>
          <w:rFonts w:eastAsia="Times"/>
          <w:szCs w:val="20"/>
          <w:lang w:eastAsia="en-US"/>
        </w:rPr>
        <w:t>sc</w:t>
      </w:r>
      <w:proofErr w:type="spellEnd"/>
      <w:r w:rsidRPr="00057043">
        <w:rPr>
          <w:rFonts w:eastAsia="Times"/>
          <w:szCs w:val="20"/>
          <w:lang w:eastAsia="en-US"/>
        </w:rPr>
        <w:t xml:space="preserve">. Aleksandar </w:t>
      </w:r>
      <w:proofErr w:type="spellStart"/>
      <w:r w:rsidRPr="00057043">
        <w:rPr>
          <w:rFonts w:eastAsia="Times"/>
          <w:szCs w:val="20"/>
          <w:lang w:eastAsia="en-US"/>
        </w:rPr>
        <w:t>Durman</w:t>
      </w:r>
      <w:proofErr w:type="spellEnd"/>
    </w:p>
    <w:p w:rsidR="00457DA6" w:rsidRPr="00057043" w:rsidRDefault="00457DA6" w:rsidP="00457DA6">
      <w:pPr>
        <w:jc w:val="both"/>
        <w:rPr>
          <w:rFonts w:eastAsia="Times"/>
          <w:szCs w:val="20"/>
          <w:lang w:eastAsia="en-US"/>
        </w:rPr>
      </w:pPr>
      <w:r w:rsidRPr="00057043">
        <w:rPr>
          <w:rFonts w:eastAsia="Times"/>
          <w:szCs w:val="20"/>
          <w:lang w:eastAsia="en-US"/>
        </w:rPr>
        <w:t xml:space="preserve">2. doc. dr. </w:t>
      </w:r>
      <w:proofErr w:type="spellStart"/>
      <w:r w:rsidRPr="00057043">
        <w:rPr>
          <w:rFonts w:eastAsia="Times"/>
          <w:szCs w:val="20"/>
          <w:lang w:eastAsia="en-US"/>
        </w:rPr>
        <w:t>sc</w:t>
      </w:r>
      <w:proofErr w:type="spellEnd"/>
      <w:r w:rsidRPr="00057043">
        <w:rPr>
          <w:rFonts w:eastAsia="Times"/>
          <w:szCs w:val="20"/>
          <w:lang w:eastAsia="en-US"/>
        </w:rPr>
        <w:t>. Marcel Burić</w:t>
      </w:r>
    </w:p>
    <w:p w:rsidR="00457DA6" w:rsidRPr="00057043" w:rsidRDefault="00457DA6" w:rsidP="00457DA6">
      <w:pPr>
        <w:jc w:val="both"/>
        <w:rPr>
          <w:rFonts w:eastAsia="Times"/>
          <w:szCs w:val="20"/>
          <w:lang w:eastAsia="en-US"/>
        </w:rPr>
      </w:pPr>
      <w:r w:rsidRPr="00057043">
        <w:rPr>
          <w:rFonts w:eastAsia="Times"/>
          <w:szCs w:val="20"/>
          <w:lang w:eastAsia="en-US"/>
        </w:rPr>
        <w:t xml:space="preserve">3. dr. </w:t>
      </w:r>
      <w:proofErr w:type="spellStart"/>
      <w:r w:rsidRPr="00057043">
        <w:rPr>
          <w:rFonts w:eastAsia="Times"/>
          <w:szCs w:val="20"/>
          <w:lang w:eastAsia="en-US"/>
        </w:rPr>
        <w:t>sc</w:t>
      </w:r>
      <w:proofErr w:type="spellEnd"/>
      <w:r w:rsidRPr="00057043">
        <w:rPr>
          <w:rFonts w:eastAsia="Times"/>
          <w:szCs w:val="20"/>
          <w:lang w:eastAsia="en-US"/>
        </w:rPr>
        <w:t xml:space="preserve">. Tatjana </w:t>
      </w:r>
      <w:proofErr w:type="spellStart"/>
      <w:r w:rsidRPr="00057043">
        <w:rPr>
          <w:rFonts w:eastAsia="Times"/>
          <w:szCs w:val="20"/>
          <w:lang w:eastAsia="en-US"/>
        </w:rPr>
        <w:t>Lolić</w:t>
      </w:r>
      <w:proofErr w:type="spellEnd"/>
      <w:r w:rsidRPr="00057043">
        <w:rPr>
          <w:rFonts w:eastAsia="Times"/>
          <w:szCs w:val="20"/>
          <w:lang w:eastAsia="en-US"/>
        </w:rPr>
        <w:t>, znanstvena suradnica (Ministarstvo kulture, Konzervatorski odjel u Zagrebu)</w:t>
      </w:r>
    </w:p>
    <w:p w:rsidR="0002548C" w:rsidRPr="00057043" w:rsidRDefault="0002548C" w:rsidP="0002548C">
      <w:pPr>
        <w:jc w:val="both"/>
      </w:pPr>
    </w:p>
    <w:p w:rsidR="001C2F89" w:rsidRPr="00057043" w:rsidRDefault="00DB65D5" w:rsidP="001C2F89">
      <w:pPr>
        <w:ind w:firstLine="708"/>
        <w:jc w:val="both"/>
        <w:rPr>
          <w:noProof/>
        </w:rPr>
      </w:pPr>
      <w:r>
        <w:rPr>
          <w:b/>
          <w:noProof/>
        </w:rPr>
        <w:lastRenderedPageBreak/>
        <w:t>60.</w:t>
      </w:r>
      <w:r w:rsidR="001C2F89" w:rsidRPr="00057043">
        <w:rPr>
          <w:noProof/>
        </w:rPr>
        <w:t xml:space="preserve"> Imenovanje stručnoga povjerenstva radi davanja mišljenja o ispunjavanju uvjeta predloženice za izbor u znanstveno zvanje </w:t>
      </w:r>
      <w:r w:rsidR="001C2F89" w:rsidRPr="00057043">
        <w:rPr>
          <w:b/>
          <w:noProof/>
        </w:rPr>
        <w:t>znanstvene suradnice</w:t>
      </w:r>
      <w:r w:rsidR="001C2F89" w:rsidRPr="00057043">
        <w:rPr>
          <w:noProof/>
        </w:rPr>
        <w:t xml:space="preserve"> za područje humanističkih znanosti, polje filozofija (predloženica: dr. sc. Maja Poljak)</w:t>
      </w:r>
    </w:p>
    <w:p w:rsidR="001C2F89" w:rsidRPr="00057043" w:rsidRDefault="001C2F89" w:rsidP="001C2F89">
      <w:pPr>
        <w:jc w:val="both"/>
        <w:rPr>
          <w:noProof/>
        </w:rPr>
      </w:pPr>
      <w:r w:rsidRPr="00057043">
        <w:rPr>
          <w:noProof/>
        </w:rPr>
        <w:t>1. prof. dr. sc. Lino Veljak</w:t>
      </w:r>
    </w:p>
    <w:p w:rsidR="001C2F89" w:rsidRPr="00057043" w:rsidRDefault="001C2F89" w:rsidP="001C2F89">
      <w:pPr>
        <w:jc w:val="both"/>
        <w:rPr>
          <w:noProof/>
        </w:rPr>
      </w:pPr>
      <w:r w:rsidRPr="00057043">
        <w:rPr>
          <w:noProof/>
        </w:rPr>
        <w:t>2. izv. prof. dr. sc. Igor Mikecin</w:t>
      </w:r>
    </w:p>
    <w:p w:rsidR="001C2F89" w:rsidRPr="00057043" w:rsidRDefault="001C2F89" w:rsidP="001C2F89">
      <w:pPr>
        <w:jc w:val="both"/>
        <w:rPr>
          <w:noProof/>
        </w:rPr>
      </w:pPr>
      <w:r w:rsidRPr="00057043">
        <w:rPr>
          <w:noProof/>
        </w:rPr>
        <w:t>3. izv. prof. dr. sc. Borislav Dadić (Odjel za filozofiju Sveučilišta u Zadru)</w:t>
      </w:r>
    </w:p>
    <w:p w:rsidR="00C77472" w:rsidRPr="00057043" w:rsidRDefault="00C77472" w:rsidP="0002548C">
      <w:pPr>
        <w:jc w:val="both"/>
      </w:pPr>
    </w:p>
    <w:p w:rsidR="00C77472" w:rsidRPr="00057043" w:rsidRDefault="00900D86" w:rsidP="00C77472">
      <w:pPr>
        <w:ind w:firstLine="708"/>
        <w:jc w:val="both"/>
        <w:rPr>
          <w:color w:val="000000" w:themeColor="text1"/>
        </w:rPr>
      </w:pPr>
      <w:r>
        <w:rPr>
          <w:b/>
          <w:color w:val="000000" w:themeColor="text1"/>
        </w:rPr>
        <w:t>6</w:t>
      </w:r>
      <w:r w:rsidR="00DB65D5">
        <w:rPr>
          <w:b/>
          <w:color w:val="000000" w:themeColor="text1"/>
        </w:rPr>
        <w:t>1</w:t>
      </w:r>
      <w:r>
        <w:rPr>
          <w:b/>
          <w:color w:val="000000" w:themeColor="text1"/>
        </w:rPr>
        <w:t>.</w:t>
      </w:r>
      <w:r w:rsidR="00C77472" w:rsidRPr="00057043">
        <w:rPr>
          <w:color w:val="000000" w:themeColor="text1"/>
        </w:rPr>
        <w:t xml:space="preserve"> Imenovanje stručnoga povjerenstva radi davanja mišljenja o ispunjavanju uvjeta </w:t>
      </w:r>
      <w:proofErr w:type="spellStart"/>
      <w:r w:rsidR="00C77472" w:rsidRPr="00057043">
        <w:rPr>
          <w:color w:val="000000" w:themeColor="text1"/>
        </w:rPr>
        <w:t>predloženice</w:t>
      </w:r>
      <w:proofErr w:type="spellEnd"/>
      <w:r w:rsidR="00C77472" w:rsidRPr="00057043">
        <w:rPr>
          <w:color w:val="000000" w:themeColor="text1"/>
        </w:rPr>
        <w:t xml:space="preserve"> za izbor u znanstveno zvanje</w:t>
      </w:r>
      <w:r w:rsidR="00C77472" w:rsidRPr="00057043">
        <w:rPr>
          <w:b/>
          <w:color w:val="000000" w:themeColor="text1"/>
        </w:rPr>
        <w:t xml:space="preserve"> znanstvene suradnice </w:t>
      </w:r>
      <w:r w:rsidR="00C77472" w:rsidRPr="00057043">
        <w:rPr>
          <w:color w:val="000000" w:themeColor="text1"/>
        </w:rPr>
        <w:t>za područje društvenih znanosti, polje informacijske i komunikacijske znanosti (</w:t>
      </w:r>
      <w:proofErr w:type="spellStart"/>
      <w:r w:rsidR="00C77472" w:rsidRPr="00057043">
        <w:rPr>
          <w:color w:val="000000" w:themeColor="text1"/>
        </w:rPr>
        <w:t>predloženica</w:t>
      </w:r>
      <w:proofErr w:type="spellEnd"/>
      <w:r w:rsidR="00C77472" w:rsidRPr="00057043">
        <w:rPr>
          <w:color w:val="000000" w:themeColor="text1"/>
        </w:rPr>
        <w:t xml:space="preserve">: dr. </w:t>
      </w:r>
      <w:proofErr w:type="spellStart"/>
      <w:r w:rsidR="00C77472" w:rsidRPr="00057043">
        <w:rPr>
          <w:color w:val="000000" w:themeColor="text1"/>
        </w:rPr>
        <w:t>sc</w:t>
      </w:r>
      <w:proofErr w:type="spellEnd"/>
      <w:r w:rsidR="00C77472" w:rsidRPr="00057043">
        <w:rPr>
          <w:color w:val="000000" w:themeColor="text1"/>
        </w:rPr>
        <w:t xml:space="preserve">. Marina </w:t>
      </w:r>
      <w:proofErr w:type="spellStart"/>
      <w:r w:rsidR="00C77472" w:rsidRPr="00057043">
        <w:rPr>
          <w:color w:val="000000" w:themeColor="text1"/>
        </w:rPr>
        <w:t>Vinaj</w:t>
      </w:r>
      <w:proofErr w:type="spellEnd"/>
      <w:r w:rsidR="00C77472" w:rsidRPr="00057043">
        <w:rPr>
          <w:color w:val="000000" w:themeColor="text1"/>
        </w:rPr>
        <w:t>)</w:t>
      </w:r>
    </w:p>
    <w:p w:rsidR="00C77472" w:rsidRPr="00057043" w:rsidRDefault="00C77472" w:rsidP="00C77472">
      <w:pPr>
        <w:jc w:val="both"/>
        <w:rPr>
          <w:b/>
          <w:color w:val="000000" w:themeColor="text1"/>
        </w:rPr>
      </w:pPr>
      <w:r w:rsidRPr="00057043">
        <w:rPr>
          <w:color w:val="000000" w:themeColor="text1"/>
        </w:rPr>
        <w:t xml:space="preserve">1. izv. prof. dr. </w:t>
      </w:r>
      <w:proofErr w:type="spellStart"/>
      <w:r w:rsidRPr="00057043">
        <w:rPr>
          <w:color w:val="000000" w:themeColor="text1"/>
        </w:rPr>
        <w:t>sc</w:t>
      </w:r>
      <w:proofErr w:type="spellEnd"/>
      <w:r w:rsidRPr="00057043">
        <w:rPr>
          <w:color w:val="000000" w:themeColor="text1"/>
        </w:rPr>
        <w:t xml:space="preserve">. Mihaela </w:t>
      </w:r>
      <w:proofErr w:type="spellStart"/>
      <w:r w:rsidRPr="00057043">
        <w:rPr>
          <w:color w:val="000000" w:themeColor="text1"/>
        </w:rPr>
        <w:t>Banek</w:t>
      </w:r>
      <w:proofErr w:type="spellEnd"/>
      <w:r w:rsidRPr="00057043">
        <w:rPr>
          <w:color w:val="000000" w:themeColor="text1"/>
        </w:rPr>
        <w:t xml:space="preserve"> Zorica </w:t>
      </w:r>
    </w:p>
    <w:p w:rsidR="00C77472" w:rsidRPr="00057043" w:rsidRDefault="00C77472" w:rsidP="00C77472">
      <w:pPr>
        <w:jc w:val="both"/>
        <w:rPr>
          <w:color w:val="000000" w:themeColor="text1"/>
        </w:rPr>
      </w:pPr>
      <w:r w:rsidRPr="00057043">
        <w:rPr>
          <w:color w:val="000000" w:themeColor="text1"/>
        </w:rPr>
        <w:t xml:space="preserve">2. izv. prof. dr. </w:t>
      </w:r>
      <w:proofErr w:type="spellStart"/>
      <w:r w:rsidRPr="00057043">
        <w:rPr>
          <w:color w:val="000000" w:themeColor="text1"/>
        </w:rPr>
        <w:t>sc</w:t>
      </w:r>
      <w:proofErr w:type="spellEnd"/>
      <w:r w:rsidRPr="00057043">
        <w:rPr>
          <w:color w:val="000000" w:themeColor="text1"/>
        </w:rPr>
        <w:t xml:space="preserve">. Sonja </w:t>
      </w:r>
      <w:proofErr w:type="spellStart"/>
      <w:r w:rsidRPr="00057043">
        <w:rPr>
          <w:color w:val="000000" w:themeColor="text1"/>
        </w:rPr>
        <w:t>Špiranec</w:t>
      </w:r>
      <w:proofErr w:type="spellEnd"/>
    </w:p>
    <w:p w:rsidR="00C77472" w:rsidRPr="00057043" w:rsidRDefault="00C77472" w:rsidP="00C77472">
      <w:pPr>
        <w:jc w:val="both"/>
        <w:rPr>
          <w:color w:val="000000" w:themeColor="text1"/>
        </w:rPr>
      </w:pPr>
      <w:r w:rsidRPr="00057043">
        <w:rPr>
          <w:color w:val="000000" w:themeColor="text1"/>
        </w:rPr>
        <w:t xml:space="preserve">3. izv. prof. dr. </w:t>
      </w:r>
      <w:proofErr w:type="spellStart"/>
      <w:r w:rsidRPr="00057043">
        <w:rPr>
          <w:color w:val="000000" w:themeColor="text1"/>
        </w:rPr>
        <w:t>sc</w:t>
      </w:r>
      <w:proofErr w:type="spellEnd"/>
      <w:r w:rsidRPr="00057043">
        <w:rPr>
          <w:color w:val="000000" w:themeColor="text1"/>
        </w:rPr>
        <w:t xml:space="preserve">. Jasmina </w:t>
      </w:r>
      <w:proofErr w:type="spellStart"/>
      <w:r w:rsidRPr="00057043">
        <w:rPr>
          <w:color w:val="000000" w:themeColor="text1"/>
        </w:rPr>
        <w:t>Lovrinčević</w:t>
      </w:r>
      <w:proofErr w:type="spellEnd"/>
      <w:r w:rsidRPr="00057043">
        <w:rPr>
          <w:color w:val="000000" w:themeColor="text1"/>
        </w:rPr>
        <w:t xml:space="preserve"> (Filozofski fakultet, Osijek)</w:t>
      </w:r>
    </w:p>
    <w:p w:rsidR="00C77472" w:rsidRPr="00057043" w:rsidRDefault="00C77472" w:rsidP="0002548C">
      <w:pPr>
        <w:jc w:val="both"/>
      </w:pPr>
    </w:p>
    <w:p w:rsidR="00C77472" w:rsidRPr="00057043" w:rsidRDefault="00FF3A5B" w:rsidP="00C77472">
      <w:pPr>
        <w:ind w:firstLine="708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6</w:t>
      </w:r>
      <w:r w:rsidR="00DB65D5">
        <w:rPr>
          <w:b/>
          <w:color w:val="000000" w:themeColor="text1"/>
        </w:rPr>
        <w:t>2</w:t>
      </w:r>
      <w:r>
        <w:rPr>
          <w:b/>
          <w:color w:val="000000" w:themeColor="text1"/>
        </w:rPr>
        <w:t>.</w:t>
      </w:r>
      <w:r w:rsidR="00C77472" w:rsidRPr="00057043">
        <w:rPr>
          <w:color w:val="000000" w:themeColor="text1"/>
        </w:rPr>
        <w:t xml:space="preserve"> Imenovanje stručnoga povjerenstva radi davanja mišljenja o ispunjavanju uvjeta </w:t>
      </w:r>
      <w:proofErr w:type="spellStart"/>
      <w:r w:rsidR="00C77472" w:rsidRPr="00057043">
        <w:rPr>
          <w:color w:val="000000" w:themeColor="text1"/>
        </w:rPr>
        <w:t>predloženice</w:t>
      </w:r>
      <w:proofErr w:type="spellEnd"/>
      <w:r w:rsidR="00C77472" w:rsidRPr="00057043">
        <w:rPr>
          <w:color w:val="000000" w:themeColor="text1"/>
        </w:rPr>
        <w:t xml:space="preserve"> za izbor u znanstveno zvanje</w:t>
      </w:r>
      <w:r w:rsidR="00C77472" w:rsidRPr="00057043">
        <w:rPr>
          <w:b/>
          <w:color w:val="000000" w:themeColor="text1"/>
        </w:rPr>
        <w:t xml:space="preserve"> znanstvene suradnice </w:t>
      </w:r>
      <w:r w:rsidR="00C77472" w:rsidRPr="00057043">
        <w:rPr>
          <w:color w:val="000000" w:themeColor="text1"/>
        </w:rPr>
        <w:t>za područje društvenih znanosti, polje informacijske i komunikacijske znanosti (</w:t>
      </w:r>
      <w:proofErr w:type="spellStart"/>
      <w:r w:rsidR="00C77472" w:rsidRPr="00057043">
        <w:rPr>
          <w:color w:val="000000" w:themeColor="text1"/>
        </w:rPr>
        <w:t>predloženica</w:t>
      </w:r>
      <w:proofErr w:type="spellEnd"/>
      <w:r w:rsidR="00C77472" w:rsidRPr="00057043">
        <w:rPr>
          <w:color w:val="000000" w:themeColor="text1"/>
        </w:rPr>
        <w:t xml:space="preserve">: dr. </w:t>
      </w:r>
      <w:proofErr w:type="spellStart"/>
      <w:r w:rsidR="00C77472" w:rsidRPr="00057043">
        <w:rPr>
          <w:color w:val="000000" w:themeColor="text1"/>
        </w:rPr>
        <w:t>sc</w:t>
      </w:r>
      <w:proofErr w:type="spellEnd"/>
      <w:r w:rsidR="00C77472" w:rsidRPr="00057043">
        <w:rPr>
          <w:color w:val="000000" w:themeColor="text1"/>
        </w:rPr>
        <w:t xml:space="preserve">. Tanja </w:t>
      </w:r>
      <w:proofErr w:type="spellStart"/>
      <w:r w:rsidR="00C77472" w:rsidRPr="00057043">
        <w:rPr>
          <w:color w:val="000000" w:themeColor="text1"/>
        </w:rPr>
        <w:t>Grmeša</w:t>
      </w:r>
      <w:proofErr w:type="spellEnd"/>
      <w:r w:rsidR="00C77472" w:rsidRPr="00057043">
        <w:rPr>
          <w:color w:val="000000" w:themeColor="text1"/>
        </w:rPr>
        <w:t>)</w:t>
      </w:r>
    </w:p>
    <w:p w:rsidR="00C77472" w:rsidRPr="00057043" w:rsidRDefault="00C77472" w:rsidP="00C77472">
      <w:pPr>
        <w:jc w:val="both"/>
        <w:rPr>
          <w:b/>
          <w:color w:val="000000" w:themeColor="text1"/>
        </w:rPr>
      </w:pPr>
      <w:r w:rsidRPr="00057043">
        <w:rPr>
          <w:color w:val="000000" w:themeColor="text1"/>
        </w:rPr>
        <w:t xml:space="preserve">1. izv. prof. dr. </w:t>
      </w:r>
      <w:proofErr w:type="spellStart"/>
      <w:r w:rsidRPr="00057043">
        <w:rPr>
          <w:color w:val="000000" w:themeColor="text1"/>
        </w:rPr>
        <w:t>sc</w:t>
      </w:r>
      <w:proofErr w:type="spellEnd"/>
      <w:r w:rsidRPr="00057043">
        <w:rPr>
          <w:color w:val="000000" w:themeColor="text1"/>
        </w:rPr>
        <w:t xml:space="preserve">. Mihaela </w:t>
      </w:r>
      <w:proofErr w:type="spellStart"/>
      <w:r w:rsidRPr="00057043">
        <w:rPr>
          <w:color w:val="000000" w:themeColor="text1"/>
        </w:rPr>
        <w:t>Banek</w:t>
      </w:r>
      <w:proofErr w:type="spellEnd"/>
      <w:r w:rsidRPr="00057043">
        <w:rPr>
          <w:color w:val="000000" w:themeColor="text1"/>
        </w:rPr>
        <w:t xml:space="preserve"> Zorica</w:t>
      </w:r>
    </w:p>
    <w:p w:rsidR="00C77472" w:rsidRPr="00057043" w:rsidRDefault="00C77472" w:rsidP="00C77472">
      <w:pPr>
        <w:jc w:val="both"/>
        <w:rPr>
          <w:color w:val="000000" w:themeColor="text1"/>
        </w:rPr>
      </w:pPr>
      <w:r w:rsidRPr="00057043">
        <w:rPr>
          <w:color w:val="000000" w:themeColor="text1"/>
        </w:rPr>
        <w:t>2.</w:t>
      </w:r>
      <w:r w:rsidRPr="00057043">
        <w:rPr>
          <w:b/>
          <w:color w:val="000000" w:themeColor="text1"/>
        </w:rPr>
        <w:t xml:space="preserve"> </w:t>
      </w:r>
      <w:r w:rsidRPr="00057043">
        <w:rPr>
          <w:color w:val="000000" w:themeColor="text1"/>
        </w:rPr>
        <w:t xml:space="preserve">prof. dr. </w:t>
      </w:r>
      <w:proofErr w:type="spellStart"/>
      <w:r w:rsidRPr="00057043">
        <w:rPr>
          <w:color w:val="000000" w:themeColor="text1"/>
        </w:rPr>
        <w:t>sc</w:t>
      </w:r>
      <w:proofErr w:type="spellEnd"/>
      <w:r w:rsidRPr="00057043">
        <w:rPr>
          <w:color w:val="000000" w:themeColor="text1"/>
        </w:rPr>
        <w:t>. Jadranka Lasić Lazić</w:t>
      </w:r>
    </w:p>
    <w:p w:rsidR="00C77472" w:rsidRPr="00057043" w:rsidRDefault="00C77472" w:rsidP="00C77472">
      <w:pPr>
        <w:jc w:val="both"/>
        <w:rPr>
          <w:color w:val="000000" w:themeColor="text1"/>
        </w:rPr>
      </w:pPr>
      <w:r w:rsidRPr="00057043">
        <w:rPr>
          <w:color w:val="000000" w:themeColor="text1"/>
        </w:rPr>
        <w:t xml:space="preserve">3. dr. </w:t>
      </w:r>
      <w:proofErr w:type="spellStart"/>
      <w:r w:rsidRPr="00057043">
        <w:rPr>
          <w:color w:val="000000" w:themeColor="text1"/>
        </w:rPr>
        <w:t>sc</w:t>
      </w:r>
      <w:proofErr w:type="spellEnd"/>
      <w:r w:rsidRPr="00057043">
        <w:rPr>
          <w:color w:val="000000" w:themeColor="text1"/>
        </w:rPr>
        <w:t>. Goran Popović, viši znanstveni suradnik (Učilište Baltazar u Zaprešiću)</w:t>
      </w:r>
    </w:p>
    <w:p w:rsidR="00C77472" w:rsidRPr="00057043" w:rsidRDefault="00C77472" w:rsidP="0002548C">
      <w:pPr>
        <w:jc w:val="both"/>
      </w:pPr>
    </w:p>
    <w:p w:rsidR="008204C4" w:rsidRPr="00057043" w:rsidRDefault="00FF3A5B" w:rsidP="008204C4">
      <w:pPr>
        <w:pStyle w:val="NoSpacing"/>
        <w:ind w:firstLine="708"/>
        <w:jc w:val="both"/>
      </w:pPr>
      <w:r>
        <w:rPr>
          <w:b/>
          <w:bCs/>
        </w:rPr>
        <w:t>6</w:t>
      </w:r>
      <w:r w:rsidR="00DB65D5">
        <w:rPr>
          <w:b/>
          <w:bCs/>
        </w:rPr>
        <w:t>3</w:t>
      </w:r>
      <w:r>
        <w:rPr>
          <w:b/>
          <w:bCs/>
        </w:rPr>
        <w:t>.</w:t>
      </w:r>
      <w:r w:rsidR="008204C4" w:rsidRPr="00057043">
        <w:rPr>
          <w:b/>
          <w:bCs/>
        </w:rPr>
        <w:t xml:space="preserve"> </w:t>
      </w:r>
      <w:r w:rsidR="008204C4" w:rsidRPr="00057043">
        <w:t xml:space="preserve">Imenovanje stručnoga povjerenstva radi davanja mišljenja o ispunjavanju uvjeta </w:t>
      </w:r>
      <w:proofErr w:type="spellStart"/>
      <w:r w:rsidR="008204C4" w:rsidRPr="00057043">
        <w:t>predloženika</w:t>
      </w:r>
      <w:proofErr w:type="spellEnd"/>
      <w:r w:rsidR="008204C4" w:rsidRPr="00057043">
        <w:t xml:space="preserve"> za izbor u znanstveno </w:t>
      </w:r>
      <w:r w:rsidR="008204C4" w:rsidRPr="00057043">
        <w:rPr>
          <w:bCs/>
        </w:rPr>
        <w:t>zvanje</w:t>
      </w:r>
      <w:r w:rsidR="008204C4" w:rsidRPr="00057043">
        <w:rPr>
          <w:b/>
          <w:bCs/>
        </w:rPr>
        <w:t xml:space="preserve"> znanstvenog suradnika </w:t>
      </w:r>
      <w:r w:rsidR="008204C4" w:rsidRPr="00057043">
        <w:t>za područje humanističkih znanosti, polje filologija, grana poredbena književnost (</w:t>
      </w:r>
      <w:proofErr w:type="spellStart"/>
      <w:r w:rsidR="008204C4" w:rsidRPr="00057043">
        <w:t>predloženik</w:t>
      </w:r>
      <w:proofErr w:type="spellEnd"/>
      <w:r w:rsidR="008204C4" w:rsidRPr="00057043">
        <w:t xml:space="preserve">: dr. </w:t>
      </w:r>
      <w:proofErr w:type="spellStart"/>
      <w:r w:rsidR="008204C4" w:rsidRPr="00057043">
        <w:t>sc</w:t>
      </w:r>
      <w:proofErr w:type="spellEnd"/>
      <w:r w:rsidR="008204C4" w:rsidRPr="00057043">
        <w:t xml:space="preserve">. Lovro </w:t>
      </w:r>
      <w:proofErr w:type="spellStart"/>
      <w:r w:rsidR="008204C4" w:rsidRPr="00057043">
        <w:t>Škopljanac</w:t>
      </w:r>
      <w:proofErr w:type="spellEnd"/>
      <w:r w:rsidR="008204C4" w:rsidRPr="00057043">
        <w:t>)</w:t>
      </w:r>
    </w:p>
    <w:p w:rsidR="008204C4" w:rsidRPr="00057043" w:rsidRDefault="008204C4" w:rsidP="008204C4">
      <w:pPr>
        <w:pStyle w:val="NoSpacing"/>
        <w:jc w:val="both"/>
      </w:pPr>
      <w:r w:rsidRPr="00057043">
        <w:t xml:space="preserve">1. prof. dr. </w:t>
      </w:r>
      <w:proofErr w:type="spellStart"/>
      <w:r w:rsidRPr="00057043">
        <w:t>sc</w:t>
      </w:r>
      <w:proofErr w:type="spellEnd"/>
      <w:r w:rsidRPr="00057043">
        <w:t xml:space="preserve">. Pavao </w:t>
      </w:r>
      <w:proofErr w:type="spellStart"/>
      <w:r w:rsidRPr="00057043">
        <w:t>Pavličić</w:t>
      </w:r>
      <w:proofErr w:type="spellEnd"/>
    </w:p>
    <w:p w:rsidR="008204C4" w:rsidRPr="00057043" w:rsidRDefault="008204C4" w:rsidP="008204C4">
      <w:pPr>
        <w:pStyle w:val="NoSpacing"/>
        <w:jc w:val="both"/>
      </w:pPr>
      <w:r w:rsidRPr="00057043">
        <w:t xml:space="preserve">2. izv. prof. dr. </w:t>
      </w:r>
      <w:proofErr w:type="spellStart"/>
      <w:r w:rsidRPr="00057043">
        <w:t>sc</w:t>
      </w:r>
      <w:proofErr w:type="spellEnd"/>
      <w:r w:rsidRPr="00057043">
        <w:t>. Cvijeta Pavlović</w:t>
      </w:r>
    </w:p>
    <w:p w:rsidR="008204C4" w:rsidRPr="00057043" w:rsidRDefault="008204C4" w:rsidP="008204C4">
      <w:pPr>
        <w:pStyle w:val="NoSpacing"/>
        <w:jc w:val="both"/>
      </w:pPr>
      <w:r w:rsidRPr="00057043">
        <w:t xml:space="preserve">3. prof. </w:t>
      </w:r>
      <w:proofErr w:type="spellStart"/>
      <w:r w:rsidRPr="00057043">
        <w:t>emeritus</w:t>
      </w:r>
      <w:proofErr w:type="spellEnd"/>
      <w:r w:rsidRPr="00057043">
        <w:t xml:space="preserve"> dr. </w:t>
      </w:r>
      <w:proofErr w:type="spellStart"/>
      <w:r w:rsidRPr="00057043">
        <w:t>sc</w:t>
      </w:r>
      <w:proofErr w:type="spellEnd"/>
      <w:r w:rsidRPr="00057043">
        <w:t xml:space="preserve">. Milivoj </w:t>
      </w:r>
      <w:proofErr w:type="spellStart"/>
      <w:r w:rsidRPr="00057043">
        <w:t>Solar</w:t>
      </w:r>
      <w:proofErr w:type="spellEnd"/>
    </w:p>
    <w:p w:rsidR="00C77472" w:rsidRPr="00057043" w:rsidRDefault="00C77472" w:rsidP="00C77472">
      <w:pPr>
        <w:jc w:val="both"/>
        <w:rPr>
          <w:b/>
          <w:color w:val="000000" w:themeColor="text1"/>
        </w:rPr>
      </w:pPr>
    </w:p>
    <w:p w:rsidR="00C37500" w:rsidRPr="00057043" w:rsidRDefault="00FF3A5B" w:rsidP="00C37500">
      <w:pPr>
        <w:ind w:firstLine="708"/>
        <w:jc w:val="both"/>
        <w:rPr>
          <w:szCs w:val="20"/>
          <w:lang w:eastAsia="en-US"/>
        </w:rPr>
      </w:pPr>
      <w:r>
        <w:rPr>
          <w:b/>
          <w:szCs w:val="20"/>
          <w:lang w:eastAsia="en-US"/>
        </w:rPr>
        <w:t>6</w:t>
      </w:r>
      <w:r w:rsidR="00DB65D5">
        <w:rPr>
          <w:b/>
          <w:szCs w:val="20"/>
          <w:lang w:eastAsia="en-US"/>
        </w:rPr>
        <w:t>4</w:t>
      </w:r>
      <w:r>
        <w:rPr>
          <w:b/>
          <w:szCs w:val="20"/>
          <w:lang w:eastAsia="en-US"/>
        </w:rPr>
        <w:t>.</w:t>
      </w:r>
      <w:r w:rsidR="00C37500" w:rsidRPr="00057043">
        <w:rPr>
          <w:szCs w:val="20"/>
          <w:lang w:eastAsia="en-US"/>
        </w:rPr>
        <w:t xml:space="preserve"> Imenovanje stručnoga povjerenstva za ocjenu nastupnog predavanja u postupku izbora </w:t>
      </w:r>
      <w:proofErr w:type="spellStart"/>
      <w:r w:rsidR="00C37500" w:rsidRPr="00057043">
        <w:rPr>
          <w:szCs w:val="20"/>
          <w:lang w:eastAsia="en-US"/>
        </w:rPr>
        <w:t>predloženika</w:t>
      </w:r>
      <w:proofErr w:type="spellEnd"/>
      <w:r w:rsidR="00C37500" w:rsidRPr="00057043">
        <w:rPr>
          <w:szCs w:val="20"/>
          <w:lang w:eastAsia="en-US"/>
        </w:rPr>
        <w:t xml:space="preserve"> u naslovno nastavno zvanje </w:t>
      </w:r>
      <w:r w:rsidR="00C37500" w:rsidRPr="00057043">
        <w:rPr>
          <w:b/>
          <w:szCs w:val="20"/>
          <w:lang w:eastAsia="en-US"/>
        </w:rPr>
        <w:t>predavača</w:t>
      </w:r>
      <w:r w:rsidR="00C37500" w:rsidRPr="00057043">
        <w:rPr>
          <w:szCs w:val="20"/>
          <w:lang w:eastAsia="en-US"/>
        </w:rPr>
        <w:t xml:space="preserve"> za područje humanističkih znanosti, polje filologija, grana germanistika, na Fakultetu organizacije i informatike u Varaždinu (</w:t>
      </w:r>
      <w:proofErr w:type="spellStart"/>
      <w:r w:rsidR="00C37500" w:rsidRPr="00057043">
        <w:rPr>
          <w:szCs w:val="20"/>
          <w:lang w:eastAsia="en-US"/>
        </w:rPr>
        <w:t>predloženik</w:t>
      </w:r>
      <w:proofErr w:type="spellEnd"/>
      <w:r w:rsidR="00C37500" w:rsidRPr="00057043">
        <w:rPr>
          <w:szCs w:val="20"/>
          <w:lang w:eastAsia="en-US"/>
        </w:rPr>
        <w:t>: Branko Bunić)</w:t>
      </w:r>
    </w:p>
    <w:p w:rsidR="00C37500" w:rsidRPr="00057043" w:rsidRDefault="00C37500" w:rsidP="00C37500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lang w:eastAsia="en-US"/>
        </w:rPr>
      </w:pPr>
      <w:r w:rsidRPr="00057043">
        <w:rPr>
          <w:szCs w:val="20"/>
          <w:lang w:eastAsia="en-US"/>
        </w:rPr>
        <w:t xml:space="preserve">1. Inja Skender </w:t>
      </w:r>
      <w:proofErr w:type="spellStart"/>
      <w:r w:rsidRPr="00057043">
        <w:rPr>
          <w:szCs w:val="20"/>
          <w:lang w:eastAsia="en-US"/>
        </w:rPr>
        <w:t>Libhard</w:t>
      </w:r>
      <w:proofErr w:type="spellEnd"/>
      <w:r w:rsidRPr="00057043">
        <w:rPr>
          <w:szCs w:val="20"/>
          <w:lang w:eastAsia="en-US"/>
        </w:rPr>
        <w:t>, viša lektorica</w:t>
      </w:r>
    </w:p>
    <w:p w:rsidR="00C37500" w:rsidRPr="00057043" w:rsidRDefault="00C37500" w:rsidP="00C37500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lang w:eastAsia="en-US"/>
        </w:rPr>
      </w:pPr>
      <w:r w:rsidRPr="00057043">
        <w:rPr>
          <w:szCs w:val="20"/>
          <w:lang w:eastAsia="en-US"/>
        </w:rPr>
        <w:t xml:space="preserve">2. mr. </w:t>
      </w:r>
      <w:proofErr w:type="spellStart"/>
      <w:r w:rsidRPr="00057043">
        <w:rPr>
          <w:szCs w:val="20"/>
          <w:lang w:eastAsia="en-US"/>
        </w:rPr>
        <w:t>sc</w:t>
      </w:r>
      <w:proofErr w:type="spellEnd"/>
      <w:r w:rsidRPr="00057043">
        <w:rPr>
          <w:szCs w:val="20"/>
          <w:lang w:eastAsia="en-US"/>
        </w:rPr>
        <w:t>. Sonja Strmečki Marković, viša lektorica</w:t>
      </w:r>
    </w:p>
    <w:p w:rsidR="00C37500" w:rsidRPr="00057043" w:rsidRDefault="00C37500" w:rsidP="00C37500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lang w:eastAsia="en-US"/>
        </w:rPr>
      </w:pPr>
      <w:r w:rsidRPr="00057043">
        <w:rPr>
          <w:szCs w:val="20"/>
          <w:lang w:eastAsia="en-US"/>
        </w:rPr>
        <w:t xml:space="preserve">3. Antonela </w:t>
      </w:r>
      <w:proofErr w:type="spellStart"/>
      <w:r w:rsidRPr="00057043">
        <w:rPr>
          <w:szCs w:val="20"/>
          <w:lang w:eastAsia="en-US"/>
        </w:rPr>
        <w:t>Konjevod</w:t>
      </w:r>
      <w:proofErr w:type="spellEnd"/>
      <w:r w:rsidRPr="00057043">
        <w:rPr>
          <w:szCs w:val="20"/>
          <w:lang w:eastAsia="en-US"/>
        </w:rPr>
        <w:t>, viša lektorica</w:t>
      </w:r>
    </w:p>
    <w:p w:rsidR="008204C4" w:rsidRPr="00057043" w:rsidRDefault="008204C4" w:rsidP="0002548C">
      <w:pPr>
        <w:jc w:val="both"/>
      </w:pPr>
    </w:p>
    <w:p w:rsidR="003C74A0" w:rsidRPr="00057043" w:rsidRDefault="00FF3A5B" w:rsidP="003C74A0">
      <w:pPr>
        <w:ind w:firstLine="708"/>
        <w:jc w:val="both"/>
      </w:pPr>
      <w:r>
        <w:rPr>
          <w:b/>
        </w:rPr>
        <w:t>6</w:t>
      </w:r>
      <w:r w:rsidR="00DB65D5">
        <w:rPr>
          <w:b/>
        </w:rPr>
        <w:t>5</w:t>
      </w:r>
      <w:r>
        <w:rPr>
          <w:b/>
        </w:rPr>
        <w:t>.</w:t>
      </w:r>
      <w:r w:rsidR="003C74A0" w:rsidRPr="00057043">
        <w:rPr>
          <w:b/>
        </w:rPr>
        <w:t xml:space="preserve"> </w:t>
      </w:r>
      <w:r w:rsidR="003C74A0" w:rsidRPr="00057043">
        <w:t xml:space="preserve">Promjena trećeg člana stručnog povjerenstva radi davanja mišljenja o ispunjavanju uvjeta </w:t>
      </w:r>
      <w:proofErr w:type="spellStart"/>
      <w:r w:rsidR="003C74A0" w:rsidRPr="00057043">
        <w:t>predloženika</w:t>
      </w:r>
      <w:proofErr w:type="spellEnd"/>
      <w:r w:rsidR="003C74A0" w:rsidRPr="00057043">
        <w:t xml:space="preserve"> za izbor u znanstveno zvanje </w:t>
      </w:r>
      <w:r w:rsidR="003C74A0" w:rsidRPr="00057043">
        <w:rPr>
          <w:b/>
        </w:rPr>
        <w:t xml:space="preserve">znanstvenog savjetnika </w:t>
      </w:r>
      <w:r w:rsidR="003C74A0" w:rsidRPr="00057043">
        <w:t>za područje humanističkih znanosti, polje povijest (</w:t>
      </w:r>
      <w:proofErr w:type="spellStart"/>
      <w:r w:rsidR="003C74A0" w:rsidRPr="00057043">
        <w:t>predloženik</w:t>
      </w:r>
      <w:proofErr w:type="spellEnd"/>
      <w:r w:rsidR="003C74A0" w:rsidRPr="00057043">
        <w:t xml:space="preserve">: dr. </w:t>
      </w:r>
      <w:proofErr w:type="spellStart"/>
      <w:r w:rsidR="003C74A0" w:rsidRPr="00057043">
        <w:t>sc</w:t>
      </w:r>
      <w:proofErr w:type="spellEnd"/>
      <w:r w:rsidR="003C74A0" w:rsidRPr="00057043">
        <w:t>. Damir Matanović)</w:t>
      </w:r>
    </w:p>
    <w:p w:rsidR="003C74A0" w:rsidRPr="00057043" w:rsidRDefault="003C74A0" w:rsidP="003C74A0">
      <w:pPr>
        <w:tabs>
          <w:tab w:val="left" w:pos="3750"/>
        </w:tabs>
        <w:jc w:val="both"/>
      </w:pPr>
      <w:r w:rsidRPr="00057043">
        <w:t xml:space="preserve">1. prof. dr. </w:t>
      </w:r>
      <w:proofErr w:type="spellStart"/>
      <w:r w:rsidRPr="00057043">
        <w:t>sc</w:t>
      </w:r>
      <w:proofErr w:type="spellEnd"/>
      <w:r w:rsidRPr="00057043">
        <w:t>. Drago Roksandić</w:t>
      </w:r>
    </w:p>
    <w:p w:rsidR="003C74A0" w:rsidRPr="00057043" w:rsidRDefault="003C74A0" w:rsidP="003C74A0">
      <w:pPr>
        <w:jc w:val="both"/>
      </w:pPr>
      <w:r w:rsidRPr="00057043">
        <w:t xml:space="preserve">2. prof. dr. </w:t>
      </w:r>
      <w:proofErr w:type="spellStart"/>
      <w:r w:rsidRPr="00057043">
        <w:t>sc</w:t>
      </w:r>
      <w:proofErr w:type="spellEnd"/>
      <w:r w:rsidRPr="00057043">
        <w:t xml:space="preserve">. Mario </w:t>
      </w:r>
      <w:proofErr w:type="spellStart"/>
      <w:r w:rsidRPr="00057043">
        <w:t>Strecha</w:t>
      </w:r>
      <w:proofErr w:type="spellEnd"/>
    </w:p>
    <w:p w:rsidR="000250F2" w:rsidRPr="00057043" w:rsidRDefault="003C74A0" w:rsidP="00655F6C">
      <w:pPr>
        <w:ind w:left="900" w:hanging="900"/>
        <w:jc w:val="both"/>
        <w:rPr>
          <w:b/>
          <w:bCs/>
        </w:rPr>
      </w:pPr>
      <w:r w:rsidRPr="00057043">
        <w:t xml:space="preserve">3. dr. </w:t>
      </w:r>
      <w:proofErr w:type="spellStart"/>
      <w:r w:rsidRPr="00057043">
        <w:t>sc</w:t>
      </w:r>
      <w:proofErr w:type="spellEnd"/>
      <w:r w:rsidRPr="00057043">
        <w:t xml:space="preserve">. Ivica </w:t>
      </w:r>
      <w:proofErr w:type="spellStart"/>
      <w:r w:rsidRPr="00057043">
        <w:t>Golec</w:t>
      </w:r>
      <w:proofErr w:type="spellEnd"/>
      <w:r w:rsidRPr="00057043">
        <w:t>, znanstveni savjetnik u miru (Hrvatski institut za povijest, Zagreb)</w:t>
      </w:r>
    </w:p>
    <w:p w:rsidR="00EA6140" w:rsidRPr="00057043" w:rsidRDefault="00EA6140" w:rsidP="0002548C">
      <w:pPr>
        <w:jc w:val="both"/>
        <w:rPr>
          <w:b/>
          <w:i/>
        </w:rPr>
      </w:pPr>
    </w:p>
    <w:p w:rsidR="00EA6140" w:rsidRPr="00057043" w:rsidRDefault="00EA6140" w:rsidP="0002548C">
      <w:pPr>
        <w:jc w:val="both"/>
        <w:rPr>
          <w:b/>
          <w:i/>
        </w:rPr>
      </w:pPr>
    </w:p>
    <w:p w:rsidR="0002548C" w:rsidRPr="00057043" w:rsidRDefault="0002548C" w:rsidP="0002548C">
      <w:pPr>
        <w:jc w:val="both"/>
      </w:pPr>
      <w:r w:rsidRPr="00057043">
        <w:rPr>
          <w:b/>
          <w:i/>
        </w:rPr>
        <w:t xml:space="preserve">b) </w:t>
      </w:r>
      <w:r w:rsidRPr="00057043">
        <w:rPr>
          <w:b/>
          <w:i/>
          <w:u w:val="single"/>
        </w:rPr>
        <w:t>Imenovanje stručnih povjerenstava za ocjenu doktorskog rada</w:t>
      </w:r>
    </w:p>
    <w:p w:rsidR="0002548C" w:rsidRPr="00057043" w:rsidRDefault="0002548C" w:rsidP="001D520B">
      <w:pPr>
        <w:jc w:val="both"/>
      </w:pPr>
    </w:p>
    <w:p w:rsidR="001D520B" w:rsidRPr="00057043" w:rsidRDefault="00FF3A5B" w:rsidP="001D520B">
      <w:pPr>
        <w:pStyle w:val="PreformattedText"/>
        <w:ind w:firstLine="720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val="hr-HR"/>
        </w:rPr>
      </w:pPr>
      <w:r w:rsidRPr="00FF3A5B">
        <w:rPr>
          <w:rFonts w:ascii="Times New Roman" w:hAnsi="Times New Roman" w:cs="Times New Roman"/>
          <w:b/>
          <w:sz w:val="24"/>
          <w:szCs w:val="24"/>
          <w:lang w:val="hr-HR"/>
        </w:rPr>
        <w:t>6</w:t>
      </w:r>
      <w:r w:rsidR="00DB65D5">
        <w:rPr>
          <w:rFonts w:ascii="Times New Roman" w:hAnsi="Times New Roman" w:cs="Times New Roman"/>
          <w:b/>
          <w:sz w:val="24"/>
          <w:szCs w:val="24"/>
          <w:lang w:val="hr-HR"/>
        </w:rPr>
        <w:t>6</w:t>
      </w:r>
      <w:r w:rsidRPr="00FF3A5B">
        <w:rPr>
          <w:rFonts w:ascii="Times New Roman" w:hAnsi="Times New Roman" w:cs="Times New Roman"/>
          <w:b/>
          <w:sz w:val="24"/>
          <w:szCs w:val="24"/>
          <w:lang w:val="hr-HR"/>
        </w:rPr>
        <w:t>.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EA18D2" w:rsidRPr="00057043">
        <w:rPr>
          <w:rFonts w:ascii="Times New Roman" w:hAnsi="Times New Roman" w:cs="Times New Roman"/>
          <w:sz w:val="24"/>
          <w:szCs w:val="24"/>
          <w:lang w:val="hr-HR"/>
        </w:rPr>
        <w:t xml:space="preserve">Imenovanje stručnoga povjerenstva za ocjenu doktorskoga rada </w:t>
      </w:r>
      <w:r w:rsidR="00DB32E2" w:rsidRPr="00057043">
        <w:rPr>
          <w:rFonts w:ascii="Times New Roman" w:hAnsi="Times New Roman" w:cs="Times New Roman"/>
          <w:b/>
          <w:sz w:val="24"/>
          <w:szCs w:val="24"/>
          <w:lang w:val="hr-HR"/>
        </w:rPr>
        <w:t>Nataše Košuta</w:t>
      </w:r>
      <w:r w:rsidR="00EA18D2" w:rsidRPr="00057043">
        <w:rPr>
          <w:rFonts w:ascii="Times New Roman" w:hAnsi="Times New Roman" w:cs="Times New Roman"/>
          <w:sz w:val="24"/>
          <w:szCs w:val="24"/>
          <w:lang w:val="hr-HR"/>
        </w:rPr>
        <w:t xml:space="preserve"> pod naslovom </w:t>
      </w:r>
      <w:r w:rsidR="001D520B" w:rsidRPr="00057043">
        <w:rPr>
          <w:rFonts w:ascii="Times New Roman" w:hAnsi="Times New Roman" w:cs="Times New Roman"/>
          <w:b/>
          <w:noProof/>
          <w:sz w:val="24"/>
          <w:szCs w:val="24"/>
          <w:lang w:val="hr-HR"/>
        </w:rPr>
        <w:t>Kolokacijska kompetencija u pisanoj proizvodnji srednjoškolskih učenika njemačkoga jezika</w:t>
      </w:r>
      <w:r w:rsidR="001D520B" w:rsidRPr="00057043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A81F0F" w:rsidRPr="00057043">
        <w:rPr>
          <w:rFonts w:ascii="Times New Roman" w:hAnsi="Times New Roman" w:cs="Times New Roman"/>
          <w:b/>
          <w:sz w:val="24"/>
          <w:szCs w:val="24"/>
          <w:lang w:val="hr-HR"/>
        </w:rPr>
        <w:t xml:space="preserve">u Hrvatskoj, </w:t>
      </w:r>
      <w:r w:rsidR="001D520B" w:rsidRPr="00057043">
        <w:rPr>
          <w:rFonts w:ascii="Times New Roman" w:hAnsi="Times New Roman" w:cs="Times New Roman"/>
          <w:noProof/>
          <w:sz w:val="24"/>
          <w:szCs w:val="24"/>
          <w:lang w:val="hr-HR"/>
        </w:rPr>
        <w:t>mentorica: izv. prof. dr. sc. An</w:t>
      </w:r>
      <w:r w:rsidR="001913F8" w:rsidRPr="00057043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eta Stojić (Filozofski fakultet, </w:t>
      </w:r>
      <w:r w:rsidR="001D520B" w:rsidRPr="00057043">
        <w:rPr>
          <w:rFonts w:ascii="Times New Roman" w:hAnsi="Times New Roman" w:cs="Times New Roman"/>
          <w:noProof/>
          <w:sz w:val="24"/>
          <w:szCs w:val="24"/>
          <w:lang w:val="hr-HR"/>
        </w:rPr>
        <w:t>Rijeka)</w:t>
      </w:r>
    </w:p>
    <w:p w:rsidR="00DB32E2" w:rsidRPr="00057043" w:rsidRDefault="00DB32E2" w:rsidP="001D520B">
      <w:pPr>
        <w:pStyle w:val="NoSpacing"/>
        <w:jc w:val="both"/>
      </w:pPr>
      <w:r w:rsidRPr="00057043">
        <w:t>1. izv. pro</w:t>
      </w:r>
      <w:r w:rsidR="001D520B" w:rsidRPr="00057043">
        <w:t xml:space="preserve">f. dr. </w:t>
      </w:r>
      <w:proofErr w:type="spellStart"/>
      <w:r w:rsidR="001D520B" w:rsidRPr="00057043">
        <w:t>sc</w:t>
      </w:r>
      <w:proofErr w:type="spellEnd"/>
      <w:r w:rsidR="001D520B" w:rsidRPr="00057043">
        <w:t>. Bernardina Petrović</w:t>
      </w:r>
    </w:p>
    <w:p w:rsidR="00DB32E2" w:rsidRPr="00057043" w:rsidRDefault="001D520B" w:rsidP="001D520B">
      <w:pPr>
        <w:pStyle w:val="NoSpacing"/>
        <w:jc w:val="both"/>
      </w:pPr>
      <w:r w:rsidRPr="00057043">
        <w:t xml:space="preserve">2. prof. dr. </w:t>
      </w:r>
      <w:proofErr w:type="spellStart"/>
      <w:r w:rsidRPr="00057043">
        <w:t>sc</w:t>
      </w:r>
      <w:proofErr w:type="spellEnd"/>
      <w:r w:rsidRPr="00057043">
        <w:t xml:space="preserve">. Marija </w:t>
      </w:r>
      <w:proofErr w:type="spellStart"/>
      <w:r w:rsidRPr="00057043">
        <w:t>Turk</w:t>
      </w:r>
      <w:proofErr w:type="spellEnd"/>
      <w:r w:rsidRPr="00057043">
        <w:t xml:space="preserve"> (</w:t>
      </w:r>
      <w:r w:rsidR="00DB32E2" w:rsidRPr="00057043">
        <w:t>Filozofski</w:t>
      </w:r>
      <w:r w:rsidRPr="00057043">
        <w:t xml:space="preserve"> fakultet, Rijeka)</w:t>
      </w:r>
    </w:p>
    <w:p w:rsidR="00057043" w:rsidRDefault="001D520B" w:rsidP="00FF3A5B">
      <w:pPr>
        <w:pStyle w:val="NoSpacing"/>
        <w:jc w:val="both"/>
      </w:pPr>
      <w:r w:rsidRPr="00057043">
        <w:t xml:space="preserve">2. doc. dr. </w:t>
      </w:r>
      <w:proofErr w:type="spellStart"/>
      <w:r w:rsidRPr="00057043">
        <w:t>sc</w:t>
      </w:r>
      <w:proofErr w:type="spellEnd"/>
      <w:r w:rsidRPr="00057043">
        <w:t xml:space="preserve">. Marija </w:t>
      </w:r>
      <w:proofErr w:type="spellStart"/>
      <w:r w:rsidRPr="00057043">
        <w:t>L</w:t>
      </w:r>
      <w:r w:rsidR="003058E6" w:rsidRPr="00057043">
        <w:t>ü</w:t>
      </w:r>
      <w:r w:rsidRPr="00057043">
        <w:t>tze</w:t>
      </w:r>
      <w:proofErr w:type="spellEnd"/>
      <w:r w:rsidRPr="00057043">
        <w:t xml:space="preserve"> </w:t>
      </w:r>
      <w:proofErr w:type="spellStart"/>
      <w:r w:rsidRPr="00057043">
        <w:t>Miculinić</w:t>
      </w:r>
      <w:proofErr w:type="spellEnd"/>
    </w:p>
    <w:p w:rsidR="00FF3A5B" w:rsidRPr="00057043" w:rsidRDefault="00FF3A5B" w:rsidP="00FF3A5B">
      <w:pPr>
        <w:pStyle w:val="NoSpacing"/>
        <w:jc w:val="both"/>
      </w:pPr>
    </w:p>
    <w:p w:rsidR="00DB32E2" w:rsidRPr="00057043" w:rsidRDefault="00FF3A5B" w:rsidP="001D520B">
      <w:pPr>
        <w:pStyle w:val="NoSpacing"/>
        <w:ind w:firstLine="708"/>
        <w:jc w:val="both"/>
      </w:pPr>
      <w:r w:rsidRPr="00FF3A5B">
        <w:rPr>
          <w:b/>
        </w:rPr>
        <w:t>6</w:t>
      </w:r>
      <w:r w:rsidR="00DB65D5">
        <w:rPr>
          <w:b/>
        </w:rPr>
        <w:t>7</w:t>
      </w:r>
      <w:r w:rsidRPr="00FF3A5B">
        <w:rPr>
          <w:b/>
        </w:rPr>
        <w:t>.</w:t>
      </w:r>
      <w:r>
        <w:t xml:space="preserve"> </w:t>
      </w:r>
      <w:r w:rsidR="001D520B" w:rsidRPr="00057043">
        <w:t xml:space="preserve">Imenovanje stručnoga povjerenstva za ocjenu doktorskoga rada </w:t>
      </w:r>
      <w:r w:rsidR="00DB32E2" w:rsidRPr="00057043">
        <w:rPr>
          <w:b/>
        </w:rPr>
        <w:t xml:space="preserve">Antonije </w:t>
      </w:r>
      <w:proofErr w:type="spellStart"/>
      <w:r w:rsidR="00DB32E2" w:rsidRPr="00057043">
        <w:rPr>
          <w:b/>
        </w:rPr>
        <w:t>Ordulj</w:t>
      </w:r>
      <w:proofErr w:type="spellEnd"/>
      <w:r w:rsidR="001D520B" w:rsidRPr="00057043">
        <w:t xml:space="preserve"> pod naslovom </w:t>
      </w:r>
      <w:proofErr w:type="spellStart"/>
      <w:r w:rsidR="001D520B" w:rsidRPr="00057043">
        <w:rPr>
          <w:b/>
          <w:bCs/>
          <w:color w:val="000000"/>
        </w:rPr>
        <w:t>Kolokacije</w:t>
      </w:r>
      <w:proofErr w:type="spellEnd"/>
      <w:r w:rsidR="001D520B" w:rsidRPr="00057043">
        <w:rPr>
          <w:b/>
          <w:bCs/>
          <w:color w:val="000000"/>
        </w:rPr>
        <w:t xml:space="preserve"> kao sastavnica leksičke kompetencije u hrvatskom kao inom jeziku</w:t>
      </w:r>
      <w:r w:rsidR="001D520B" w:rsidRPr="00057043">
        <w:rPr>
          <w:bCs/>
          <w:color w:val="000000"/>
        </w:rPr>
        <w:t xml:space="preserve">, mentorica: doc. dr. </w:t>
      </w:r>
      <w:proofErr w:type="spellStart"/>
      <w:r w:rsidR="001D520B" w:rsidRPr="00057043">
        <w:rPr>
          <w:bCs/>
          <w:color w:val="000000"/>
        </w:rPr>
        <w:t>sc</w:t>
      </w:r>
      <w:proofErr w:type="spellEnd"/>
      <w:r w:rsidR="001D520B" w:rsidRPr="00057043">
        <w:rPr>
          <w:bCs/>
          <w:color w:val="000000"/>
        </w:rPr>
        <w:t>. Lidija Cvikić (Učiteljski fakultet, Zagreb)</w:t>
      </w:r>
    </w:p>
    <w:p w:rsidR="00DB32E2" w:rsidRPr="00057043" w:rsidRDefault="00DB32E2" w:rsidP="001D520B">
      <w:pPr>
        <w:pStyle w:val="NoSpacing"/>
        <w:jc w:val="both"/>
      </w:pPr>
      <w:r w:rsidRPr="00057043">
        <w:t>1. izv. pro</w:t>
      </w:r>
      <w:r w:rsidR="001D520B" w:rsidRPr="00057043">
        <w:t xml:space="preserve">f. dr. </w:t>
      </w:r>
      <w:proofErr w:type="spellStart"/>
      <w:r w:rsidR="001D520B" w:rsidRPr="00057043">
        <w:t>sc</w:t>
      </w:r>
      <w:proofErr w:type="spellEnd"/>
      <w:r w:rsidR="001D520B" w:rsidRPr="00057043">
        <w:t xml:space="preserve">. Bernardina Petrović </w:t>
      </w:r>
    </w:p>
    <w:p w:rsidR="00DB32E2" w:rsidRPr="00057043" w:rsidRDefault="00DB32E2" w:rsidP="001D520B">
      <w:pPr>
        <w:pStyle w:val="NoSpacing"/>
        <w:jc w:val="both"/>
      </w:pPr>
      <w:r w:rsidRPr="00057043">
        <w:t>2. izv. prof. dr</w:t>
      </w:r>
      <w:r w:rsidR="001D520B" w:rsidRPr="00057043">
        <w:t xml:space="preserve">. </w:t>
      </w:r>
      <w:proofErr w:type="spellStart"/>
      <w:r w:rsidR="001D520B" w:rsidRPr="00057043">
        <w:t>sc</w:t>
      </w:r>
      <w:proofErr w:type="spellEnd"/>
      <w:r w:rsidR="001D520B" w:rsidRPr="00057043">
        <w:t xml:space="preserve">. Nives </w:t>
      </w:r>
      <w:proofErr w:type="spellStart"/>
      <w:r w:rsidR="001D520B" w:rsidRPr="00057043">
        <w:t>Mikelić</w:t>
      </w:r>
      <w:proofErr w:type="spellEnd"/>
      <w:r w:rsidR="001D520B" w:rsidRPr="00057043">
        <w:t xml:space="preserve"> Preradović</w:t>
      </w:r>
    </w:p>
    <w:p w:rsidR="00DB32E2" w:rsidRPr="00057043" w:rsidRDefault="00DB32E2" w:rsidP="001D520B">
      <w:pPr>
        <w:pStyle w:val="NoSpacing"/>
        <w:jc w:val="both"/>
      </w:pPr>
      <w:r w:rsidRPr="00057043">
        <w:t xml:space="preserve">3. izv. prof. dr. </w:t>
      </w:r>
      <w:proofErr w:type="spellStart"/>
      <w:r w:rsidRPr="00057043">
        <w:t>sc</w:t>
      </w:r>
      <w:proofErr w:type="spellEnd"/>
      <w:r w:rsidRPr="00057043">
        <w:t>. R</w:t>
      </w:r>
      <w:r w:rsidR="001D520B" w:rsidRPr="00057043">
        <w:t xml:space="preserve">enata </w:t>
      </w:r>
      <w:proofErr w:type="spellStart"/>
      <w:r w:rsidR="001D520B" w:rsidRPr="00057043">
        <w:t>Šamo</w:t>
      </w:r>
      <w:proofErr w:type="spellEnd"/>
      <w:r w:rsidR="001D520B" w:rsidRPr="00057043">
        <w:t xml:space="preserve"> (Učiteljski fakultet, Zagreb)</w:t>
      </w:r>
    </w:p>
    <w:p w:rsidR="00DB32E2" w:rsidRPr="00057043" w:rsidRDefault="00DB32E2" w:rsidP="00057043">
      <w:pPr>
        <w:pStyle w:val="NoSpacing"/>
        <w:jc w:val="both"/>
      </w:pPr>
    </w:p>
    <w:p w:rsidR="00EA18D2" w:rsidRPr="00057043" w:rsidRDefault="00FF3A5B" w:rsidP="00057043">
      <w:pPr>
        <w:pStyle w:val="NoSpacing"/>
        <w:ind w:firstLine="708"/>
        <w:jc w:val="both"/>
        <w:rPr>
          <w:sz w:val="22"/>
          <w:szCs w:val="21"/>
        </w:rPr>
      </w:pPr>
      <w:r w:rsidRPr="00FF3A5B">
        <w:rPr>
          <w:b/>
        </w:rPr>
        <w:t>6</w:t>
      </w:r>
      <w:r w:rsidR="00DB65D5">
        <w:rPr>
          <w:b/>
        </w:rPr>
        <w:t>8</w:t>
      </w:r>
      <w:r w:rsidRPr="00FF3A5B">
        <w:rPr>
          <w:b/>
        </w:rPr>
        <w:t>.</w:t>
      </w:r>
      <w:r>
        <w:t xml:space="preserve"> </w:t>
      </w:r>
      <w:r w:rsidR="00EA18D2" w:rsidRPr="00057043">
        <w:t xml:space="preserve">Imenovanje stručnoga povjerenstva za ocjenu </w:t>
      </w:r>
      <w:r w:rsidR="002F3349" w:rsidRPr="00057043">
        <w:t xml:space="preserve">doktorskoga rada </w:t>
      </w:r>
      <w:r w:rsidR="00EA18D2" w:rsidRPr="00057043">
        <w:rPr>
          <w:b/>
        </w:rPr>
        <w:t xml:space="preserve">Helge </w:t>
      </w:r>
      <w:proofErr w:type="spellStart"/>
      <w:r w:rsidR="00EA18D2" w:rsidRPr="00057043">
        <w:rPr>
          <w:b/>
        </w:rPr>
        <w:t>Begonja</w:t>
      </w:r>
      <w:proofErr w:type="spellEnd"/>
      <w:r w:rsidR="00EA18D2" w:rsidRPr="00057043">
        <w:t xml:space="preserve"> </w:t>
      </w:r>
      <w:r w:rsidR="001D520B" w:rsidRPr="00057043">
        <w:t xml:space="preserve">pod naslovom </w:t>
      </w:r>
      <w:r w:rsidR="00EA18D2" w:rsidRPr="00057043">
        <w:rPr>
          <w:b/>
        </w:rPr>
        <w:t xml:space="preserve">Prevođenje hrvatskih </w:t>
      </w:r>
      <w:proofErr w:type="spellStart"/>
      <w:r w:rsidR="00EA18D2" w:rsidRPr="00057043">
        <w:rPr>
          <w:b/>
        </w:rPr>
        <w:t>kulturema</w:t>
      </w:r>
      <w:proofErr w:type="spellEnd"/>
      <w:r w:rsidR="00EA18D2" w:rsidRPr="00057043">
        <w:rPr>
          <w:b/>
        </w:rPr>
        <w:t xml:space="preserve"> na njemački jezik na pr</w:t>
      </w:r>
      <w:r w:rsidR="001D520B" w:rsidRPr="00057043">
        <w:rPr>
          <w:b/>
        </w:rPr>
        <w:t>imjeru gastronomije grada Zadra</w:t>
      </w:r>
      <w:r w:rsidR="00EA18D2" w:rsidRPr="00057043">
        <w:t>,</w:t>
      </w:r>
      <w:r w:rsidR="001D520B" w:rsidRPr="00057043">
        <w:rPr>
          <w:sz w:val="22"/>
          <w:szCs w:val="21"/>
        </w:rPr>
        <w:t xml:space="preserve"> </w:t>
      </w:r>
      <w:r w:rsidR="00EA18D2" w:rsidRPr="00057043">
        <w:t xml:space="preserve">mentorica: izv. prof. dr. </w:t>
      </w:r>
      <w:proofErr w:type="spellStart"/>
      <w:r w:rsidR="00EA18D2" w:rsidRPr="00057043">
        <w:t>sc</w:t>
      </w:r>
      <w:proofErr w:type="spellEnd"/>
      <w:r w:rsidR="00EA18D2" w:rsidRPr="00057043">
        <w:t xml:space="preserve">. Maja Anđel, </w:t>
      </w:r>
      <w:proofErr w:type="spellStart"/>
      <w:r w:rsidR="00EA18D2" w:rsidRPr="00057043">
        <w:t>komento</w:t>
      </w:r>
      <w:r w:rsidR="002F3349" w:rsidRPr="00057043">
        <w:t>rica</w:t>
      </w:r>
      <w:proofErr w:type="spellEnd"/>
      <w:r w:rsidR="002F3349" w:rsidRPr="00057043">
        <w:t xml:space="preserve"> doc. dr. </w:t>
      </w:r>
      <w:proofErr w:type="spellStart"/>
      <w:r w:rsidR="002F3349" w:rsidRPr="00057043">
        <w:t>sc</w:t>
      </w:r>
      <w:proofErr w:type="spellEnd"/>
      <w:r w:rsidR="002F3349" w:rsidRPr="00057043">
        <w:t>. Vlasta Kučiš (</w:t>
      </w:r>
      <w:proofErr w:type="spellStart"/>
      <w:r w:rsidR="00EA18D2" w:rsidRPr="00057043">
        <w:t>Univerza</w:t>
      </w:r>
      <w:proofErr w:type="spellEnd"/>
      <w:r w:rsidR="00EA18D2" w:rsidRPr="00057043">
        <w:t xml:space="preserve"> v Mariboru)</w:t>
      </w:r>
    </w:p>
    <w:p w:rsidR="00EA18D2" w:rsidRPr="00057043" w:rsidRDefault="002F3349" w:rsidP="00057043">
      <w:pPr>
        <w:pStyle w:val="NoSpacing"/>
        <w:jc w:val="both"/>
      </w:pPr>
      <w:r w:rsidRPr="00057043">
        <w:t xml:space="preserve">1. </w:t>
      </w:r>
      <w:r w:rsidR="00EA18D2" w:rsidRPr="00057043">
        <w:t xml:space="preserve">prof. dr. </w:t>
      </w:r>
      <w:proofErr w:type="spellStart"/>
      <w:r w:rsidR="00EA18D2" w:rsidRPr="00057043">
        <w:t>sc</w:t>
      </w:r>
      <w:proofErr w:type="spellEnd"/>
      <w:r w:rsidR="00EA18D2" w:rsidRPr="00057043">
        <w:t xml:space="preserve">. Velimir </w:t>
      </w:r>
      <w:proofErr w:type="spellStart"/>
      <w:r w:rsidR="00EA18D2" w:rsidRPr="00057043">
        <w:t>Piškorec</w:t>
      </w:r>
      <w:proofErr w:type="spellEnd"/>
    </w:p>
    <w:p w:rsidR="00EA18D2" w:rsidRPr="00057043" w:rsidRDefault="00EA18D2" w:rsidP="00057043">
      <w:pPr>
        <w:pStyle w:val="NoSpacing"/>
        <w:jc w:val="both"/>
      </w:pPr>
      <w:r w:rsidRPr="00057043">
        <w:t xml:space="preserve">2. doc. dr. </w:t>
      </w:r>
      <w:proofErr w:type="spellStart"/>
      <w:r w:rsidRPr="00057043">
        <w:t>sc</w:t>
      </w:r>
      <w:proofErr w:type="spellEnd"/>
      <w:r w:rsidRPr="00057043">
        <w:t xml:space="preserve">. Slađan </w:t>
      </w:r>
      <w:proofErr w:type="spellStart"/>
      <w:r w:rsidRPr="00057043">
        <w:t>Turković</w:t>
      </w:r>
      <w:proofErr w:type="spellEnd"/>
    </w:p>
    <w:p w:rsidR="00EA18D2" w:rsidRPr="00057043" w:rsidRDefault="00EA18D2" w:rsidP="00057043">
      <w:pPr>
        <w:pStyle w:val="NoSpacing"/>
        <w:jc w:val="both"/>
      </w:pPr>
      <w:r w:rsidRPr="00057043">
        <w:t>3. doc</w:t>
      </w:r>
      <w:r w:rsidR="002F3349" w:rsidRPr="00057043">
        <w:t xml:space="preserve">. dr. </w:t>
      </w:r>
      <w:proofErr w:type="spellStart"/>
      <w:r w:rsidR="002F3349" w:rsidRPr="00057043">
        <w:t>sc</w:t>
      </w:r>
      <w:proofErr w:type="spellEnd"/>
      <w:r w:rsidR="002F3349" w:rsidRPr="00057043">
        <w:t>. Anita Pavić Pintarić (</w:t>
      </w:r>
      <w:r w:rsidRPr="00057043">
        <w:t>Sveučilište u Zadru</w:t>
      </w:r>
      <w:r w:rsidR="002F3349" w:rsidRPr="00057043">
        <w:t>)</w:t>
      </w:r>
    </w:p>
    <w:p w:rsidR="00EA18D2" w:rsidRPr="00057043" w:rsidRDefault="00EA18D2" w:rsidP="00057043">
      <w:pPr>
        <w:pStyle w:val="NoSpacing"/>
        <w:jc w:val="both"/>
      </w:pPr>
      <w:r w:rsidRPr="00057043">
        <w:t xml:space="preserve">4. doc. dr. </w:t>
      </w:r>
      <w:proofErr w:type="spellStart"/>
      <w:r w:rsidRPr="00057043">
        <w:t>sc</w:t>
      </w:r>
      <w:proofErr w:type="spellEnd"/>
      <w:r w:rsidRPr="00057043">
        <w:t>. Vlast</w:t>
      </w:r>
      <w:r w:rsidR="002F3349" w:rsidRPr="00057043">
        <w:t>a Kučiš (</w:t>
      </w:r>
      <w:proofErr w:type="spellStart"/>
      <w:r w:rsidRPr="00057043">
        <w:t>Univerza</w:t>
      </w:r>
      <w:proofErr w:type="spellEnd"/>
      <w:r w:rsidRPr="00057043">
        <w:t xml:space="preserve"> v Mariboru</w:t>
      </w:r>
      <w:r w:rsidR="002F3349" w:rsidRPr="00057043">
        <w:t>)</w:t>
      </w:r>
    </w:p>
    <w:p w:rsidR="00EA18D2" w:rsidRPr="00057043" w:rsidRDefault="002F3349" w:rsidP="00057043">
      <w:pPr>
        <w:pStyle w:val="NoSpacing"/>
        <w:jc w:val="both"/>
      </w:pPr>
      <w:r w:rsidRPr="00057043">
        <w:t>5. izv. prof.</w:t>
      </w:r>
      <w:r w:rsidR="00EA18D2" w:rsidRPr="00057043">
        <w:t xml:space="preserve"> dr. </w:t>
      </w:r>
      <w:proofErr w:type="spellStart"/>
      <w:r w:rsidR="00EA18D2" w:rsidRPr="00057043">
        <w:t>sc</w:t>
      </w:r>
      <w:proofErr w:type="spellEnd"/>
      <w:r w:rsidR="00EA18D2" w:rsidRPr="00057043">
        <w:t>. Maja Anđel</w:t>
      </w:r>
    </w:p>
    <w:p w:rsidR="00457DA6" w:rsidRPr="00057043" w:rsidRDefault="00457DA6" w:rsidP="00057043">
      <w:pPr>
        <w:pStyle w:val="NoSpacing"/>
        <w:jc w:val="both"/>
        <w:rPr>
          <w:bCs/>
          <w:noProof/>
          <w:lang w:eastAsia="en-US"/>
        </w:rPr>
      </w:pPr>
    </w:p>
    <w:p w:rsidR="00457DA6" w:rsidRPr="00057043" w:rsidRDefault="00FF3A5B" w:rsidP="00057043">
      <w:pPr>
        <w:pStyle w:val="NoSpacing"/>
        <w:ind w:firstLine="708"/>
        <w:jc w:val="both"/>
        <w:rPr>
          <w:noProof/>
          <w:lang w:eastAsia="en-US"/>
        </w:rPr>
      </w:pPr>
      <w:r w:rsidRPr="00FF3A5B">
        <w:rPr>
          <w:b/>
          <w:bCs/>
          <w:noProof/>
          <w:lang w:eastAsia="en-US"/>
        </w:rPr>
        <w:t>6</w:t>
      </w:r>
      <w:r w:rsidR="00DB65D5">
        <w:rPr>
          <w:b/>
          <w:bCs/>
          <w:noProof/>
          <w:lang w:eastAsia="en-US"/>
        </w:rPr>
        <w:t>9</w:t>
      </w:r>
      <w:r w:rsidRPr="00FF3A5B">
        <w:rPr>
          <w:b/>
          <w:bCs/>
          <w:noProof/>
          <w:lang w:eastAsia="en-US"/>
        </w:rPr>
        <w:t>.</w:t>
      </w:r>
      <w:r>
        <w:rPr>
          <w:bCs/>
          <w:noProof/>
          <w:lang w:eastAsia="en-US"/>
        </w:rPr>
        <w:t xml:space="preserve"> </w:t>
      </w:r>
      <w:r w:rsidR="00457DA6" w:rsidRPr="00057043">
        <w:rPr>
          <w:bCs/>
          <w:noProof/>
          <w:lang w:eastAsia="en-US"/>
        </w:rPr>
        <w:t xml:space="preserve">Imenovanje stručnoga povjerenstva za ocjenu doktorskoga rada </w:t>
      </w:r>
      <w:r w:rsidR="00457DA6" w:rsidRPr="00057043">
        <w:rPr>
          <w:b/>
          <w:bCs/>
          <w:noProof/>
          <w:lang w:eastAsia="en-US"/>
        </w:rPr>
        <w:t>Zvonka Martića</w:t>
      </w:r>
      <w:r w:rsidR="00457DA6" w:rsidRPr="00057043">
        <w:rPr>
          <w:bCs/>
          <w:noProof/>
          <w:lang w:eastAsia="en-US"/>
        </w:rPr>
        <w:t xml:space="preserve"> pod naslovom </w:t>
      </w:r>
      <w:r w:rsidR="00457DA6" w:rsidRPr="00057043">
        <w:rPr>
          <w:b/>
          <w:noProof/>
          <w:lang w:eastAsia="en-US"/>
        </w:rPr>
        <w:t>Hodočasničko mjesto kao prostor međureligijskog dijaloga: marijansko svetište u Olovu (Bosna i Hercegovina)</w:t>
      </w:r>
      <w:r w:rsidR="00457DA6" w:rsidRPr="00057043">
        <w:rPr>
          <w:noProof/>
          <w:lang w:eastAsia="en-US"/>
        </w:rPr>
        <w:t>, mentorica: izv. prof. dr. sc. Marijana Belaj</w:t>
      </w:r>
    </w:p>
    <w:p w:rsidR="00457DA6" w:rsidRPr="00057043" w:rsidRDefault="00457DA6" w:rsidP="00057043">
      <w:pPr>
        <w:pStyle w:val="NoSpacing"/>
        <w:jc w:val="both"/>
        <w:rPr>
          <w:noProof/>
          <w:lang w:eastAsia="en-US"/>
        </w:rPr>
      </w:pPr>
      <w:r w:rsidRPr="00057043">
        <w:rPr>
          <w:noProof/>
          <w:lang w:eastAsia="en-US"/>
        </w:rPr>
        <w:t>1. izv. prof. dr. sc. Goran Pavel Šantek</w:t>
      </w:r>
    </w:p>
    <w:p w:rsidR="00457DA6" w:rsidRPr="00057043" w:rsidRDefault="00457DA6" w:rsidP="00057043">
      <w:pPr>
        <w:pStyle w:val="NoSpacing"/>
        <w:jc w:val="both"/>
        <w:rPr>
          <w:noProof/>
          <w:lang w:eastAsia="en-US"/>
        </w:rPr>
      </w:pPr>
      <w:r w:rsidRPr="00057043">
        <w:rPr>
          <w:noProof/>
          <w:lang w:eastAsia="en-US"/>
        </w:rPr>
        <w:t>2. doc. dr. sc. Luka Šešo (Hrvatsko katoličko sveučilište)</w:t>
      </w:r>
    </w:p>
    <w:p w:rsidR="00457DA6" w:rsidRPr="00057043" w:rsidRDefault="00457DA6" w:rsidP="00057043">
      <w:pPr>
        <w:pStyle w:val="NoSpacing"/>
        <w:jc w:val="both"/>
        <w:rPr>
          <w:noProof/>
          <w:lang w:eastAsia="en-US"/>
        </w:rPr>
      </w:pPr>
      <w:r w:rsidRPr="00057043">
        <w:rPr>
          <w:noProof/>
          <w:lang w:eastAsia="en-US"/>
        </w:rPr>
        <w:t>3. izv. prof. dr. sc. Marijana Belaj</w:t>
      </w:r>
    </w:p>
    <w:p w:rsidR="0002548C" w:rsidRPr="00057043" w:rsidRDefault="0002548C" w:rsidP="00057043">
      <w:pPr>
        <w:pStyle w:val="NoSpacing"/>
        <w:jc w:val="both"/>
      </w:pPr>
    </w:p>
    <w:p w:rsidR="001C2F89" w:rsidRPr="00057043" w:rsidRDefault="00DB65D5" w:rsidP="00057043">
      <w:pPr>
        <w:pStyle w:val="NoSpacing"/>
        <w:ind w:firstLine="708"/>
        <w:jc w:val="both"/>
        <w:rPr>
          <w:noProof/>
        </w:rPr>
      </w:pPr>
      <w:r>
        <w:rPr>
          <w:b/>
          <w:noProof/>
        </w:rPr>
        <w:t>70</w:t>
      </w:r>
      <w:r w:rsidR="00FF3A5B">
        <w:rPr>
          <w:b/>
          <w:noProof/>
        </w:rPr>
        <w:t>.</w:t>
      </w:r>
      <w:r w:rsidR="001C2F89" w:rsidRPr="00057043">
        <w:rPr>
          <w:noProof/>
        </w:rPr>
        <w:t xml:space="preserve"> Imenovanje stručnoga povjerenstva za ocjenu doktorskoga rada </w:t>
      </w:r>
      <w:r w:rsidR="001C2F89" w:rsidRPr="00057043">
        <w:rPr>
          <w:b/>
          <w:noProof/>
        </w:rPr>
        <w:t>Ane Jeličić</w:t>
      </w:r>
      <w:r w:rsidR="001C2F89" w:rsidRPr="00057043">
        <w:rPr>
          <w:noProof/>
        </w:rPr>
        <w:t xml:space="preserve"> pod naslovom </w:t>
      </w:r>
      <w:r w:rsidR="001C2F89" w:rsidRPr="00057043">
        <w:rPr>
          <w:b/>
          <w:noProof/>
        </w:rPr>
        <w:t>Recepcija i preobrazba bioetike u Hrvatskoj</w:t>
      </w:r>
      <w:r w:rsidR="001C2F89" w:rsidRPr="00057043">
        <w:rPr>
          <w:noProof/>
        </w:rPr>
        <w:t>, mentor: prof. dr. sc. Ante Čović</w:t>
      </w:r>
    </w:p>
    <w:p w:rsidR="001C2F89" w:rsidRPr="00057043" w:rsidRDefault="001C2F89" w:rsidP="001C2F89">
      <w:pPr>
        <w:jc w:val="both"/>
        <w:rPr>
          <w:noProof/>
        </w:rPr>
      </w:pPr>
      <w:r w:rsidRPr="00057043">
        <w:rPr>
          <w:noProof/>
        </w:rPr>
        <w:t>1. izv. prof. dr. sc. Hrvoje Jurić</w:t>
      </w:r>
    </w:p>
    <w:p w:rsidR="001C2F89" w:rsidRPr="00057043" w:rsidRDefault="001C2F89" w:rsidP="001C2F89">
      <w:pPr>
        <w:jc w:val="both"/>
        <w:rPr>
          <w:noProof/>
        </w:rPr>
      </w:pPr>
      <w:r w:rsidRPr="00057043">
        <w:rPr>
          <w:noProof/>
        </w:rPr>
        <w:t>2. prof. dr. sc. Luka Tomašević (Katolički bogoslovni fakultet, Split)</w:t>
      </w:r>
    </w:p>
    <w:p w:rsidR="00655F6C" w:rsidRPr="00057043" w:rsidRDefault="001C2F89" w:rsidP="00EA6140">
      <w:pPr>
        <w:jc w:val="both"/>
        <w:rPr>
          <w:noProof/>
        </w:rPr>
      </w:pPr>
      <w:r w:rsidRPr="00057043">
        <w:rPr>
          <w:noProof/>
        </w:rPr>
        <w:t>3. doc. dr. sc. Marija Selak</w:t>
      </w:r>
    </w:p>
    <w:p w:rsidR="00EA6140" w:rsidRPr="00057043" w:rsidRDefault="00EA6140" w:rsidP="00EA6140">
      <w:pPr>
        <w:jc w:val="both"/>
        <w:rPr>
          <w:noProof/>
        </w:rPr>
      </w:pPr>
    </w:p>
    <w:p w:rsidR="00FF3A5B" w:rsidRDefault="00FF3A5B">
      <w:pPr>
        <w:spacing w:after="160" w:line="259" w:lineRule="auto"/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p w:rsidR="003A795E" w:rsidRPr="00057043" w:rsidRDefault="00FF3A5B" w:rsidP="003822BB">
      <w:pPr>
        <w:ind w:firstLine="708"/>
        <w:jc w:val="both"/>
        <w:rPr>
          <w:color w:val="000000" w:themeColor="text1"/>
        </w:rPr>
      </w:pPr>
      <w:r>
        <w:rPr>
          <w:b/>
          <w:color w:val="000000" w:themeColor="text1"/>
        </w:rPr>
        <w:lastRenderedPageBreak/>
        <w:t>7</w:t>
      </w:r>
      <w:r w:rsidR="00DB65D5">
        <w:rPr>
          <w:b/>
          <w:color w:val="000000" w:themeColor="text1"/>
        </w:rPr>
        <w:t>1</w:t>
      </w:r>
      <w:r>
        <w:rPr>
          <w:b/>
          <w:color w:val="000000" w:themeColor="text1"/>
        </w:rPr>
        <w:t>.</w:t>
      </w:r>
      <w:r w:rsidR="003A795E" w:rsidRPr="00057043">
        <w:rPr>
          <w:color w:val="000000" w:themeColor="text1"/>
        </w:rPr>
        <w:t xml:space="preserve"> Imenovanje stručnoga povjerenstva za ocjenu doktorskoga rada</w:t>
      </w:r>
      <w:r w:rsidR="003A795E" w:rsidRPr="00057043">
        <w:rPr>
          <w:b/>
          <w:color w:val="000000" w:themeColor="text1"/>
        </w:rPr>
        <w:t xml:space="preserve"> Andree Ivanković </w:t>
      </w:r>
      <w:r w:rsidR="003A795E" w:rsidRPr="00057043">
        <w:rPr>
          <w:color w:val="000000" w:themeColor="text1"/>
        </w:rPr>
        <w:t>pod</w:t>
      </w:r>
      <w:r w:rsidR="003A795E" w:rsidRPr="00057043">
        <w:rPr>
          <w:b/>
          <w:color w:val="000000" w:themeColor="text1"/>
        </w:rPr>
        <w:t xml:space="preserve"> </w:t>
      </w:r>
      <w:r w:rsidR="003A795E" w:rsidRPr="00057043">
        <w:rPr>
          <w:color w:val="000000" w:themeColor="text1"/>
        </w:rPr>
        <w:t>naslovom</w:t>
      </w:r>
      <w:r w:rsidR="003A795E" w:rsidRPr="00057043">
        <w:rPr>
          <w:b/>
          <w:color w:val="000000" w:themeColor="text1"/>
        </w:rPr>
        <w:t xml:space="preserve"> Informatička pismenost na društveno-humanističkim studijima; sadržajne značajke kolegija i model integracije, </w:t>
      </w:r>
      <w:r w:rsidR="003A795E" w:rsidRPr="00057043">
        <w:rPr>
          <w:color w:val="000000" w:themeColor="text1"/>
        </w:rPr>
        <w:t xml:space="preserve">mentorica: izv. prof. dr. </w:t>
      </w:r>
      <w:proofErr w:type="spellStart"/>
      <w:r w:rsidR="003A795E" w:rsidRPr="00057043">
        <w:rPr>
          <w:color w:val="000000" w:themeColor="text1"/>
        </w:rPr>
        <w:t>sc</w:t>
      </w:r>
      <w:proofErr w:type="spellEnd"/>
      <w:r w:rsidR="003A795E" w:rsidRPr="00057043">
        <w:rPr>
          <w:color w:val="000000" w:themeColor="text1"/>
        </w:rPr>
        <w:t xml:space="preserve">. Sonja </w:t>
      </w:r>
      <w:proofErr w:type="spellStart"/>
      <w:r w:rsidR="003A795E" w:rsidRPr="00057043">
        <w:rPr>
          <w:color w:val="000000" w:themeColor="text1"/>
        </w:rPr>
        <w:t>Špiranec</w:t>
      </w:r>
      <w:proofErr w:type="spellEnd"/>
    </w:p>
    <w:p w:rsidR="003A795E" w:rsidRPr="00057043" w:rsidRDefault="003A795E" w:rsidP="003A795E">
      <w:pPr>
        <w:jc w:val="both"/>
        <w:rPr>
          <w:color w:val="000000" w:themeColor="text1"/>
        </w:rPr>
      </w:pPr>
      <w:r w:rsidRPr="00057043">
        <w:rPr>
          <w:color w:val="000000" w:themeColor="text1"/>
        </w:rPr>
        <w:t xml:space="preserve">1. prof. dr.  </w:t>
      </w:r>
      <w:proofErr w:type="spellStart"/>
      <w:r w:rsidRPr="00057043">
        <w:rPr>
          <w:color w:val="000000" w:themeColor="text1"/>
        </w:rPr>
        <w:t>sc</w:t>
      </w:r>
      <w:proofErr w:type="spellEnd"/>
      <w:r w:rsidRPr="00057043">
        <w:rPr>
          <w:color w:val="000000" w:themeColor="text1"/>
        </w:rPr>
        <w:t>. Vladimir Mateljan</w:t>
      </w:r>
    </w:p>
    <w:p w:rsidR="003A795E" w:rsidRPr="00057043" w:rsidRDefault="003A795E" w:rsidP="003A795E">
      <w:pPr>
        <w:jc w:val="both"/>
        <w:rPr>
          <w:color w:val="000000" w:themeColor="text1"/>
        </w:rPr>
      </w:pPr>
      <w:r w:rsidRPr="00057043">
        <w:rPr>
          <w:color w:val="000000" w:themeColor="text1"/>
        </w:rPr>
        <w:t xml:space="preserve">2. izv. prof. dr. </w:t>
      </w:r>
      <w:proofErr w:type="spellStart"/>
      <w:r w:rsidRPr="00057043">
        <w:rPr>
          <w:color w:val="000000" w:themeColor="text1"/>
        </w:rPr>
        <w:t>sc</w:t>
      </w:r>
      <w:proofErr w:type="spellEnd"/>
      <w:r w:rsidRPr="00057043">
        <w:rPr>
          <w:color w:val="000000" w:themeColor="text1"/>
        </w:rPr>
        <w:t xml:space="preserve">. Mihaela </w:t>
      </w:r>
      <w:proofErr w:type="spellStart"/>
      <w:r w:rsidRPr="00057043">
        <w:rPr>
          <w:color w:val="000000" w:themeColor="text1"/>
        </w:rPr>
        <w:t>Banek</w:t>
      </w:r>
      <w:proofErr w:type="spellEnd"/>
      <w:r w:rsidRPr="00057043">
        <w:rPr>
          <w:color w:val="000000" w:themeColor="text1"/>
        </w:rPr>
        <w:t xml:space="preserve"> Zorica</w:t>
      </w:r>
    </w:p>
    <w:p w:rsidR="003A795E" w:rsidRPr="00057043" w:rsidRDefault="003A795E" w:rsidP="003A795E">
      <w:pPr>
        <w:jc w:val="both"/>
        <w:rPr>
          <w:color w:val="000000" w:themeColor="text1"/>
        </w:rPr>
      </w:pPr>
      <w:r w:rsidRPr="00057043">
        <w:rPr>
          <w:color w:val="000000" w:themeColor="text1"/>
        </w:rPr>
        <w:t xml:space="preserve">3. prof. dr. </w:t>
      </w:r>
      <w:proofErr w:type="spellStart"/>
      <w:r w:rsidRPr="00057043">
        <w:rPr>
          <w:color w:val="000000" w:themeColor="text1"/>
        </w:rPr>
        <w:t>sc</w:t>
      </w:r>
      <w:proofErr w:type="spellEnd"/>
      <w:r w:rsidRPr="00057043">
        <w:rPr>
          <w:color w:val="000000" w:themeColor="text1"/>
        </w:rPr>
        <w:t>. Ljubica Bakić Tomić (Sveučilište Sjever, Varaždin)</w:t>
      </w:r>
    </w:p>
    <w:p w:rsidR="003A795E" w:rsidRPr="00057043" w:rsidRDefault="003A795E" w:rsidP="003A795E">
      <w:pPr>
        <w:jc w:val="both"/>
        <w:rPr>
          <w:color w:val="000000" w:themeColor="text1"/>
        </w:rPr>
      </w:pPr>
    </w:p>
    <w:p w:rsidR="003A795E" w:rsidRPr="00057043" w:rsidRDefault="00FF3A5B" w:rsidP="003822BB">
      <w:pPr>
        <w:ind w:firstLine="708"/>
        <w:jc w:val="both"/>
        <w:rPr>
          <w:color w:val="000000" w:themeColor="text1"/>
        </w:rPr>
      </w:pPr>
      <w:r>
        <w:rPr>
          <w:b/>
          <w:color w:val="000000" w:themeColor="text1"/>
        </w:rPr>
        <w:t>7</w:t>
      </w:r>
      <w:r w:rsidR="00DB65D5">
        <w:rPr>
          <w:b/>
          <w:color w:val="000000" w:themeColor="text1"/>
        </w:rPr>
        <w:t>2</w:t>
      </w:r>
      <w:r>
        <w:rPr>
          <w:b/>
          <w:color w:val="000000" w:themeColor="text1"/>
        </w:rPr>
        <w:t>.</w:t>
      </w:r>
      <w:r w:rsidR="003A795E" w:rsidRPr="00057043">
        <w:rPr>
          <w:color w:val="000000" w:themeColor="text1"/>
        </w:rPr>
        <w:t xml:space="preserve"> Imenovanje stručnoga povjerenstva za ocjenu doktorskoga rada </w:t>
      </w:r>
      <w:r w:rsidR="003A795E" w:rsidRPr="00057043">
        <w:rPr>
          <w:b/>
          <w:color w:val="000000" w:themeColor="text1"/>
        </w:rPr>
        <w:t xml:space="preserve">Ivane </w:t>
      </w:r>
      <w:proofErr w:type="spellStart"/>
      <w:r w:rsidR="003A795E" w:rsidRPr="00057043">
        <w:rPr>
          <w:b/>
          <w:color w:val="000000" w:themeColor="text1"/>
        </w:rPr>
        <w:t>Krišto</w:t>
      </w:r>
      <w:proofErr w:type="spellEnd"/>
      <w:r w:rsidR="003A795E" w:rsidRPr="00057043">
        <w:rPr>
          <w:color w:val="000000" w:themeColor="text1"/>
        </w:rPr>
        <w:t xml:space="preserve"> pod naslovom </w:t>
      </w:r>
      <w:r w:rsidR="003A795E" w:rsidRPr="00057043">
        <w:rPr>
          <w:b/>
          <w:color w:val="000000" w:themeColor="text1"/>
        </w:rPr>
        <w:t xml:space="preserve">Preinaka </w:t>
      </w:r>
      <w:proofErr w:type="spellStart"/>
      <w:r w:rsidR="003A795E" w:rsidRPr="00057043">
        <w:rPr>
          <w:b/>
          <w:color w:val="000000" w:themeColor="text1"/>
        </w:rPr>
        <w:t>Gartnerova</w:t>
      </w:r>
      <w:proofErr w:type="spellEnd"/>
      <w:r w:rsidR="003A795E" w:rsidRPr="00057043">
        <w:rPr>
          <w:b/>
          <w:color w:val="000000" w:themeColor="text1"/>
        </w:rPr>
        <w:t xml:space="preserve"> pristupa za poboljšanje kvalitete upravljanja informacijama i komunikacijama</w:t>
      </w:r>
      <w:r w:rsidR="003A795E" w:rsidRPr="00057043">
        <w:rPr>
          <w:color w:val="000000" w:themeColor="text1"/>
        </w:rPr>
        <w:t xml:space="preserve">, mentorica: prof. dr. </w:t>
      </w:r>
      <w:proofErr w:type="spellStart"/>
      <w:r w:rsidR="003A795E" w:rsidRPr="00057043">
        <w:rPr>
          <w:color w:val="000000" w:themeColor="text1"/>
        </w:rPr>
        <w:t>sc</w:t>
      </w:r>
      <w:proofErr w:type="spellEnd"/>
      <w:r w:rsidR="003A795E" w:rsidRPr="00057043">
        <w:rPr>
          <w:color w:val="000000" w:themeColor="text1"/>
        </w:rPr>
        <w:t>. Ljubica Bakić Tomić</w:t>
      </w:r>
    </w:p>
    <w:p w:rsidR="003A795E" w:rsidRPr="00057043" w:rsidRDefault="003A795E" w:rsidP="003A795E">
      <w:pPr>
        <w:jc w:val="both"/>
        <w:rPr>
          <w:color w:val="000000" w:themeColor="text1"/>
        </w:rPr>
      </w:pPr>
      <w:r w:rsidRPr="00057043">
        <w:rPr>
          <w:color w:val="000000" w:themeColor="text1"/>
        </w:rPr>
        <w:t xml:space="preserve">1. doc. dr. </w:t>
      </w:r>
      <w:proofErr w:type="spellStart"/>
      <w:r w:rsidRPr="00057043">
        <w:rPr>
          <w:color w:val="000000" w:themeColor="text1"/>
        </w:rPr>
        <w:t>sc</w:t>
      </w:r>
      <w:proofErr w:type="spellEnd"/>
      <w:r w:rsidRPr="00057043">
        <w:rPr>
          <w:color w:val="000000" w:themeColor="text1"/>
        </w:rPr>
        <w:t>. Kristina Kocijan</w:t>
      </w:r>
    </w:p>
    <w:p w:rsidR="003A795E" w:rsidRPr="00057043" w:rsidRDefault="003A795E" w:rsidP="003A795E">
      <w:pPr>
        <w:jc w:val="both"/>
        <w:rPr>
          <w:color w:val="000000" w:themeColor="text1"/>
        </w:rPr>
      </w:pPr>
      <w:r w:rsidRPr="00057043">
        <w:rPr>
          <w:color w:val="000000" w:themeColor="text1"/>
        </w:rPr>
        <w:t xml:space="preserve">2. izv. prof. Krešimir Pavlina, </w:t>
      </w:r>
    </w:p>
    <w:p w:rsidR="003A795E" w:rsidRPr="00057043" w:rsidRDefault="003A795E" w:rsidP="003A795E">
      <w:pPr>
        <w:jc w:val="both"/>
        <w:rPr>
          <w:color w:val="000000" w:themeColor="text1"/>
        </w:rPr>
      </w:pPr>
      <w:r w:rsidRPr="00057043">
        <w:rPr>
          <w:color w:val="000000" w:themeColor="text1"/>
        </w:rPr>
        <w:t xml:space="preserve">3. prof. dr. </w:t>
      </w:r>
      <w:proofErr w:type="spellStart"/>
      <w:r w:rsidRPr="00057043">
        <w:rPr>
          <w:color w:val="000000" w:themeColor="text1"/>
        </w:rPr>
        <w:t>sc</w:t>
      </w:r>
      <w:proofErr w:type="spellEnd"/>
      <w:r w:rsidRPr="00057043">
        <w:rPr>
          <w:color w:val="000000" w:themeColor="text1"/>
        </w:rPr>
        <w:t>. Ljubica Bakić Tomić(Sveučilište Sjever, Varaždin)</w:t>
      </w:r>
    </w:p>
    <w:p w:rsidR="003A795E" w:rsidRPr="00057043" w:rsidRDefault="003A795E" w:rsidP="00EA18D2">
      <w:pPr>
        <w:pStyle w:val="NoSpacing"/>
      </w:pPr>
    </w:p>
    <w:p w:rsidR="007E264C" w:rsidRPr="00057043" w:rsidRDefault="00DB65D5" w:rsidP="007E264C">
      <w:pPr>
        <w:ind w:firstLine="708"/>
        <w:jc w:val="both"/>
        <w:rPr>
          <w:rFonts w:eastAsia="Calibri"/>
        </w:rPr>
      </w:pPr>
      <w:r>
        <w:rPr>
          <w:rFonts w:eastAsia="Calibri"/>
          <w:b/>
        </w:rPr>
        <w:t>73.</w:t>
      </w:r>
      <w:r w:rsidR="007E264C" w:rsidRPr="00057043">
        <w:rPr>
          <w:rFonts w:eastAsia="Calibri"/>
        </w:rPr>
        <w:t xml:space="preserve"> Imenovanje stručnoga povjerenstva za ocjenu doktorskoga rada </w:t>
      </w:r>
      <w:r w:rsidR="007E264C" w:rsidRPr="00057043">
        <w:rPr>
          <w:rFonts w:eastAsia="Calibri"/>
          <w:b/>
        </w:rPr>
        <w:t>Martine Ožanić</w:t>
      </w:r>
      <w:r w:rsidR="007E264C" w:rsidRPr="00057043">
        <w:rPr>
          <w:rFonts w:eastAsia="Calibri"/>
        </w:rPr>
        <w:t xml:space="preserve"> pod naslovom </w:t>
      </w:r>
      <w:proofErr w:type="spellStart"/>
      <w:r w:rsidR="007E264C" w:rsidRPr="00057043">
        <w:rPr>
          <w:rFonts w:eastAsia="Calibri"/>
          <w:b/>
        </w:rPr>
        <w:t>Atektonsko</w:t>
      </w:r>
      <w:proofErr w:type="spellEnd"/>
      <w:r w:rsidR="007E264C" w:rsidRPr="00057043">
        <w:rPr>
          <w:rFonts w:eastAsia="Calibri"/>
          <w:b/>
        </w:rPr>
        <w:t xml:space="preserve"> građeni </w:t>
      </w:r>
      <w:proofErr w:type="spellStart"/>
      <w:r w:rsidR="007E264C" w:rsidRPr="00057043">
        <w:rPr>
          <w:rFonts w:eastAsia="Calibri"/>
          <w:b/>
        </w:rPr>
        <w:t>retabli</w:t>
      </w:r>
      <w:proofErr w:type="spellEnd"/>
      <w:r w:rsidR="007E264C" w:rsidRPr="00057043">
        <w:rPr>
          <w:rFonts w:eastAsia="Calibri"/>
          <w:b/>
        </w:rPr>
        <w:t xml:space="preserve"> XVIII. stoljeća na području sjeverozapadne Hrvatske</w:t>
      </w:r>
      <w:r w:rsidR="007E264C" w:rsidRPr="00057043">
        <w:rPr>
          <w:rFonts w:eastAsia="Calibri"/>
        </w:rPr>
        <w:t xml:space="preserve">, mentor: prof. u miru dr. </w:t>
      </w:r>
      <w:proofErr w:type="spellStart"/>
      <w:r w:rsidR="007E264C" w:rsidRPr="00057043">
        <w:rPr>
          <w:rFonts w:eastAsia="Calibri"/>
        </w:rPr>
        <w:t>sc</w:t>
      </w:r>
      <w:proofErr w:type="spellEnd"/>
      <w:r w:rsidR="007E264C" w:rsidRPr="00057043">
        <w:rPr>
          <w:rFonts w:eastAsia="Calibri"/>
        </w:rPr>
        <w:t>. Vladimir Marković</w:t>
      </w:r>
    </w:p>
    <w:p w:rsidR="007E264C" w:rsidRPr="00057043" w:rsidRDefault="007E264C" w:rsidP="007E264C">
      <w:pPr>
        <w:jc w:val="both"/>
        <w:rPr>
          <w:rFonts w:eastAsia="Calibri"/>
        </w:rPr>
      </w:pPr>
      <w:r w:rsidRPr="00057043">
        <w:rPr>
          <w:rFonts w:eastAsia="Calibri"/>
        </w:rPr>
        <w:t xml:space="preserve">1. prof. dr. </w:t>
      </w:r>
      <w:proofErr w:type="spellStart"/>
      <w:r w:rsidRPr="00057043">
        <w:rPr>
          <w:rFonts w:eastAsia="Calibri"/>
        </w:rPr>
        <w:t>sc</w:t>
      </w:r>
      <w:proofErr w:type="spellEnd"/>
      <w:r w:rsidRPr="00057043">
        <w:rPr>
          <w:rFonts w:eastAsia="Calibri"/>
        </w:rPr>
        <w:t>.</w:t>
      </w:r>
      <w:r w:rsidR="003058E6" w:rsidRPr="00057043">
        <w:rPr>
          <w:rFonts w:eastAsia="Calibri"/>
        </w:rPr>
        <w:t xml:space="preserve"> Sanja Cvetnić</w:t>
      </w:r>
    </w:p>
    <w:p w:rsidR="007E264C" w:rsidRPr="00057043" w:rsidRDefault="007E264C" w:rsidP="007E264C">
      <w:pPr>
        <w:jc w:val="both"/>
        <w:rPr>
          <w:rFonts w:eastAsia="Calibri"/>
        </w:rPr>
      </w:pPr>
      <w:r w:rsidRPr="00057043">
        <w:rPr>
          <w:rFonts w:eastAsia="Calibri"/>
        </w:rPr>
        <w:t xml:space="preserve">2. doc. dr. </w:t>
      </w:r>
      <w:proofErr w:type="spellStart"/>
      <w:r w:rsidRPr="00057043">
        <w:rPr>
          <w:rFonts w:eastAsia="Calibri"/>
        </w:rPr>
        <w:t>sc</w:t>
      </w:r>
      <w:proofErr w:type="spellEnd"/>
      <w:r w:rsidRPr="00057043">
        <w:rPr>
          <w:rFonts w:eastAsia="Calibri"/>
        </w:rPr>
        <w:t xml:space="preserve">. Danko </w:t>
      </w:r>
      <w:proofErr w:type="spellStart"/>
      <w:r w:rsidRPr="00057043">
        <w:rPr>
          <w:rFonts w:eastAsia="Calibri"/>
        </w:rPr>
        <w:t>Šourek</w:t>
      </w:r>
      <w:proofErr w:type="spellEnd"/>
      <w:r w:rsidRPr="00057043">
        <w:rPr>
          <w:rFonts w:eastAsia="Calibri"/>
        </w:rPr>
        <w:t xml:space="preserve">, </w:t>
      </w:r>
    </w:p>
    <w:p w:rsidR="007E264C" w:rsidRPr="00057043" w:rsidRDefault="007E264C" w:rsidP="007E264C">
      <w:pPr>
        <w:jc w:val="both"/>
        <w:rPr>
          <w:rFonts w:eastAsia="Calibri"/>
        </w:rPr>
      </w:pPr>
      <w:r w:rsidRPr="00057043">
        <w:rPr>
          <w:rFonts w:eastAsia="Calibri"/>
        </w:rPr>
        <w:t>3</w:t>
      </w:r>
      <w:r w:rsidR="003058E6" w:rsidRPr="00057043">
        <w:rPr>
          <w:rFonts w:eastAsia="Calibri"/>
        </w:rPr>
        <w:t>.</w:t>
      </w:r>
      <w:r w:rsidRPr="00057043">
        <w:rPr>
          <w:rFonts w:eastAsia="Calibri"/>
        </w:rPr>
        <w:t xml:space="preserve"> dr. </w:t>
      </w:r>
      <w:proofErr w:type="spellStart"/>
      <w:r w:rsidRPr="00057043">
        <w:rPr>
          <w:rFonts w:eastAsia="Calibri"/>
        </w:rPr>
        <w:t>sc</w:t>
      </w:r>
      <w:proofErr w:type="spellEnd"/>
      <w:r w:rsidRPr="00057043">
        <w:rPr>
          <w:rFonts w:eastAsia="Calibri"/>
        </w:rPr>
        <w:t xml:space="preserve">. Daniel Premerl, </w:t>
      </w:r>
      <w:proofErr w:type="spellStart"/>
      <w:r w:rsidRPr="00057043">
        <w:rPr>
          <w:rFonts w:eastAsia="Calibri"/>
        </w:rPr>
        <w:t>znanstv</w:t>
      </w:r>
      <w:proofErr w:type="spellEnd"/>
      <w:r w:rsidRPr="00057043">
        <w:rPr>
          <w:rFonts w:eastAsia="Calibri"/>
        </w:rPr>
        <w:t>. suradnik (Institut za povijest umjetnosti, Zagreb)</w:t>
      </w:r>
    </w:p>
    <w:p w:rsidR="00EA6140" w:rsidRDefault="00EA6140" w:rsidP="0002548C">
      <w:pPr>
        <w:jc w:val="both"/>
      </w:pPr>
    </w:p>
    <w:p w:rsidR="00057043" w:rsidRDefault="00057043" w:rsidP="0002548C">
      <w:pPr>
        <w:jc w:val="both"/>
      </w:pPr>
    </w:p>
    <w:p w:rsidR="00057043" w:rsidRPr="00057043" w:rsidRDefault="00057043" w:rsidP="0002548C">
      <w:pPr>
        <w:jc w:val="both"/>
      </w:pPr>
    </w:p>
    <w:p w:rsidR="0002548C" w:rsidRPr="00057043" w:rsidRDefault="0002548C" w:rsidP="0002548C">
      <w:pPr>
        <w:jc w:val="center"/>
      </w:pPr>
      <w:r w:rsidRPr="00057043">
        <w:rPr>
          <w:b/>
        </w:rPr>
        <w:t>I. PRIJEDLOZI ZA RASPIS NATJEČAJA I IMENOVANJE STRUČNIH POVJERENSTAVA</w:t>
      </w:r>
    </w:p>
    <w:p w:rsidR="00457DA6" w:rsidRPr="00057043" w:rsidRDefault="00457DA6" w:rsidP="0002548C">
      <w:pPr>
        <w:jc w:val="both"/>
      </w:pPr>
    </w:p>
    <w:p w:rsidR="00457DA6" w:rsidRPr="00057043" w:rsidRDefault="00FF3A5B" w:rsidP="00457DA6">
      <w:pPr>
        <w:ind w:firstLine="708"/>
        <w:jc w:val="both"/>
        <w:rPr>
          <w:rFonts w:eastAsia="Times"/>
          <w:szCs w:val="20"/>
          <w:lang w:eastAsia="en-US"/>
        </w:rPr>
      </w:pPr>
      <w:r>
        <w:rPr>
          <w:rFonts w:eastAsia="Times"/>
          <w:b/>
          <w:szCs w:val="20"/>
          <w:lang w:eastAsia="en-US"/>
        </w:rPr>
        <w:t>7</w:t>
      </w:r>
      <w:r w:rsidR="00DB65D5">
        <w:rPr>
          <w:rFonts w:eastAsia="Times"/>
          <w:b/>
          <w:szCs w:val="20"/>
          <w:lang w:eastAsia="en-US"/>
        </w:rPr>
        <w:t>4</w:t>
      </w:r>
      <w:r>
        <w:rPr>
          <w:rFonts w:eastAsia="Times"/>
          <w:b/>
          <w:szCs w:val="20"/>
          <w:lang w:eastAsia="en-US"/>
        </w:rPr>
        <w:t>.</w:t>
      </w:r>
      <w:r w:rsidR="00457DA6" w:rsidRPr="00057043">
        <w:rPr>
          <w:rFonts w:eastAsia="Times"/>
          <w:szCs w:val="20"/>
          <w:lang w:eastAsia="en-US"/>
        </w:rPr>
        <w:t xml:space="preserve"> Imenovanje stručnoga povjerenstva za reizbor </w:t>
      </w:r>
      <w:proofErr w:type="spellStart"/>
      <w:r w:rsidR="00457DA6" w:rsidRPr="00057043">
        <w:rPr>
          <w:rFonts w:eastAsia="Times"/>
          <w:szCs w:val="20"/>
          <w:lang w:eastAsia="en-US"/>
        </w:rPr>
        <w:t>predloženika</w:t>
      </w:r>
      <w:proofErr w:type="spellEnd"/>
      <w:r w:rsidR="00457DA6" w:rsidRPr="00057043">
        <w:rPr>
          <w:rFonts w:eastAsia="Times"/>
          <w:szCs w:val="20"/>
          <w:lang w:eastAsia="en-US"/>
        </w:rPr>
        <w:t xml:space="preserve"> u znanstveno-nastavno zvanje i na radno mjesto </w:t>
      </w:r>
      <w:r w:rsidR="00457DA6" w:rsidRPr="00057043">
        <w:rPr>
          <w:rFonts w:eastAsia="Times"/>
          <w:b/>
          <w:szCs w:val="20"/>
          <w:lang w:eastAsia="en-US"/>
        </w:rPr>
        <w:t>izvanrednog profesora</w:t>
      </w:r>
      <w:r w:rsidR="00457DA6" w:rsidRPr="00057043">
        <w:rPr>
          <w:rFonts w:eastAsia="Times"/>
          <w:szCs w:val="20"/>
          <w:lang w:eastAsia="en-US"/>
        </w:rPr>
        <w:t xml:space="preserve"> za područje humanističkih znanosti, polje arheologija, grana prapovijesna arheologija, na Katedri za prapovijesnu arheologiju Odsjeka za arheologiju (</w:t>
      </w:r>
      <w:proofErr w:type="spellStart"/>
      <w:r w:rsidR="00457DA6" w:rsidRPr="00057043">
        <w:rPr>
          <w:rFonts w:eastAsia="Times"/>
          <w:szCs w:val="20"/>
          <w:lang w:eastAsia="en-US"/>
        </w:rPr>
        <w:t>predloženik</w:t>
      </w:r>
      <w:proofErr w:type="spellEnd"/>
      <w:r w:rsidR="00457DA6" w:rsidRPr="00057043">
        <w:rPr>
          <w:rFonts w:eastAsia="Times"/>
          <w:szCs w:val="20"/>
          <w:lang w:eastAsia="en-US"/>
        </w:rPr>
        <w:t xml:space="preserve">: </w:t>
      </w:r>
      <w:r w:rsidR="001C2F89" w:rsidRPr="00057043">
        <w:rPr>
          <w:rFonts w:eastAsia="Times"/>
          <w:szCs w:val="20"/>
          <w:lang w:eastAsia="en-US"/>
        </w:rPr>
        <w:t xml:space="preserve">izv. prof. </w:t>
      </w:r>
      <w:r w:rsidR="00457DA6" w:rsidRPr="00057043">
        <w:rPr>
          <w:rFonts w:eastAsia="Times"/>
          <w:szCs w:val="20"/>
          <w:lang w:eastAsia="en-US"/>
        </w:rPr>
        <w:t xml:space="preserve">dr. </w:t>
      </w:r>
      <w:proofErr w:type="spellStart"/>
      <w:r w:rsidR="00457DA6" w:rsidRPr="00057043">
        <w:rPr>
          <w:rFonts w:eastAsia="Times"/>
          <w:szCs w:val="20"/>
          <w:lang w:eastAsia="en-US"/>
        </w:rPr>
        <w:t>sc</w:t>
      </w:r>
      <w:proofErr w:type="spellEnd"/>
      <w:r w:rsidR="00457DA6" w:rsidRPr="00057043">
        <w:rPr>
          <w:rFonts w:eastAsia="Times"/>
          <w:szCs w:val="20"/>
          <w:lang w:eastAsia="en-US"/>
        </w:rPr>
        <w:t>. Hrvoje Potrebica)</w:t>
      </w:r>
    </w:p>
    <w:p w:rsidR="00457DA6" w:rsidRPr="00057043" w:rsidRDefault="00457DA6" w:rsidP="00457DA6">
      <w:pPr>
        <w:jc w:val="both"/>
        <w:rPr>
          <w:rFonts w:eastAsia="Times"/>
          <w:szCs w:val="20"/>
          <w:lang w:eastAsia="en-US"/>
        </w:rPr>
      </w:pPr>
      <w:r w:rsidRPr="00057043">
        <w:rPr>
          <w:rFonts w:eastAsia="Times"/>
          <w:szCs w:val="20"/>
          <w:lang w:eastAsia="en-US"/>
        </w:rPr>
        <w:t xml:space="preserve">1. prof. dr. </w:t>
      </w:r>
      <w:proofErr w:type="spellStart"/>
      <w:r w:rsidRPr="00057043">
        <w:rPr>
          <w:rFonts w:eastAsia="Times"/>
          <w:szCs w:val="20"/>
          <w:lang w:eastAsia="en-US"/>
        </w:rPr>
        <w:t>sc</w:t>
      </w:r>
      <w:proofErr w:type="spellEnd"/>
      <w:r w:rsidRPr="00057043">
        <w:rPr>
          <w:rFonts w:eastAsia="Times"/>
          <w:szCs w:val="20"/>
          <w:lang w:eastAsia="en-US"/>
        </w:rPr>
        <w:t>. Tihomila Težak-</w:t>
      </w:r>
      <w:proofErr w:type="spellStart"/>
      <w:r w:rsidRPr="00057043">
        <w:rPr>
          <w:rFonts w:eastAsia="Times"/>
          <w:szCs w:val="20"/>
          <w:lang w:eastAsia="en-US"/>
        </w:rPr>
        <w:t>Gregl</w:t>
      </w:r>
      <w:proofErr w:type="spellEnd"/>
    </w:p>
    <w:p w:rsidR="00457DA6" w:rsidRPr="00057043" w:rsidRDefault="00457DA6" w:rsidP="00457DA6">
      <w:pPr>
        <w:jc w:val="both"/>
        <w:rPr>
          <w:rFonts w:eastAsia="Times"/>
          <w:szCs w:val="20"/>
          <w:lang w:eastAsia="en-US"/>
        </w:rPr>
      </w:pPr>
      <w:r w:rsidRPr="00057043">
        <w:rPr>
          <w:rFonts w:eastAsia="Times"/>
          <w:szCs w:val="20"/>
          <w:lang w:eastAsia="en-US"/>
        </w:rPr>
        <w:t xml:space="preserve">2. prof. dr. </w:t>
      </w:r>
      <w:proofErr w:type="spellStart"/>
      <w:r w:rsidRPr="00057043">
        <w:rPr>
          <w:rFonts w:eastAsia="Times"/>
          <w:szCs w:val="20"/>
          <w:lang w:eastAsia="en-US"/>
        </w:rPr>
        <w:t>sc</w:t>
      </w:r>
      <w:proofErr w:type="spellEnd"/>
      <w:r w:rsidRPr="00057043">
        <w:rPr>
          <w:rFonts w:eastAsia="Times"/>
          <w:szCs w:val="20"/>
          <w:lang w:eastAsia="en-US"/>
        </w:rPr>
        <w:t xml:space="preserve">. Aleksandar </w:t>
      </w:r>
      <w:proofErr w:type="spellStart"/>
      <w:r w:rsidRPr="00057043">
        <w:rPr>
          <w:rFonts w:eastAsia="Times"/>
          <w:szCs w:val="20"/>
          <w:lang w:eastAsia="en-US"/>
        </w:rPr>
        <w:t>Durman</w:t>
      </w:r>
      <w:proofErr w:type="spellEnd"/>
    </w:p>
    <w:p w:rsidR="00457DA6" w:rsidRPr="00057043" w:rsidRDefault="00457DA6" w:rsidP="00457DA6">
      <w:pPr>
        <w:jc w:val="both"/>
        <w:rPr>
          <w:rFonts w:eastAsia="Times"/>
          <w:b/>
          <w:szCs w:val="20"/>
          <w:lang w:eastAsia="en-US"/>
        </w:rPr>
      </w:pPr>
      <w:r w:rsidRPr="00057043">
        <w:rPr>
          <w:rFonts w:eastAsia="Times"/>
          <w:szCs w:val="20"/>
          <w:lang w:eastAsia="en-US"/>
        </w:rPr>
        <w:t xml:space="preserve">3. prof. dr. </w:t>
      </w:r>
      <w:proofErr w:type="spellStart"/>
      <w:r w:rsidRPr="00057043">
        <w:rPr>
          <w:rFonts w:eastAsia="Times"/>
          <w:szCs w:val="20"/>
          <w:lang w:eastAsia="en-US"/>
        </w:rPr>
        <w:t>sc</w:t>
      </w:r>
      <w:proofErr w:type="spellEnd"/>
      <w:r w:rsidRPr="00057043">
        <w:rPr>
          <w:rFonts w:eastAsia="Times"/>
          <w:szCs w:val="20"/>
          <w:lang w:eastAsia="en-US"/>
        </w:rPr>
        <w:t xml:space="preserve">. Klara </w:t>
      </w:r>
      <w:proofErr w:type="spellStart"/>
      <w:r w:rsidRPr="00057043">
        <w:rPr>
          <w:rFonts w:eastAsia="Times"/>
          <w:szCs w:val="20"/>
          <w:lang w:eastAsia="en-US"/>
        </w:rPr>
        <w:t>Buršić</w:t>
      </w:r>
      <w:proofErr w:type="spellEnd"/>
      <w:r w:rsidRPr="00057043">
        <w:rPr>
          <w:rFonts w:eastAsia="Times"/>
          <w:szCs w:val="20"/>
          <w:lang w:eastAsia="en-US"/>
        </w:rPr>
        <w:t>-Matijašić (Sveučilište Jurja Dobrile u Puli)</w:t>
      </w:r>
    </w:p>
    <w:p w:rsidR="0002548C" w:rsidRPr="00057043" w:rsidRDefault="0002548C" w:rsidP="00EA6140">
      <w:pPr>
        <w:pStyle w:val="NoSpacing"/>
        <w:jc w:val="both"/>
      </w:pPr>
    </w:p>
    <w:p w:rsidR="007E644E" w:rsidRPr="00057043" w:rsidRDefault="00FF3A5B" w:rsidP="007E644E">
      <w:pPr>
        <w:ind w:firstLine="708"/>
        <w:jc w:val="both"/>
        <w:rPr>
          <w:rFonts w:ascii="Times" w:eastAsia="Times" w:hAnsi="Times"/>
          <w:szCs w:val="20"/>
          <w:lang w:eastAsia="en-US"/>
        </w:rPr>
      </w:pPr>
      <w:r>
        <w:rPr>
          <w:rFonts w:ascii="Times" w:eastAsia="Times" w:hAnsi="Times"/>
          <w:b/>
          <w:szCs w:val="20"/>
          <w:lang w:eastAsia="en-US"/>
        </w:rPr>
        <w:t>7</w:t>
      </w:r>
      <w:r w:rsidR="00DB65D5">
        <w:rPr>
          <w:rFonts w:ascii="Times" w:eastAsia="Times" w:hAnsi="Times"/>
          <w:b/>
          <w:szCs w:val="20"/>
          <w:lang w:eastAsia="en-US"/>
        </w:rPr>
        <w:t>5</w:t>
      </w:r>
      <w:r>
        <w:rPr>
          <w:rFonts w:ascii="Times" w:eastAsia="Times" w:hAnsi="Times"/>
          <w:b/>
          <w:szCs w:val="20"/>
          <w:lang w:eastAsia="en-US"/>
        </w:rPr>
        <w:t>.</w:t>
      </w:r>
      <w:r w:rsidR="007E644E" w:rsidRPr="00057043">
        <w:rPr>
          <w:rFonts w:ascii="Times" w:eastAsia="Times" w:hAnsi="Times"/>
          <w:szCs w:val="20"/>
          <w:lang w:eastAsia="en-US"/>
        </w:rPr>
        <w:t xml:space="preserve"> Imenovanje stručnoga povjerenstva za reizbor </w:t>
      </w:r>
      <w:proofErr w:type="spellStart"/>
      <w:r w:rsidR="007E644E" w:rsidRPr="00057043">
        <w:rPr>
          <w:rFonts w:ascii="Times" w:eastAsia="Times" w:hAnsi="Times"/>
          <w:szCs w:val="20"/>
          <w:lang w:eastAsia="en-US"/>
        </w:rPr>
        <w:t>predloženice</w:t>
      </w:r>
      <w:proofErr w:type="spellEnd"/>
      <w:r w:rsidR="007E644E" w:rsidRPr="00057043">
        <w:rPr>
          <w:rFonts w:ascii="Times" w:eastAsia="Times" w:hAnsi="Times"/>
          <w:szCs w:val="20"/>
          <w:lang w:eastAsia="en-US"/>
        </w:rPr>
        <w:t xml:space="preserve"> u znanstveno-nastavno zvanje i na radno mjesto </w:t>
      </w:r>
      <w:r w:rsidR="007E644E" w:rsidRPr="00057043">
        <w:rPr>
          <w:rFonts w:ascii="Times" w:eastAsia="Times" w:hAnsi="Times"/>
          <w:b/>
          <w:szCs w:val="20"/>
          <w:lang w:eastAsia="en-US"/>
        </w:rPr>
        <w:t>izvanredne profesorice</w:t>
      </w:r>
      <w:r w:rsidR="007E644E" w:rsidRPr="00057043">
        <w:rPr>
          <w:rFonts w:ascii="Times" w:eastAsia="Times" w:hAnsi="Times"/>
          <w:szCs w:val="20"/>
          <w:lang w:eastAsia="en-US"/>
        </w:rPr>
        <w:t xml:space="preserve"> za područje humanističkih znanosti, polje arheologija, grana antička arheologija, na Katedri za klasičnu arheologiju Odsjeka za arheologiju (</w:t>
      </w:r>
      <w:proofErr w:type="spellStart"/>
      <w:r w:rsidR="007E644E" w:rsidRPr="00057043">
        <w:rPr>
          <w:rFonts w:ascii="Times" w:eastAsia="Times" w:hAnsi="Times"/>
          <w:szCs w:val="20"/>
          <w:lang w:eastAsia="en-US"/>
        </w:rPr>
        <w:t>predloženica</w:t>
      </w:r>
      <w:proofErr w:type="spellEnd"/>
      <w:r w:rsidR="007E644E" w:rsidRPr="00057043">
        <w:rPr>
          <w:rFonts w:ascii="Times" w:eastAsia="Times" w:hAnsi="Times"/>
          <w:szCs w:val="20"/>
          <w:lang w:eastAsia="en-US"/>
        </w:rPr>
        <w:t xml:space="preserve">: izv. prof. dr. </w:t>
      </w:r>
      <w:proofErr w:type="spellStart"/>
      <w:r w:rsidR="007E644E" w:rsidRPr="00057043">
        <w:rPr>
          <w:rFonts w:ascii="Times" w:eastAsia="Times" w:hAnsi="Times"/>
          <w:szCs w:val="20"/>
          <w:lang w:eastAsia="en-US"/>
        </w:rPr>
        <w:t>sc</w:t>
      </w:r>
      <w:proofErr w:type="spellEnd"/>
      <w:r w:rsidR="007E644E" w:rsidRPr="00057043">
        <w:rPr>
          <w:rFonts w:ascii="Times" w:eastAsia="Times" w:hAnsi="Times"/>
          <w:szCs w:val="20"/>
          <w:lang w:eastAsia="en-US"/>
        </w:rPr>
        <w:t xml:space="preserve">. Helena Tomas) </w:t>
      </w:r>
    </w:p>
    <w:p w:rsidR="007E644E" w:rsidRPr="00057043" w:rsidRDefault="007E644E" w:rsidP="007E644E">
      <w:pPr>
        <w:jc w:val="both"/>
        <w:rPr>
          <w:rFonts w:ascii="Times" w:eastAsia="Times" w:hAnsi="Times"/>
          <w:szCs w:val="20"/>
          <w:lang w:eastAsia="en-US"/>
        </w:rPr>
      </w:pPr>
      <w:r w:rsidRPr="00057043">
        <w:rPr>
          <w:rFonts w:ascii="Times" w:eastAsia="Times" w:hAnsi="Times"/>
          <w:szCs w:val="20"/>
          <w:lang w:eastAsia="en-US"/>
        </w:rPr>
        <w:t xml:space="preserve">1. </w:t>
      </w:r>
      <w:r w:rsidR="001041F7" w:rsidRPr="00057043">
        <w:rPr>
          <w:rFonts w:ascii="Times" w:eastAsia="Times" w:hAnsi="Times"/>
          <w:szCs w:val="20"/>
          <w:lang w:eastAsia="en-US"/>
        </w:rPr>
        <w:t>p</w:t>
      </w:r>
      <w:r w:rsidRPr="00057043">
        <w:rPr>
          <w:rFonts w:ascii="Times" w:eastAsia="Times" w:hAnsi="Times"/>
          <w:szCs w:val="20"/>
          <w:lang w:eastAsia="en-US"/>
        </w:rPr>
        <w:t xml:space="preserve">rof. dr. </w:t>
      </w:r>
      <w:proofErr w:type="spellStart"/>
      <w:r w:rsidRPr="00057043">
        <w:rPr>
          <w:rFonts w:ascii="Times" w:eastAsia="Times" w:hAnsi="Times"/>
          <w:szCs w:val="20"/>
          <w:lang w:eastAsia="en-US"/>
        </w:rPr>
        <w:t>sc</w:t>
      </w:r>
      <w:proofErr w:type="spellEnd"/>
      <w:r w:rsidRPr="00057043">
        <w:rPr>
          <w:rFonts w:ascii="Times" w:eastAsia="Times" w:hAnsi="Times"/>
          <w:szCs w:val="20"/>
          <w:lang w:eastAsia="en-US"/>
        </w:rPr>
        <w:t xml:space="preserve">. Marina </w:t>
      </w:r>
      <w:proofErr w:type="spellStart"/>
      <w:r w:rsidRPr="00057043">
        <w:rPr>
          <w:rFonts w:ascii="Times" w:eastAsia="Times" w:hAnsi="Times"/>
          <w:szCs w:val="20"/>
          <w:lang w:eastAsia="en-US"/>
        </w:rPr>
        <w:t>Milićević</w:t>
      </w:r>
      <w:proofErr w:type="spellEnd"/>
      <w:r w:rsidRPr="00057043">
        <w:rPr>
          <w:rFonts w:ascii="Times" w:eastAsia="Times" w:hAnsi="Times"/>
          <w:szCs w:val="20"/>
          <w:lang w:eastAsia="en-US"/>
        </w:rPr>
        <w:t xml:space="preserve"> Bradač</w:t>
      </w:r>
    </w:p>
    <w:p w:rsidR="007E644E" w:rsidRPr="00057043" w:rsidRDefault="007E644E" w:rsidP="007E644E">
      <w:pPr>
        <w:jc w:val="both"/>
        <w:rPr>
          <w:rFonts w:ascii="Times" w:eastAsia="Times" w:hAnsi="Times"/>
          <w:szCs w:val="20"/>
          <w:lang w:eastAsia="en-US"/>
        </w:rPr>
      </w:pPr>
      <w:r w:rsidRPr="00057043">
        <w:rPr>
          <w:rFonts w:ascii="Times" w:eastAsia="Times" w:hAnsi="Times"/>
          <w:szCs w:val="20"/>
          <w:lang w:eastAsia="en-US"/>
        </w:rPr>
        <w:t xml:space="preserve">2. </w:t>
      </w:r>
      <w:r w:rsidR="001041F7" w:rsidRPr="00057043">
        <w:rPr>
          <w:rFonts w:ascii="Times" w:eastAsia="Times" w:hAnsi="Times"/>
          <w:szCs w:val="20"/>
          <w:lang w:eastAsia="en-US"/>
        </w:rPr>
        <w:t>p</w:t>
      </w:r>
      <w:r w:rsidRPr="00057043">
        <w:rPr>
          <w:rFonts w:ascii="Times" w:eastAsia="Times" w:hAnsi="Times"/>
          <w:szCs w:val="20"/>
          <w:lang w:eastAsia="en-US"/>
        </w:rPr>
        <w:t xml:space="preserve">rof. dr. </w:t>
      </w:r>
      <w:proofErr w:type="spellStart"/>
      <w:r w:rsidRPr="00057043">
        <w:rPr>
          <w:rFonts w:ascii="Times" w:eastAsia="Times" w:hAnsi="Times"/>
          <w:szCs w:val="20"/>
          <w:lang w:eastAsia="en-US"/>
        </w:rPr>
        <w:t>sc</w:t>
      </w:r>
      <w:proofErr w:type="spellEnd"/>
      <w:r w:rsidRPr="00057043">
        <w:rPr>
          <w:rFonts w:ascii="Times" w:eastAsia="Times" w:hAnsi="Times"/>
          <w:szCs w:val="20"/>
          <w:lang w:eastAsia="en-US"/>
        </w:rPr>
        <w:t>. Mirjana Sanader</w:t>
      </w:r>
    </w:p>
    <w:p w:rsidR="007E644E" w:rsidRPr="00057043" w:rsidRDefault="007E644E" w:rsidP="007E644E">
      <w:pPr>
        <w:jc w:val="both"/>
        <w:rPr>
          <w:rFonts w:ascii="Times" w:eastAsia="Times" w:hAnsi="Times"/>
          <w:b/>
          <w:szCs w:val="20"/>
          <w:lang w:eastAsia="en-US"/>
        </w:rPr>
      </w:pPr>
      <w:r w:rsidRPr="00057043">
        <w:rPr>
          <w:rFonts w:ascii="Times" w:eastAsia="Times" w:hAnsi="Times"/>
          <w:szCs w:val="20"/>
          <w:lang w:eastAsia="en-US"/>
        </w:rPr>
        <w:t xml:space="preserve">3. </w:t>
      </w:r>
      <w:r w:rsidR="001041F7" w:rsidRPr="00057043">
        <w:rPr>
          <w:rFonts w:ascii="Times" w:eastAsia="Times" w:hAnsi="Times"/>
          <w:szCs w:val="20"/>
          <w:lang w:eastAsia="en-US"/>
        </w:rPr>
        <w:t>p</w:t>
      </w:r>
      <w:r w:rsidRPr="00057043">
        <w:rPr>
          <w:rFonts w:ascii="Times" w:eastAsia="Times" w:hAnsi="Times"/>
          <w:szCs w:val="20"/>
          <w:lang w:eastAsia="en-US"/>
        </w:rPr>
        <w:t xml:space="preserve">rof. u miru </w:t>
      </w:r>
      <w:r w:rsidR="001041F7" w:rsidRPr="00057043">
        <w:rPr>
          <w:rFonts w:ascii="Times" w:eastAsia="Times" w:hAnsi="Times"/>
          <w:szCs w:val="20"/>
          <w:lang w:eastAsia="en-US"/>
        </w:rPr>
        <w:t xml:space="preserve">dr. </w:t>
      </w:r>
      <w:proofErr w:type="spellStart"/>
      <w:r w:rsidR="001041F7" w:rsidRPr="00057043">
        <w:rPr>
          <w:rFonts w:ascii="Times" w:eastAsia="Times" w:hAnsi="Times"/>
          <w:szCs w:val="20"/>
          <w:lang w:eastAsia="en-US"/>
        </w:rPr>
        <w:t>sc</w:t>
      </w:r>
      <w:proofErr w:type="spellEnd"/>
      <w:r w:rsidR="001041F7" w:rsidRPr="00057043">
        <w:rPr>
          <w:rFonts w:ascii="Times" w:eastAsia="Times" w:hAnsi="Times"/>
          <w:szCs w:val="20"/>
          <w:lang w:eastAsia="en-US"/>
        </w:rPr>
        <w:t xml:space="preserve">. </w:t>
      </w:r>
      <w:r w:rsidRPr="00057043">
        <w:rPr>
          <w:rFonts w:ascii="Times" w:eastAsia="Times" w:hAnsi="Times"/>
          <w:szCs w:val="20"/>
          <w:lang w:eastAsia="en-US"/>
        </w:rPr>
        <w:t>Marin Zaninović</w:t>
      </w:r>
    </w:p>
    <w:p w:rsidR="007E644E" w:rsidRPr="00057043" w:rsidRDefault="007E644E" w:rsidP="007E644E">
      <w:pPr>
        <w:pStyle w:val="NoSpacing"/>
        <w:jc w:val="both"/>
      </w:pPr>
    </w:p>
    <w:p w:rsidR="00FF3A5B" w:rsidRDefault="00FF3A5B">
      <w:pPr>
        <w:spacing w:after="160" w:line="259" w:lineRule="auto"/>
        <w:rPr>
          <w:rFonts w:ascii="Times" w:eastAsia="Times" w:hAnsi="Times"/>
          <w:b/>
          <w:szCs w:val="20"/>
          <w:lang w:eastAsia="en-US"/>
        </w:rPr>
      </w:pPr>
      <w:r>
        <w:rPr>
          <w:rFonts w:ascii="Times" w:eastAsia="Times" w:hAnsi="Times"/>
          <w:b/>
          <w:szCs w:val="20"/>
          <w:lang w:eastAsia="en-US"/>
        </w:rPr>
        <w:br w:type="page"/>
      </w:r>
    </w:p>
    <w:p w:rsidR="00FF3A5B" w:rsidRDefault="00FF3A5B" w:rsidP="007E644E">
      <w:pPr>
        <w:ind w:firstLine="708"/>
        <w:jc w:val="both"/>
        <w:rPr>
          <w:rFonts w:ascii="Times" w:eastAsia="Times" w:hAnsi="Times"/>
          <w:b/>
          <w:szCs w:val="20"/>
          <w:lang w:eastAsia="en-US"/>
        </w:rPr>
      </w:pPr>
    </w:p>
    <w:p w:rsidR="007E644E" w:rsidRPr="00057043" w:rsidRDefault="00FF3A5B" w:rsidP="007E644E">
      <w:pPr>
        <w:ind w:firstLine="708"/>
        <w:jc w:val="both"/>
        <w:rPr>
          <w:rFonts w:ascii="Times" w:eastAsia="Times" w:hAnsi="Times"/>
          <w:szCs w:val="20"/>
          <w:lang w:eastAsia="en-US"/>
        </w:rPr>
      </w:pPr>
      <w:r>
        <w:rPr>
          <w:rFonts w:ascii="Times" w:eastAsia="Times" w:hAnsi="Times"/>
          <w:b/>
          <w:szCs w:val="20"/>
          <w:lang w:eastAsia="en-US"/>
        </w:rPr>
        <w:t>7</w:t>
      </w:r>
      <w:r w:rsidR="00DB65D5">
        <w:rPr>
          <w:rFonts w:ascii="Times" w:eastAsia="Times" w:hAnsi="Times"/>
          <w:b/>
          <w:szCs w:val="20"/>
          <w:lang w:eastAsia="en-US"/>
        </w:rPr>
        <w:t>6</w:t>
      </w:r>
      <w:r>
        <w:rPr>
          <w:rFonts w:ascii="Times" w:eastAsia="Times" w:hAnsi="Times"/>
          <w:b/>
          <w:szCs w:val="20"/>
          <w:lang w:eastAsia="en-US"/>
        </w:rPr>
        <w:t>.</w:t>
      </w:r>
      <w:r w:rsidR="007E644E" w:rsidRPr="00057043">
        <w:rPr>
          <w:rFonts w:ascii="Times" w:eastAsia="Times" w:hAnsi="Times"/>
          <w:szCs w:val="20"/>
          <w:lang w:eastAsia="en-US"/>
        </w:rPr>
        <w:t xml:space="preserve"> Imenovanje stručnoga povjerenstva za reizbor </w:t>
      </w:r>
      <w:proofErr w:type="spellStart"/>
      <w:r w:rsidR="007E644E" w:rsidRPr="00057043">
        <w:rPr>
          <w:rFonts w:ascii="Times" w:eastAsia="Times" w:hAnsi="Times"/>
          <w:szCs w:val="20"/>
          <w:lang w:eastAsia="en-US"/>
        </w:rPr>
        <w:t>predloženika</w:t>
      </w:r>
      <w:proofErr w:type="spellEnd"/>
      <w:r w:rsidR="007E644E" w:rsidRPr="00057043">
        <w:rPr>
          <w:rFonts w:ascii="Times" w:eastAsia="Times" w:hAnsi="Times"/>
          <w:szCs w:val="20"/>
          <w:lang w:eastAsia="en-US"/>
        </w:rPr>
        <w:t xml:space="preserve"> u znanstveno-nastavno zvanje i na radno mjesto </w:t>
      </w:r>
      <w:r w:rsidR="007E644E" w:rsidRPr="00057043">
        <w:rPr>
          <w:rFonts w:ascii="Times" w:eastAsia="Times" w:hAnsi="Times"/>
          <w:b/>
          <w:szCs w:val="20"/>
          <w:lang w:eastAsia="en-US"/>
        </w:rPr>
        <w:t>izvanrednog profesora</w:t>
      </w:r>
      <w:r w:rsidR="007E644E" w:rsidRPr="00057043">
        <w:rPr>
          <w:rFonts w:ascii="Times" w:eastAsia="Times" w:hAnsi="Times"/>
          <w:szCs w:val="20"/>
          <w:lang w:eastAsia="en-US"/>
        </w:rPr>
        <w:t xml:space="preserve"> za područje humanističkih znanosti, polje arheologija, grana srednjovjekovna arheologija, na Katedri za opću srednjovjekovnu i nacionalnu arheologiju Odsjeka za arheologiju (</w:t>
      </w:r>
      <w:proofErr w:type="spellStart"/>
      <w:r w:rsidR="007E644E" w:rsidRPr="00057043">
        <w:rPr>
          <w:rFonts w:ascii="Times" w:eastAsia="Times" w:hAnsi="Times"/>
          <w:szCs w:val="20"/>
          <w:lang w:eastAsia="en-US"/>
        </w:rPr>
        <w:t>predloženik</w:t>
      </w:r>
      <w:proofErr w:type="spellEnd"/>
      <w:r w:rsidR="007E644E" w:rsidRPr="00057043">
        <w:rPr>
          <w:rFonts w:ascii="Times" w:eastAsia="Times" w:hAnsi="Times"/>
          <w:szCs w:val="20"/>
          <w:lang w:eastAsia="en-US"/>
        </w:rPr>
        <w:t xml:space="preserve">: izv. prof. dr. </w:t>
      </w:r>
      <w:proofErr w:type="spellStart"/>
      <w:r w:rsidR="007E644E" w:rsidRPr="00057043">
        <w:rPr>
          <w:rFonts w:ascii="Times" w:eastAsia="Times" w:hAnsi="Times"/>
          <w:szCs w:val="20"/>
          <w:lang w:eastAsia="en-US"/>
        </w:rPr>
        <w:t>sc</w:t>
      </w:r>
      <w:proofErr w:type="spellEnd"/>
      <w:r w:rsidR="007E644E" w:rsidRPr="00057043">
        <w:rPr>
          <w:rFonts w:ascii="Times" w:eastAsia="Times" w:hAnsi="Times"/>
          <w:szCs w:val="20"/>
          <w:lang w:eastAsia="en-US"/>
        </w:rPr>
        <w:t xml:space="preserve">. Krešimir </w:t>
      </w:r>
      <w:proofErr w:type="spellStart"/>
      <w:r w:rsidR="007E644E" w:rsidRPr="00057043">
        <w:rPr>
          <w:rFonts w:ascii="Times" w:eastAsia="Times" w:hAnsi="Times"/>
          <w:szCs w:val="20"/>
          <w:lang w:eastAsia="en-US"/>
        </w:rPr>
        <w:t>Filipec</w:t>
      </w:r>
      <w:proofErr w:type="spellEnd"/>
      <w:r w:rsidR="007E644E" w:rsidRPr="00057043">
        <w:rPr>
          <w:rFonts w:ascii="Times" w:eastAsia="Times" w:hAnsi="Times"/>
          <w:szCs w:val="20"/>
          <w:lang w:eastAsia="en-US"/>
        </w:rPr>
        <w:t xml:space="preserve">) </w:t>
      </w:r>
    </w:p>
    <w:p w:rsidR="007E644E" w:rsidRPr="00057043" w:rsidRDefault="007E644E" w:rsidP="007E644E">
      <w:pPr>
        <w:jc w:val="both"/>
        <w:rPr>
          <w:rFonts w:ascii="Times" w:eastAsia="Times" w:hAnsi="Times"/>
          <w:szCs w:val="20"/>
          <w:lang w:eastAsia="en-US"/>
        </w:rPr>
      </w:pPr>
      <w:r w:rsidRPr="00057043">
        <w:rPr>
          <w:rFonts w:ascii="Times" w:eastAsia="Times" w:hAnsi="Times"/>
          <w:szCs w:val="20"/>
          <w:lang w:eastAsia="en-US"/>
        </w:rPr>
        <w:t xml:space="preserve">1. </w:t>
      </w:r>
      <w:r w:rsidR="001041F7" w:rsidRPr="00057043">
        <w:rPr>
          <w:rFonts w:ascii="Times" w:eastAsia="Times" w:hAnsi="Times"/>
          <w:szCs w:val="20"/>
          <w:lang w:eastAsia="en-US"/>
        </w:rPr>
        <w:t>p</w:t>
      </w:r>
      <w:r w:rsidRPr="00057043">
        <w:rPr>
          <w:rFonts w:ascii="Times" w:eastAsia="Times" w:hAnsi="Times"/>
          <w:szCs w:val="20"/>
          <w:lang w:eastAsia="en-US"/>
        </w:rPr>
        <w:t xml:space="preserve">rof. u miru </w:t>
      </w:r>
      <w:r w:rsidR="001041F7" w:rsidRPr="00057043">
        <w:rPr>
          <w:rFonts w:ascii="Times" w:eastAsia="Times" w:hAnsi="Times"/>
          <w:szCs w:val="20"/>
          <w:lang w:eastAsia="en-US"/>
        </w:rPr>
        <w:t xml:space="preserve">dr. </w:t>
      </w:r>
      <w:proofErr w:type="spellStart"/>
      <w:r w:rsidR="001041F7" w:rsidRPr="00057043">
        <w:rPr>
          <w:rFonts w:ascii="Times" w:eastAsia="Times" w:hAnsi="Times"/>
          <w:szCs w:val="20"/>
          <w:lang w:eastAsia="en-US"/>
        </w:rPr>
        <w:t>sc</w:t>
      </w:r>
      <w:proofErr w:type="spellEnd"/>
      <w:r w:rsidR="001041F7" w:rsidRPr="00057043">
        <w:rPr>
          <w:rFonts w:ascii="Times" w:eastAsia="Times" w:hAnsi="Times"/>
          <w:szCs w:val="20"/>
          <w:lang w:eastAsia="en-US"/>
        </w:rPr>
        <w:t xml:space="preserve">. </w:t>
      </w:r>
      <w:r w:rsidRPr="00057043">
        <w:rPr>
          <w:rFonts w:ascii="Times" w:eastAsia="Times" w:hAnsi="Times"/>
          <w:szCs w:val="20"/>
          <w:lang w:eastAsia="en-US"/>
        </w:rPr>
        <w:t>Marin Zaninović</w:t>
      </w:r>
    </w:p>
    <w:p w:rsidR="007E644E" w:rsidRPr="00057043" w:rsidRDefault="007E644E" w:rsidP="007E644E">
      <w:pPr>
        <w:jc w:val="both"/>
        <w:rPr>
          <w:rFonts w:ascii="Times" w:eastAsia="Times" w:hAnsi="Times"/>
          <w:szCs w:val="20"/>
          <w:lang w:eastAsia="en-US"/>
        </w:rPr>
      </w:pPr>
      <w:r w:rsidRPr="00057043">
        <w:rPr>
          <w:rFonts w:ascii="Times" w:eastAsia="Times" w:hAnsi="Times"/>
          <w:szCs w:val="20"/>
          <w:lang w:eastAsia="en-US"/>
        </w:rPr>
        <w:t xml:space="preserve">2. </w:t>
      </w:r>
      <w:r w:rsidR="001041F7" w:rsidRPr="00057043">
        <w:rPr>
          <w:rFonts w:ascii="Times" w:eastAsia="Times" w:hAnsi="Times"/>
          <w:szCs w:val="20"/>
          <w:lang w:eastAsia="en-US"/>
        </w:rPr>
        <w:t>p</w:t>
      </w:r>
      <w:r w:rsidRPr="00057043">
        <w:rPr>
          <w:rFonts w:ascii="Times" w:eastAsia="Times" w:hAnsi="Times"/>
          <w:szCs w:val="20"/>
          <w:lang w:eastAsia="en-US"/>
        </w:rPr>
        <w:t xml:space="preserve">rof. dr. </w:t>
      </w:r>
      <w:proofErr w:type="spellStart"/>
      <w:r w:rsidRPr="00057043">
        <w:rPr>
          <w:rFonts w:ascii="Times" w:eastAsia="Times" w:hAnsi="Times"/>
          <w:szCs w:val="20"/>
          <w:lang w:eastAsia="en-US"/>
        </w:rPr>
        <w:t>sc</w:t>
      </w:r>
      <w:proofErr w:type="spellEnd"/>
      <w:r w:rsidRPr="00057043">
        <w:rPr>
          <w:rFonts w:ascii="Times" w:eastAsia="Times" w:hAnsi="Times"/>
          <w:szCs w:val="20"/>
          <w:lang w:eastAsia="en-US"/>
        </w:rPr>
        <w:t>. Miljenko Jurković</w:t>
      </w:r>
    </w:p>
    <w:p w:rsidR="007E644E" w:rsidRPr="00057043" w:rsidRDefault="007E644E" w:rsidP="007E644E">
      <w:pPr>
        <w:jc w:val="both"/>
        <w:rPr>
          <w:rFonts w:ascii="Times" w:eastAsia="Times" w:hAnsi="Times"/>
          <w:b/>
          <w:szCs w:val="20"/>
          <w:lang w:eastAsia="en-US"/>
        </w:rPr>
      </w:pPr>
      <w:r w:rsidRPr="00057043">
        <w:rPr>
          <w:rFonts w:ascii="Times" w:eastAsia="Times" w:hAnsi="Times"/>
          <w:szCs w:val="20"/>
          <w:lang w:eastAsia="en-US"/>
        </w:rPr>
        <w:t xml:space="preserve">3. </w:t>
      </w:r>
      <w:r w:rsidR="001041F7" w:rsidRPr="00057043">
        <w:rPr>
          <w:rFonts w:ascii="Times" w:eastAsia="Times" w:hAnsi="Times"/>
          <w:szCs w:val="20"/>
          <w:lang w:eastAsia="en-US"/>
        </w:rPr>
        <w:t>p</w:t>
      </w:r>
      <w:r w:rsidRPr="00057043">
        <w:rPr>
          <w:rFonts w:ascii="Times" w:eastAsia="Times" w:hAnsi="Times"/>
          <w:szCs w:val="20"/>
          <w:lang w:eastAsia="en-US"/>
        </w:rPr>
        <w:t xml:space="preserve">rof. dr. </w:t>
      </w:r>
      <w:proofErr w:type="spellStart"/>
      <w:r w:rsidRPr="00057043">
        <w:rPr>
          <w:rFonts w:ascii="Times" w:eastAsia="Times" w:hAnsi="Times"/>
          <w:szCs w:val="20"/>
          <w:lang w:eastAsia="en-US"/>
        </w:rPr>
        <w:t>sc</w:t>
      </w:r>
      <w:proofErr w:type="spellEnd"/>
      <w:r w:rsidRPr="00057043">
        <w:rPr>
          <w:rFonts w:ascii="Times" w:eastAsia="Times" w:hAnsi="Times"/>
          <w:szCs w:val="20"/>
          <w:lang w:eastAsia="en-US"/>
        </w:rPr>
        <w:t xml:space="preserve">. Ante </w:t>
      </w:r>
      <w:proofErr w:type="spellStart"/>
      <w:r w:rsidRPr="00057043">
        <w:rPr>
          <w:rFonts w:ascii="Times" w:eastAsia="Times" w:hAnsi="Times"/>
          <w:szCs w:val="20"/>
          <w:lang w:eastAsia="en-US"/>
        </w:rPr>
        <w:t>Uglešić</w:t>
      </w:r>
      <w:proofErr w:type="spellEnd"/>
      <w:r w:rsidRPr="00057043">
        <w:rPr>
          <w:rFonts w:ascii="Times" w:eastAsia="Times" w:hAnsi="Times"/>
          <w:szCs w:val="20"/>
          <w:lang w:eastAsia="en-US"/>
        </w:rPr>
        <w:t xml:space="preserve"> (Odjel za arheologiju, Sveučilište u Zadru)</w:t>
      </w:r>
    </w:p>
    <w:p w:rsidR="007E644E" w:rsidRDefault="007E644E" w:rsidP="00EA6140">
      <w:pPr>
        <w:pStyle w:val="NoSpacing"/>
        <w:jc w:val="both"/>
      </w:pPr>
    </w:p>
    <w:p w:rsidR="00FF3A5B" w:rsidRPr="00057043" w:rsidRDefault="00FF3A5B" w:rsidP="00EA6140">
      <w:pPr>
        <w:pStyle w:val="NoSpacing"/>
        <w:jc w:val="both"/>
      </w:pPr>
    </w:p>
    <w:p w:rsidR="001C2F89" w:rsidRPr="00057043" w:rsidRDefault="00FF3A5B" w:rsidP="00EA6140">
      <w:pPr>
        <w:pStyle w:val="NoSpacing"/>
        <w:ind w:firstLine="708"/>
        <w:jc w:val="both"/>
      </w:pPr>
      <w:r>
        <w:rPr>
          <w:b/>
        </w:rPr>
        <w:t>7</w:t>
      </w:r>
      <w:r w:rsidR="00DB65D5">
        <w:rPr>
          <w:b/>
        </w:rPr>
        <w:t>7</w:t>
      </w:r>
      <w:r>
        <w:rPr>
          <w:b/>
        </w:rPr>
        <w:t>.</w:t>
      </w:r>
      <w:r w:rsidR="001C2F89" w:rsidRPr="00057043">
        <w:t xml:space="preserve"> Imenovanje stručnoga povjerenstva za reizbor </w:t>
      </w:r>
      <w:proofErr w:type="spellStart"/>
      <w:r w:rsidR="001C2F89" w:rsidRPr="00057043">
        <w:t>predloženice</w:t>
      </w:r>
      <w:proofErr w:type="spellEnd"/>
      <w:r w:rsidR="001C2F89" w:rsidRPr="00057043">
        <w:t xml:space="preserve"> u znanstveno-nastavno zvanje i na radno mjesto </w:t>
      </w:r>
      <w:r w:rsidR="001C2F89" w:rsidRPr="00057043">
        <w:rPr>
          <w:b/>
        </w:rPr>
        <w:t>docentice</w:t>
      </w:r>
      <w:r w:rsidR="001C2F89" w:rsidRPr="00057043">
        <w:t xml:space="preserve"> za područje humanističkih znanosti, polje filologija, grana fonetika na Odsjeku za fonetiku (</w:t>
      </w:r>
      <w:proofErr w:type="spellStart"/>
      <w:r w:rsidR="001C2F89" w:rsidRPr="00057043">
        <w:t>predloženica</w:t>
      </w:r>
      <w:proofErr w:type="spellEnd"/>
      <w:r w:rsidR="001C2F89" w:rsidRPr="00057043">
        <w:t xml:space="preserve">: doc. dr. </w:t>
      </w:r>
      <w:proofErr w:type="spellStart"/>
      <w:r w:rsidR="001C2F89" w:rsidRPr="00057043">
        <w:t>sc</w:t>
      </w:r>
      <w:proofErr w:type="spellEnd"/>
      <w:r w:rsidR="001C2F89" w:rsidRPr="00057043">
        <w:t xml:space="preserve">. Jelena Vlašić </w:t>
      </w:r>
      <w:proofErr w:type="spellStart"/>
      <w:r w:rsidR="001C2F89" w:rsidRPr="00057043">
        <w:t>Duić</w:t>
      </w:r>
      <w:proofErr w:type="spellEnd"/>
      <w:r w:rsidR="001C2F89" w:rsidRPr="00057043">
        <w:t>)</w:t>
      </w:r>
    </w:p>
    <w:p w:rsidR="001C2F89" w:rsidRPr="00057043" w:rsidRDefault="001C2F89" w:rsidP="00EA6140">
      <w:pPr>
        <w:pStyle w:val="NoSpacing"/>
        <w:jc w:val="both"/>
      </w:pPr>
      <w:r w:rsidRPr="00057043">
        <w:t xml:space="preserve">1. prof. dr. </w:t>
      </w:r>
      <w:proofErr w:type="spellStart"/>
      <w:r w:rsidRPr="00057043">
        <w:t>sc</w:t>
      </w:r>
      <w:proofErr w:type="spellEnd"/>
      <w:r w:rsidRPr="00057043">
        <w:t xml:space="preserve">. Gordana </w:t>
      </w:r>
      <w:proofErr w:type="spellStart"/>
      <w:r w:rsidRPr="00057043">
        <w:t>Varošanec</w:t>
      </w:r>
      <w:proofErr w:type="spellEnd"/>
      <w:r w:rsidRPr="00057043">
        <w:t>-Škarić</w:t>
      </w:r>
    </w:p>
    <w:p w:rsidR="001C2F89" w:rsidRPr="00057043" w:rsidRDefault="001C2F89" w:rsidP="00EA6140">
      <w:pPr>
        <w:pStyle w:val="NoSpacing"/>
        <w:jc w:val="both"/>
      </w:pPr>
      <w:r w:rsidRPr="00057043">
        <w:t xml:space="preserve">2. prof. dr. </w:t>
      </w:r>
      <w:proofErr w:type="spellStart"/>
      <w:r w:rsidRPr="00057043">
        <w:t>sc</w:t>
      </w:r>
      <w:proofErr w:type="spellEnd"/>
      <w:r w:rsidRPr="00057043">
        <w:t xml:space="preserve">. Vesna </w:t>
      </w:r>
      <w:proofErr w:type="spellStart"/>
      <w:r w:rsidRPr="00057043">
        <w:t>Mildner</w:t>
      </w:r>
      <w:proofErr w:type="spellEnd"/>
    </w:p>
    <w:p w:rsidR="001C2F89" w:rsidRPr="00057043" w:rsidRDefault="001C2F89" w:rsidP="00EA6140">
      <w:pPr>
        <w:pStyle w:val="NoSpacing"/>
        <w:jc w:val="both"/>
      </w:pPr>
      <w:r w:rsidRPr="00057043">
        <w:t xml:space="preserve">3. prof. </w:t>
      </w:r>
      <w:proofErr w:type="spellStart"/>
      <w:r w:rsidRPr="00057043">
        <w:t>emeritus</w:t>
      </w:r>
      <w:proofErr w:type="spellEnd"/>
      <w:r w:rsidRPr="00057043">
        <w:t xml:space="preserve"> dr. </w:t>
      </w:r>
      <w:proofErr w:type="spellStart"/>
      <w:r w:rsidRPr="00057043">
        <w:t>sc</w:t>
      </w:r>
      <w:proofErr w:type="spellEnd"/>
      <w:r w:rsidRPr="00057043">
        <w:t xml:space="preserve">. Damir </w:t>
      </w:r>
      <w:proofErr w:type="spellStart"/>
      <w:r w:rsidRPr="00057043">
        <w:t>Horga</w:t>
      </w:r>
      <w:proofErr w:type="spellEnd"/>
      <w:r w:rsidRPr="00057043">
        <w:t xml:space="preserve"> </w:t>
      </w:r>
    </w:p>
    <w:p w:rsidR="00457DA6" w:rsidRDefault="00457DA6" w:rsidP="00EA6140">
      <w:pPr>
        <w:pStyle w:val="NoSpacing"/>
        <w:jc w:val="both"/>
      </w:pPr>
    </w:p>
    <w:p w:rsidR="00FF3A5B" w:rsidRPr="00057043" w:rsidRDefault="00FF3A5B" w:rsidP="00EA6140">
      <w:pPr>
        <w:pStyle w:val="NoSpacing"/>
        <w:jc w:val="both"/>
      </w:pPr>
    </w:p>
    <w:p w:rsidR="004B2FB1" w:rsidRPr="00057043" w:rsidRDefault="00FF3A5B" w:rsidP="00EA6140">
      <w:pPr>
        <w:pStyle w:val="NoSpacing"/>
        <w:ind w:firstLine="708"/>
        <w:jc w:val="both"/>
      </w:pPr>
      <w:r>
        <w:rPr>
          <w:b/>
        </w:rPr>
        <w:t>7</w:t>
      </w:r>
      <w:r w:rsidR="00DB65D5">
        <w:rPr>
          <w:b/>
        </w:rPr>
        <w:t>8</w:t>
      </w:r>
      <w:r>
        <w:rPr>
          <w:b/>
        </w:rPr>
        <w:t>.</w:t>
      </w:r>
      <w:r w:rsidR="004B2FB1" w:rsidRPr="00057043">
        <w:rPr>
          <w:b/>
        </w:rPr>
        <w:t xml:space="preserve"> </w:t>
      </w:r>
      <w:r w:rsidR="004B2FB1" w:rsidRPr="00057043">
        <w:t xml:space="preserve">Imenovanje stručnoga povjerenstva za reizbor </w:t>
      </w:r>
      <w:proofErr w:type="spellStart"/>
      <w:r w:rsidR="004B2FB1" w:rsidRPr="00057043">
        <w:t>predloženice</w:t>
      </w:r>
      <w:proofErr w:type="spellEnd"/>
      <w:r w:rsidR="004B2FB1" w:rsidRPr="00057043">
        <w:t xml:space="preserve"> u znanstveno-nastavno zvanje i na radno mjesto </w:t>
      </w:r>
      <w:r w:rsidR="004B2FB1" w:rsidRPr="00057043">
        <w:rPr>
          <w:b/>
        </w:rPr>
        <w:t xml:space="preserve">docentice </w:t>
      </w:r>
      <w:r w:rsidR="004B2FB1" w:rsidRPr="00057043">
        <w:t>za područje humanističkih znanosti, polje povijest, grana pomoćne povijesne znanosti, na Odsjeku za povijest (</w:t>
      </w:r>
      <w:proofErr w:type="spellStart"/>
      <w:r w:rsidR="004B2FB1" w:rsidRPr="00057043">
        <w:t>predloženica</w:t>
      </w:r>
      <w:proofErr w:type="spellEnd"/>
      <w:r w:rsidR="004B2FB1" w:rsidRPr="00057043">
        <w:t xml:space="preserve">: doc. dr. </w:t>
      </w:r>
      <w:proofErr w:type="spellStart"/>
      <w:r w:rsidR="004B2FB1" w:rsidRPr="00057043">
        <w:t>sc</w:t>
      </w:r>
      <w:proofErr w:type="spellEnd"/>
      <w:r w:rsidR="004B2FB1" w:rsidRPr="00057043">
        <w:t xml:space="preserve">. Zvjezdana </w:t>
      </w:r>
      <w:proofErr w:type="spellStart"/>
      <w:r w:rsidR="004B2FB1" w:rsidRPr="00057043">
        <w:t>Sikirić</w:t>
      </w:r>
      <w:proofErr w:type="spellEnd"/>
      <w:r w:rsidR="004B2FB1" w:rsidRPr="00057043">
        <w:t xml:space="preserve"> </w:t>
      </w:r>
      <w:proofErr w:type="spellStart"/>
      <w:r w:rsidR="004B2FB1" w:rsidRPr="00057043">
        <w:t>Assouline</w:t>
      </w:r>
      <w:proofErr w:type="spellEnd"/>
      <w:r w:rsidR="004B2FB1" w:rsidRPr="00057043">
        <w:t>)</w:t>
      </w:r>
    </w:p>
    <w:p w:rsidR="004B2FB1" w:rsidRPr="00057043" w:rsidRDefault="004B2FB1" w:rsidP="00EA6140">
      <w:pPr>
        <w:pStyle w:val="NoSpacing"/>
        <w:jc w:val="both"/>
      </w:pPr>
      <w:r w:rsidRPr="00057043">
        <w:t xml:space="preserve">1. prof. dr. </w:t>
      </w:r>
      <w:proofErr w:type="spellStart"/>
      <w:r w:rsidRPr="00057043">
        <w:t>sc</w:t>
      </w:r>
      <w:proofErr w:type="spellEnd"/>
      <w:r w:rsidRPr="00057043">
        <w:t xml:space="preserve">. Mirjana Matijević Sokol </w:t>
      </w:r>
    </w:p>
    <w:p w:rsidR="004B2FB1" w:rsidRPr="00057043" w:rsidRDefault="004B2FB1" w:rsidP="00EA6140">
      <w:pPr>
        <w:pStyle w:val="NoSpacing"/>
        <w:jc w:val="both"/>
      </w:pPr>
      <w:r w:rsidRPr="00057043">
        <w:t xml:space="preserve">2. prof. dr. </w:t>
      </w:r>
      <w:proofErr w:type="spellStart"/>
      <w:r w:rsidRPr="00057043">
        <w:t>sc</w:t>
      </w:r>
      <w:proofErr w:type="spellEnd"/>
      <w:r w:rsidRPr="00057043">
        <w:t>. Drago Roksandić</w:t>
      </w:r>
    </w:p>
    <w:p w:rsidR="004B2FB1" w:rsidRPr="00057043" w:rsidRDefault="004B2FB1" w:rsidP="00EA6140">
      <w:pPr>
        <w:pStyle w:val="NoSpacing"/>
        <w:jc w:val="both"/>
      </w:pPr>
      <w:r w:rsidRPr="00057043">
        <w:t>3. akademik Nikša Stančić</w:t>
      </w:r>
    </w:p>
    <w:p w:rsidR="003C74A0" w:rsidRDefault="003C74A0" w:rsidP="00EA6140">
      <w:pPr>
        <w:pStyle w:val="NoSpacing"/>
        <w:jc w:val="both"/>
      </w:pPr>
    </w:p>
    <w:p w:rsidR="00FF3A5B" w:rsidRPr="00057043" w:rsidRDefault="00FF3A5B" w:rsidP="00EA6140">
      <w:pPr>
        <w:pStyle w:val="NoSpacing"/>
        <w:jc w:val="both"/>
      </w:pPr>
    </w:p>
    <w:p w:rsidR="00C37500" w:rsidRPr="00057043" w:rsidRDefault="00FF3A5B" w:rsidP="00EA6140">
      <w:pPr>
        <w:pStyle w:val="NoSpacing"/>
        <w:ind w:firstLine="708"/>
        <w:jc w:val="both"/>
        <w:rPr>
          <w:szCs w:val="20"/>
          <w:lang w:eastAsia="en-US"/>
        </w:rPr>
      </w:pPr>
      <w:r>
        <w:rPr>
          <w:b/>
          <w:szCs w:val="20"/>
          <w:lang w:eastAsia="en-US"/>
        </w:rPr>
        <w:t>7</w:t>
      </w:r>
      <w:r w:rsidR="00DB65D5">
        <w:rPr>
          <w:b/>
          <w:szCs w:val="20"/>
          <w:lang w:eastAsia="en-US"/>
        </w:rPr>
        <w:t>9</w:t>
      </w:r>
      <w:r>
        <w:rPr>
          <w:b/>
          <w:szCs w:val="20"/>
          <w:lang w:eastAsia="en-US"/>
        </w:rPr>
        <w:t>.</w:t>
      </w:r>
      <w:r w:rsidR="00C37500" w:rsidRPr="00057043">
        <w:rPr>
          <w:szCs w:val="20"/>
          <w:lang w:eastAsia="en-US"/>
        </w:rPr>
        <w:t xml:space="preserve"> Imenovanje stručnoga povjerenstva za reizbor </w:t>
      </w:r>
      <w:proofErr w:type="spellStart"/>
      <w:r w:rsidR="00C37500" w:rsidRPr="00057043">
        <w:rPr>
          <w:szCs w:val="20"/>
          <w:lang w:eastAsia="en-US"/>
        </w:rPr>
        <w:t>predloženice</w:t>
      </w:r>
      <w:proofErr w:type="spellEnd"/>
      <w:r w:rsidR="00C37500" w:rsidRPr="00057043">
        <w:rPr>
          <w:szCs w:val="20"/>
          <w:lang w:eastAsia="en-US"/>
        </w:rPr>
        <w:t xml:space="preserve"> u nastavno zvanje i na radno mjesto </w:t>
      </w:r>
      <w:r w:rsidR="00C37500" w:rsidRPr="00057043">
        <w:rPr>
          <w:b/>
          <w:szCs w:val="20"/>
          <w:lang w:eastAsia="en-US"/>
        </w:rPr>
        <w:t>više lektorice</w:t>
      </w:r>
      <w:r w:rsidR="00C37500" w:rsidRPr="00057043">
        <w:rPr>
          <w:szCs w:val="20"/>
          <w:lang w:eastAsia="en-US"/>
        </w:rPr>
        <w:t xml:space="preserve"> za područje humanističkih znanosti, polje filologija, grana germanistika, na Odsjeku za germanistiku (</w:t>
      </w:r>
      <w:proofErr w:type="spellStart"/>
      <w:r w:rsidR="00C37500" w:rsidRPr="00057043">
        <w:rPr>
          <w:szCs w:val="20"/>
          <w:lang w:eastAsia="en-US"/>
        </w:rPr>
        <w:t>predloženica</w:t>
      </w:r>
      <w:proofErr w:type="spellEnd"/>
      <w:r w:rsidR="00C37500" w:rsidRPr="00057043">
        <w:rPr>
          <w:szCs w:val="20"/>
          <w:lang w:eastAsia="en-US"/>
        </w:rPr>
        <w:t xml:space="preserve">: Inja Skender </w:t>
      </w:r>
      <w:proofErr w:type="spellStart"/>
      <w:r w:rsidR="00C37500" w:rsidRPr="00057043">
        <w:rPr>
          <w:szCs w:val="20"/>
          <w:lang w:eastAsia="en-US"/>
        </w:rPr>
        <w:t>Libhard</w:t>
      </w:r>
      <w:proofErr w:type="spellEnd"/>
      <w:r w:rsidR="00C37500" w:rsidRPr="00057043">
        <w:rPr>
          <w:szCs w:val="20"/>
          <w:lang w:eastAsia="en-US"/>
        </w:rPr>
        <w:t>, viša lektorica)</w:t>
      </w:r>
    </w:p>
    <w:p w:rsidR="00C37500" w:rsidRPr="00057043" w:rsidRDefault="00C37500" w:rsidP="00EA6140">
      <w:pPr>
        <w:pStyle w:val="NoSpacing"/>
        <w:jc w:val="both"/>
        <w:rPr>
          <w:szCs w:val="20"/>
          <w:lang w:eastAsia="en-US"/>
        </w:rPr>
      </w:pPr>
      <w:r w:rsidRPr="00057043">
        <w:rPr>
          <w:szCs w:val="20"/>
          <w:lang w:eastAsia="en-US"/>
        </w:rPr>
        <w:t xml:space="preserve">1. prof. dr. </w:t>
      </w:r>
      <w:proofErr w:type="spellStart"/>
      <w:r w:rsidRPr="00057043">
        <w:rPr>
          <w:szCs w:val="20"/>
          <w:lang w:eastAsia="en-US"/>
        </w:rPr>
        <w:t>sc</w:t>
      </w:r>
      <w:proofErr w:type="spellEnd"/>
      <w:r w:rsidRPr="00057043">
        <w:rPr>
          <w:szCs w:val="20"/>
          <w:lang w:eastAsia="en-US"/>
        </w:rPr>
        <w:t xml:space="preserve">. Velimir </w:t>
      </w:r>
      <w:proofErr w:type="spellStart"/>
      <w:r w:rsidRPr="00057043">
        <w:rPr>
          <w:szCs w:val="20"/>
          <w:lang w:eastAsia="en-US"/>
        </w:rPr>
        <w:t>Piškorec</w:t>
      </w:r>
      <w:proofErr w:type="spellEnd"/>
    </w:p>
    <w:p w:rsidR="00C37500" w:rsidRPr="00057043" w:rsidRDefault="00C37500" w:rsidP="00EA6140">
      <w:pPr>
        <w:pStyle w:val="NoSpacing"/>
        <w:jc w:val="both"/>
        <w:rPr>
          <w:szCs w:val="20"/>
          <w:lang w:eastAsia="en-US"/>
        </w:rPr>
      </w:pPr>
      <w:r w:rsidRPr="00057043">
        <w:rPr>
          <w:szCs w:val="20"/>
          <w:lang w:eastAsia="en-US"/>
        </w:rPr>
        <w:t xml:space="preserve">2. doc. dr. </w:t>
      </w:r>
      <w:proofErr w:type="spellStart"/>
      <w:r w:rsidRPr="00057043">
        <w:rPr>
          <w:szCs w:val="20"/>
          <w:lang w:eastAsia="en-US"/>
        </w:rPr>
        <w:t>sc</w:t>
      </w:r>
      <w:proofErr w:type="spellEnd"/>
      <w:r w:rsidRPr="00057043">
        <w:rPr>
          <w:szCs w:val="20"/>
          <w:lang w:eastAsia="en-US"/>
        </w:rPr>
        <w:t xml:space="preserve">. Slađan </w:t>
      </w:r>
      <w:proofErr w:type="spellStart"/>
      <w:r w:rsidRPr="00057043">
        <w:rPr>
          <w:szCs w:val="20"/>
          <w:lang w:eastAsia="en-US"/>
        </w:rPr>
        <w:t>Turković</w:t>
      </w:r>
      <w:proofErr w:type="spellEnd"/>
    </w:p>
    <w:p w:rsidR="00C37500" w:rsidRPr="00057043" w:rsidRDefault="00C37500" w:rsidP="00EA6140">
      <w:pPr>
        <w:pStyle w:val="NoSpacing"/>
        <w:jc w:val="both"/>
        <w:rPr>
          <w:szCs w:val="20"/>
          <w:lang w:eastAsia="en-US"/>
        </w:rPr>
      </w:pPr>
      <w:r w:rsidRPr="00057043">
        <w:rPr>
          <w:szCs w:val="20"/>
          <w:lang w:eastAsia="en-US"/>
        </w:rPr>
        <w:t>3. Jasenka Kljaić, viša lektorica u miru</w:t>
      </w:r>
    </w:p>
    <w:p w:rsidR="003C74A0" w:rsidRPr="00057043" w:rsidRDefault="003C74A0" w:rsidP="00EA6140">
      <w:pPr>
        <w:pStyle w:val="NoSpacing"/>
        <w:jc w:val="both"/>
      </w:pPr>
    </w:p>
    <w:p w:rsidR="00655F6C" w:rsidRPr="00057043" w:rsidRDefault="00655F6C" w:rsidP="0002548C">
      <w:pPr>
        <w:jc w:val="both"/>
      </w:pPr>
    </w:p>
    <w:p w:rsidR="00EA6140" w:rsidRPr="00057043" w:rsidRDefault="00EA6140">
      <w:pPr>
        <w:spacing w:after="160" w:line="259" w:lineRule="auto"/>
        <w:rPr>
          <w:b/>
        </w:rPr>
      </w:pPr>
    </w:p>
    <w:p w:rsidR="00FF3A5B" w:rsidRDefault="00FF3A5B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02548C" w:rsidRPr="00057043" w:rsidRDefault="0002548C" w:rsidP="0002548C">
      <w:pPr>
        <w:jc w:val="center"/>
      </w:pPr>
      <w:r w:rsidRPr="00057043">
        <w:rPr>
          <w:b/>
        </w:rPr>
        <w:lastRenderedPageBreak/>
        <w:t>J. NASTAVNI PREDMETI I DRUGO</w:t>
      </w:r>
    </w:p>
    <w:p w:rsidR="0002548C" w:rsidRPr="00057043" w:rsidRDefault="0002548C" w:rsidP="0002548C">
      <w:pPr>
        <w:jc w:val="both"/>
      </w:pPr>
    </w:p>
    <w:p w:rsidR="00682E41" w:rsidRPr="005054AF" w:rsidRDefault="00682E41" w:rsidP="00877BE3">
      <w:pPr>
        <w:jc w:val="both"/>
        <w:rPr>
          <w:sz w:val="22"/>
          <w:szCs w:val="22"/>
        </w:rPr>
      </w:pPr>
    </w:p>
    <w:p w:rsidR="006E508D" w:rsidRPr="005054AF" w:rsidRDefault="006E508D" w:rsidP="006E508D">
      <w:pPr>
        <w:pStyle w:val="NoSpacing"/>
        <w:ind w:left="360" w:firstLine="348"/>
        <w:jc w:val="both"/>
      </w:pPr>
      <w:r>
        <w:rPr>
          <w:b/>
        </w:rPr>
        <w:t>80</w:t>
      </w:r>
      <w:r w:rsidRPr="00FF3A5B">
        <w:rPr>
          <w:b/>
        </w:rPr>
        <w:t>.</w:t>
      </w:r>
      <w:r>
        <w:t xml:space="preserve"> </w:t>
      </w:r>
      <w:r w:rsidRPr="005054AF">
        <w:t>Izmjene i dopune studijskih programa i novi izborni kolegiji za ak. god. 2016./2017.</w:t>
      </w:r>
    </w:p>
    <w:p w:rsidR="006E508D" w:rsidRDefault="006E508D" w:rsidP="006E508D">
      <w:pPr>
        <w:pStyle w:val="NoSpacing"/>
        <w:jc w:val="both"/>
      </w:pPr>
      <w:hyperlink r:id="rId9" w:history="1">
        <w:r w:rsidRPr="009E7092">
          <w:rPr>
            <w:rStyle w:val="Hyperlink"/>
          </w:rPr>
          <w:t>https://www.ffzg.unizg.hr/files/vijece/2015-2016/izmjene_2016-17_a.zip</w:t>
        </w:r>
      </w:hyperlink>
    </w:p>
    <w:p w:rsidR="006E508D" w:rsidRDefault="006E508D" w:rsidP="006E508D">
      <w:pPr>
        <w:pStyle w:val="NoSpacing"/>
        <w:jc w:val="both"/>
      </w:pPr>
      <w:bookmarkStart w:id="0" w:name="_GoBack"/>
      <w:bookmarkEnd w:id="0"/>
    </w:p>
    <w:p w:rsidR="006E508D" w:rsidRDefault="006E508D" w:rsidP="006E508D">
      <w:pPr>
        <w:pStyle w:val="NoSpacing"/>
        <w:jc w:val="both"/>
      </w:pPr>
    </w:p>
    <w:p w:rsidR="006E508D" w:rsidRPr="005054AF" w:rsidRDefault="006E508D" w:rsidP="006E508D">
      <w:pPr>
        <w:pStyle w:val="NoSpacing"/>
        <w:jc w:val="both"/>
      </w:pPr>
    </w:p>
    <w:p w:rsidR="006E508D" w:rsidRPr="005054AF" w:rsidRDefault="006E508D" w:rsidP="006E508D">
      <w:pPr>
        <w:pStyle w:val="NoSpacing"/>
        <w:ind w:left="360" w:firstLine="348"/>
        <w:jc w:val="both"/>
      </w:pPr>
      <w:r w:rsidRPr="00FF3A5B">
        <w:rPr>
          <w:b/>
        </w:rPr>
        <w:t>8</w:t>
      </w:r>
      <w:r>
        <w:rPr>
          <w:b/>
        </w:rPr>
        <w:t>1.</w:t>
      </w:r>
      <w:r>
        <w:t xml:space="preserve"> </w:t>
      </w:r>
      <w:r w:rsidRPr="005054AF">
        <w:t>Izvedbeni plan nastave za ak. god. 2016./2017.</w:t>
      </w:r>
    </w:p>
    <w:p w:rsidR="006E508D" w:rsidRDefault="006E508D" w:rsidP="006E508D">
      <w:pPr>
        <w:pStyle w:val="NoSpacing"/>
        <w:jc w:val="both"/>
      </w:pPr>
      <w:hyperlink r:id="rId10" w:history="1">
        <w:r w:rsidRPr="009E7092">
          <w:rPr>
            <w:rStyle w:val="Hyperlink"/>
          </w:rPr>
          <w:t>https://www.ffzg.unizg.hr/files/vijece/2015-2016/izvedbeni_2016-17.zip</w:t>
        </w:r>
      </w:hyperlink>
    </w:p>
    <w:p w:rsidR="00682E41" w:rsidRPr="005054AF" w:rsidRDefault="00682E41" w:rsidP="00877BE3">
      <w:pPr>
        <w:pStyle w:val="NoSpacing"/>
        <w:jc w:val="both"/>
      </w:pPr>
    </w:p>
    <w:p w:rsidR="00655F6C" w:rsidRPr="005054AF" w:rsidRDefault="00655F6C" w:rsidP="00877BE3">
      <w:pPr>
        <w:pStyle w:val="NoSpacing"/>
        <w:jc w:val="both"/>
      </w:pPr>
    </w:p>
    <w:p w:rsidR="00FF3A5B" w:rsidRDefault="00FF3A5B">
      <w:pPr>
        <w:spacing w:after="160" w:line="259" w:lineRule="auto"/>
        <w:rPr>
          <w:rFonts w:eastAsiaTheme="minorHAnsi"/>
        </w:rPr>
      </w:pPr>
    </w:p>
    <w:p w:rsidR="00682E41" w:rsidRPr="005054AF" w:rsidRDefault="00FF3A5B" w:rsidP="00877BE3">
      <w:pPr>
        <w:pStyle w:val="NoSpacing"/>
        <w:ind w:firstLine="708"/>
        <w:jc w:val="both"/>
      </w:pPr>
      <w:r w:rsidRPr="00FF3A5B">
        <w:rPr>
          <w:b/>
        </w:rPr>
        <w:t>8</w:t>
      </w:r>
      <w:r w:rsidR="00DB65D5">
        <w:rPr>
          <w:b/>
        </w:rPr>
        <w:t>2</w:t>
      </w:r>
      <w:r w:rsidRPr="00FF3A5B">
        <w:rPr>
          <w:b/>
        </w:rPr>
        <w:t>.</w:t>
      </w:r>
      <w:r>
        <w:t xml:space="preserve"> </w:t>
      </w:r>
      <w:r w:rsidR="00682E41" w:rsidRPr="005054AF">
        <w:t>Kvote za upis na diplomske studije u ak. godini 2016./2017.</w:t>
      </w:r>
    </w:p>
    <w:p w:rsidR="0002548C" w:rsidRPr="005054AF" w:rsidRDefault="0002548C" w:rsidP="00877BE3">
      <w:pPr>
        <w:jc w:val="both"/>
      </w:pPr>
    </w:p>
    <w:p w:rsidR="00EA6140" w:rsidRPr="00057043" w:rsidRDefault="00EA6140" w:rsidP="00877BE3">
      <w:pPr>
        <w:jc w:val="both"/>
      </w:pPr>
    </w:p>
    <w:p w:rsidR="00682E41" w:rsidRPr="00057043" w:rsidRDefault="00682E41" w:rsidP="00682E41">
      <w:pPr>
        <w:jc w:val="both"/>
      </w:pPr>
    </w:p>
    <w:p w:rsidR="0002548C" w:rsidRPr="00057043" w:rsidRDefault="0002548C" w:rsidP="0002548C">
      <w:pPr>
        <w:jc w:val="both"/>
      </w:pPr>
      <w:r w:rsidRPr="00057043">
        <w:rPr>
          <w:b/>
          <w:i/>
          <w:u w:val="single"/>
        </w:rPr>
        <w:t>Pročelnici odsjeka i predstojnici katedri</w:t>
      </w:r>
    </w:p>
    <w:p w:rsidR="0028302A" w:rsidRDefault="0028302A" w:rsidP="0002548C">
      <w:pPr>
        <w:jc w:val="both"/>
      </w:pPr>
    </w:p>
    <w:p w:rsidR="00FF3A5B" w:rsidRPr="00057043" w:rsidRDefault="00FF3A5B" w:rsidP="0002548C">
      <w:pPr>
        <w:jc w:val="both"/>
      </w:pPr>
    </w:p>
    <w:p w:rsidR="0028302A" w:rsidRPr="00057043" w:rsidRDefault="00FF3A5B" w:rsidP="0028302A">
      <w:pPr>
        <w:ind w:firstLine="708"/>
      </w:pPr>
      <w:r>
        <w:rPr>
          <w:b/>
        </w:rPr>
        <w:t>8</w:t>
      </w:r>
      <w:r w:rsidR="00DB65D5">
        <w:rPr>
          <w:b/>
        </w:rPr>
        <w:t>3</w:t>
      </w:r>
      <w:r>
        <w:rPr>
          <w:b/>
        </w:rPr>
        <w:t>.</w:t>
      </w:r>
      <w:r w:rsidR="0028302A" w:rsidRPr="00057043">
        <w:t xml:space="preserve"> Prijedlog Odsjeka za istočnoslavenske jezike i književnosti za imenovanje </w:t>
      </w:r>
      <w:r w:rsidR="0028302A" w:rsidRPr="00057043">
        <w:rPr>
          <w:b/>
        </w:rPr>
        <w:t xml:space="preserve">doc. dr. </w:t>
      </w:r>
      <w:proofErr w:type="spellStart"/>
      <w:r w:rsidR="0028302A" w:rsidRPr="00057043">
        <w:rPr>
          <w:b/>
        </w:rPr>
        <w:t>sc</w:t>
      </w:r>
      <w:proofErr w:type="spellEnd"/>
      <w:r w:rsidR="0028302A" w:rsidRPr="00057043">
        <w:rPr>
          <w:b/>
        </w:rPr>
        <w:t xml:space="preserve">. Željke </w:t>
      </w:r>
      <w:proofErr w:type="spellStart"/>
      <w:r w:rsidR="0028302A" w:rsidRPr="00057043">
        <w:rPr>
          <w:b/>
        </w:rPr>
        <w:t>Čelić</w:t>
      </w:r>
      <w:proofErr w:type="spellEnd"/>
      <w:r w:rsidR="0028302A" w:rsidRPr="00057043">
        <w:rPr>
          <w:b/>
        </w:rPr>
        <w:t xml:space="preserve"> </w:t>
      </w:r>
      <w:r w:rsidR="0028302A" w:rsidRPr="00057043">
        <w:t xml:space="preserve">za pročelnicu Odsjeka za </w:t>
      </w:r>
      <w:proofErr w:type="spellStart"/>
      <w:r w:rsidR="0028302A" w:rsidRPr="00057043">
        <w:t>akad</w:t>
      </w:r>
      <w:proofErr w:type="spellEnd"/>
      <w:r w:rsidR="0028302A" w:rsidRPr="00057043">
        <w:t>. god. 2016./2017. i 2017./2018.</w:t>
      </w:r>
    </w:p>
    <w:p w:rsidR="0028302A" w:rsidRPr="00057043" w:rsidRDefault="0028302A" w:rsidP="00F83C19">
      <w:pPr>
        <w:jc w:val="both"/>
        <w:rPr>
          <w:b/>
        </w:rPr>
      </w:pPr>
    </w:p>
    <w:p w:rsidR="0028302A" w:rsidRPr="00057043" w:rsidRDefault="00FF3A5B" w:rsidP="00F83C19">
      <w:pPr>
        <w:ind w:firstLine="708"/>
        <w:jc w:val="both"/>
      </w:pPr>
      <w:r>
        <w:rPr>
          <w:b/>
        </w:rPr>
        <w:t>8</w:t>
      </w:r>
      <w:r w:rsidR="00DB65D5">
        <w:rPr>
          <w:b/>
        </w:rPr>
        <w:t>4</w:t>
      </w:r>
      <w:r>
        <w:rPr>
          <w:b/>
        </w:rPr>
        <w:t>.</w:t>
      </w:r>
      <w:r w:rsidR="0028302A" w:rsidRPr="00057043">
        <w:t xml:space="preserve"> Prijedlog Odsjeka za istočnoslavenske jezike i književnosti za imenovanje </w:t>
      </w:r>
      <w:r w:rsidR="0028302A" w:rsidRPr="00057043">
        <w:rPr>
          <w:b/>
        </w:rPr>
        <w:t>prof</w:t>
      </w:r>
      <w:r w:rsidR="0028302A" w:rsidRPr="00057043">
        <w:t xml:space="preserve">. </w:t>
      </w:r>
      <w:r w:rsidR="0028302A" w:rsidRPr="00057043">
        <w:rPr>
          <w:b/>
        </w:rPr>
        <w:t xml:space="preserve">dr. </w:t>
      </w:r>
      <w:proofErr w:type="spellStart"/>
      <w:r w:rsidR="0028302A" w:rsidRPr="00057043">
        <w:rPr>
          <w:b/>
        </w:rPr>
        <w:t>sc</w:t>
      </w:r>
      <w:proofErr w:type="spellEnd"/>
      <w:r w:rsidR="0028302A" w:rsidRPr="00057043">
        <w:rPr>
          <w:b/>
        </w:rPr>
        <w:t xml:space="preserve">. Natalije Vidmarović </w:t>
      </w:r>
      <w:r w:rsidR="0028302A" w:rsidRPr="00057043">
        <w:t xml:space="preserve">za predstojnicu Katedre za ruski jezik za </w:t>
      </w:r>
      <w:proofErr w:type="spellStart"/>
      <w:r w:rsidR="0028302A" w:rsidRPr="00057043">
        <w:t>akad</w:t>
      </w:r>
      <w:proofErr w:type="spellEnd"/>
      <w:r w:rsidR="0028302A" w:rsidRPr="00057043">
        <w:t xml:space="preserve">. god. 2016./2017. i 2017./2018. </w:t>
      </w:r>
    </w:p>
    <w:p w:rsidR="00F83C19" w:rsidRPr="00057043" w:rsidRDefault="00F83C19" w:rsidP="00F83C19">
      <w:pPr>
        <w:jc w:val="both"/>
      </w:pPr>
    </w:p>
    <w:p w:rsidR="00F83C19" w:rsidRPr="00057043" w:rsidRDefault="00FF3A5B" w:rsidP="00F83C19">
      <w:pPr>
        <w:ind w:firstLine="708"/>
        <w:jc w:val="both"/>
      </w:pPr>
      <w:r>
        <w:rPr>
          <w:rFonts w:cs="Tahoma"/>
          <w:b/>
        </w:rPr>
        <w:t>8</w:t>
      </w:r>
      <w:r w:rsidR="00DB65D5">
        <w:rPr>
          <w:rFonts w:cs="Tahoma"/>
          <w:b/>
        </w:rPr>
        <w:t>5</w:t>
      </w:r>
      <w:r>
        <w:rPr>
          <w:rFonts w:cs="Tahoma"/>
          <w:b/>
        </w:rPr>
        <w:t>.</w:t>
      </w:r>
      <w:r w:rsidR="00F83C19" w:rsidRPr="00057043">
        <w:t xml:space="preserve"> Prijedlog Odsjeka za zapadnoslavenske jezike i književnosti za imenovanje </w:t>
      </w:r>
      <w:r w:rsidR="00F83C19" w:rsidRPr="00057043">
        <w:rPr>
          <w:b/>
        </w:rPr>
        <w:t>prof</w:t>
      </w:r>
      <w:r w:rsidR="00F83C19" w:rsidRPr="00057043">
        <w:t xml:space="preserve">. </w:t>
      </w:r>
      <w:r w:rsidR="00F83C19" w:rsidRPr="00057043">
        <w:rPr>
          <w:b/>
        </w:rPr>
        <w:t xml:space="preserve">dr. </w:t>
      </w:r>
      <w:proofErr w:type="spellStart"/>
      <w:r w:rsidR="00F83C19" w:rsidRPr="00057043">
        <w:rPr>
          <w:b/>
        </w:rPr>
        <w:t>sc</w:t>
      </w:r>
      <w:proofErr w:type="spellEnd"/>
      <w:r w:rsidR="00F83C19" w:rsidRPr="00057043">
        <w:rPr>
          <w:b/>
        </w:rPr>
        <w:t>.</w:t>
      </w:r>
      <w:r w:rsidR="00F83C19" w:rsidRPr="00057043">
        <w:t xml:space="preserve"> </w:t>
      </w:r>
      <w:r w:rsidR="00F83C19" w:rsidRPr="00057043">
        <w:rPr>
          <w:b/>
        </w:rPr>
        <w:t xml:space="preserve">Dalibora Blažine </w:t>
      </w:r>
      <w:r w:rsidR="00F83C19" w:rsidRPr="00057043">
        <w:t xml:space="preserve">za predstojnika Katedre za poljski jezik i književnost za </w:t>
      </w:r>
      <w:proofErr w:type="spellStart"/>
      <w:r w:rsidR="00F83C19" w:rsidRPr="00057043">
        <w:t>akad</w:t>
      </w:r>
      <w:proofErr w:type="spellEnd"/>
      <w:r w:rsidR="00F83C19" w:rsidRPr="00057043">
        <w:t xml:space="preserve">. god. 2016./2017. i 2017./2018. </w:t>
      </w:r>
    </w:p>
    <w:p w:rsidR="00892FE4" w:rsidRPr="00057043" w:rsidRDefault="00892FE4" w:rsidP="00F83C19"/>
    <w:p w:rsidR="00892FE4" w:rsidRPr="00057043" w:rsidRDefault="00FF3A5B" w:rsidP="00892FE4">
      <w:pPr>
        <w:pStyle w:val="NoSpacing"/>
        <w:ind w:firstLine="708"/>
        <w:jc w:val="both"/>
      </w:pPr>
      <w:r>
        <w:rPr>
          <w:b/>
        </w:rPr>
        <w:t>8</w:t>
      </w:r>
      <w:r w:rsidR="00DB65D5">
        <w:rPr>
          <w:b/>
        </w:rPr>
        <w:t>6</w:t>
      </w:r>
      <w:r>
        <w:rPr>
          <w:b/>
        </w:rPr>
        <w:t>.</w:t>
      </w:r>
      <w:r w:rsidR="00892FE4" w:rsidRPr="00057043">
        <w:t xml:space="preserve"> Prijedlog Odsjeka za komparativnu književnost za imenovanje </w:t>
      </w:r>
      <w:r w:rsidR="00892FE4" w:rsidRPr="00057043">
        <w:rPr>
          <w:b/>
        </w:rPr>
        <w:t>izv. prof.</w:t>
      </w:r>
      <w:r w:rsidR="00892FE4" w:rsidRPr="00057043">
        <w:t xml:space="preserve"> </w:t>
      </w:r>
      <w:r w:rsidR="00892FE4" w:rsidRPr="00057043">
        <w:rPr>
          <w:b/>
        </w:rPr>
        <w:t xml:space="preserve">dr. </w:t>
      </w:r>
      <w:proofErr w:type="spellStart"/>
      <w:r w:rsidR="00892FE4" w:rsidRPr="00057043">
        <w:rPr>
          <w:b/>
        </w:rPr>
        <w:t>sc</w:t>
      </w:r>
      <w:proofErr w:type="spellEnd"/>
      <w:r w:rsidR="00892FE4" w:rsidRPr="00057043">
        <w:rPr>
          <w:b/>
        </w:rPr>
        <w:t xml:space="preserve">. Cvijete Pavlović </w:t>
      </w:r>
      <w:r w:rsidR="00892FE4" w:rsidRPr="00057043">
        <w:t xml:space="preserve">za predstojnicu Katedre za poredbenu povijest hrvatske književnosti za </w:t>
      </w:r>
      <w:proofErr w:type="spellStart"/>
      <w:r w:rsidR="00892FE4" w:rsidRPr="00057043">
        <w:t>akad</w:t>
      </w:r>
      <w:proofErr w:type="spellEnd"/>
      <w:r w:rsidR="00892FE4" w:rsidRPr="00057043">
        <w:t>. godinu 2016./2017. i 2017./2018.</w:t>
      </w:r>
    </w:p>
    <w:p w:rsidR="00F83C19" w:rsidRPr="00057043" w:rsidRDefault="00F83C19" w:rsidP="00F83C19"/>
    <w:p w:rsidR="0028302A" w:rsidRPr="00057043" w:rsidRDefault="0028302A" w:rsidP="0002548C">
      <w:pPr>
        <w:jc w:val="both"/>
      </w:pPr>
    </w:p>
    <w:p w:rsidR="0028302A" w:rsidRPr="00057043" w:rsidRDefault="0028302A" w:rsidP="0002548C">
      <w:pPr>
        <w:jc w:val="both"/>
      </w:pPr>
    </w:p>
    <w:p w:rsidR="0002548C" w:rsidRPr="00057043" w:rsidRDefault="0002548C" w:rsidP="0002548C">
      <w:pPr>
        <w:jc w:val="both"/>
        <w:rPr>
          <w:b/>
          <w:i/>
          <w:u w:val="single"/>
        </w:rPr>
      </w:pPr>
      <w:r w:rsidRPr="00057043">
        <w:rPr>
          <w:b/>
          <w:i/>
          <w:u w:val="single"/>
        </w:rPr>
        <w:t>Angažiranje vanjskih suradnika i ugovornih lektora</w:t>
      </w:r>
    </w:p>
    <w:p w:rsidR="0028302A" w:rsidRPr="00057043" w:rsidRDefault="0028302A" w:rsidP="0002548C">
      <w:pPr>
        <w:jc w:val="both"/>
        <w:rPr>
          <w:b/>
          <w:i/>
          <w:u w:val="single"/>
        </w:rPr>
      </w:pPr>
    </w:p>
    <w:p w:rsidR="0028302A" w:rsidRPr="00057043" w:rsidRDefault="0028302A" w:rsidP="0002548C">
      <w:pPr>
        <w:jc w:val="both"/>
      </w:pPr>
    </w:p>
    <w:p w:rsidR="00682E41" w:rsidRPr="00057043" w:rsidRDefault="00FF3A5B" w:rsidP="005054AF">
      <w:pPr>
        <w:pStyle w:val="NoSpacing"/>
        <w:ind w:left="360" w:firstLine="348"/>
      </w:pPr>
      <w:r w:rsidRPr="00FF3A5B">
        <w:rPr>
          <w:b/>
        </w:rPr>
        <w:t>8</w:t>
      </w:r>
      <w:r w:rsidR="00DB65D5">
        <w:rPr>
          <w:b/>
        </w:rPr>
        <w:t>7</w:t>
      </w:r>
      <w:r w:rsidRPr="00FF3A5B">
        <w:rPr>
          <w:b/>
        </w:rPr>
        <w:t>.</w:t>
      </w:r>
      <w:r>
        <w:t xml:space="preserve"> </w:t>
      </w:r>
      <w:r w:rsidR="00682E41" w:rsidRPr="00057043">
        <w:t>Molbe za angažiranje vanjskih suradnika u ak. god. 2016./2017.</w:t>
      </w:r>
    </w:p>
    <w:p w:rsidR="00EA6140" w:rsidRPr="00057043" w:rsidRDefault="00EA6140">
      <w:pPr>
        <w:spacing w:after="160" w:line="259" w:lineRule="auto"/>
        <w:rPr>
          <w:b/>
          <w:i/>
          <w:u w:val="single"/>
        </w:rPr>
      </w:pPr>
    </w:p>
    <w:p w:rsidR="00FF3A5B" w:rsidRDefault="00FF3A5B">
      <w:pPr>
        <w:spacing w:after="160" w:line="259" w:lineRule="auto"/>
        <w:rPr>
          <w:b/>
          <w:i/>
          <w:u w:val="single"/>
        </w:rPr>
      </w:pPr>
      <w:r>
        <w:rPr>
          <w:b/>
          <w:i/>
          <w:u w:val="single"/>
        </w:rPr>
        <w:br w:type="page"/>
      </w:r>
    </w:p>
    <w:p w:rsidR="0002548C" w:rsidRPr="00057043" w:rsidRDefault="0002548C" w:rsidP="0002548C">
      <w:pPr>
        <w:jc w:val="both"/>
      </w:pPr>
      <w:r w:rsidRPr="00057043">
        <w:rPr>
          <w:b/>
          <w:i/>
          <w:u w:val="single"/>
        </w:rPr>
        <w:lastRenderedPageBreak/>
        <w:t>Sudjelovanje u nastavi i održavanje nastave</w:t>
      </w:r>
    </w:p>
    <w:p w:rsidR="0002548C" w:rsidRPr="00057043" w:rsidRDefault="0002548C" w:rsidP="0002548C">
      <w:pPr>
        <w:jc w:val="both"/>
      </w:pPr>
    </w:p>
    <w:p w:rsidR="0002548C" w:rsidRPr="00057043" w:rsidRDefault="0002548C" w:rsidP="0002548C">
      <w:pPr>
        <w:jc w:val="both"/>
      </w:pPr>
    </w:p>
    <w:p w:rsidR="000250F2" w:rsidRPr="00057043" w:rsidRDefault="00FF3A5B" w:rsidP="000250F2">
      <w:pPr>
        <w:ind w:firstLine="708"/>
        <w:jc w:val="both"/>
      </w:pPr>
      <w:r>
        <w:rPr>
          <w:b/>
        </w:rPr>
        <w:t>8</w:t>
      </w:r>
      <w:r w:rsidR="00DB65D5">
        <w:rPr>
          <w:b/>
        </w:rPr>
        <w:t>8</w:t>
      </w:r>
      <w:r>
        <w:rPr>
          <w:b/>
        </w:rPr>
        <w:t>.</w:t>
      </w:r>
      <w:r w:rsidR="000250F2" w:rsidRPr="00057043">
        <w:t xml:space="preserve"> Molba Odsjeka za povijest za odobrenje sudjelovanja u izvođenju nastave u zimskom semestru akademske godine 2016./2017.:</w:t>
      </w:r>
    </w:p>
    <w:p w:rsidR="000250F2" w:rsidRPr="00057043" w:rsidRDefault="000250F2" w:rsidP="008824FE">
      <w:pPr>
        <w:numPr>
          <w:ilvl w:val="1"/>
          <w:numId w:val="1"/>
        </w:numPr>
        <w:jc w:val="both"/>
      </w:pPr>
      <w:r w:rsidRPr="00057043">
        <w:rPr>
          <w:b/>
        </w:rPr>
        <w:t xml:space="preserve">dr. </w:t>
      </w:r>
      <w:proofErr w:type="spellStart"/>
      <w:r w:rsidRPr="00057043">
        <w:rPr>
          <w:b/>
        </w:rPr>
        <w:t>sc</w:t>
      </w:r>
      <w:proofErr w:type="spellEnd"/>
      <w:r w:rsidRPr="00057043">
        <w:rPr>
          <w:b/>
        </w:rPr>
        <w:t>.</w:t>
      </w:r>
      <w:r w:rsidRPr="00057043">
        <w:t xml:space="preserve"> </w:t>
      </w:r>
      <w:r w:rsidRPr="00057043">
        <w:rPr>
          <w:b/>
        </w:rPr>
        <w:t>Branimiru Jankoviću</w:t>
      </w:r>
      <w:r w:rsidRPr="00057043">
        <w:t>, znanstvenom novaku/</w:t>
      </w:r>
      <w:proofErr w:type="spellStart"/>
      <w:r w:rsidRPr="00057043">
        <w:t>poslijedoktorandu</w:t>
      </w:r>
      <w:proofErr w:type="spellEnd"/>
      <w:r w:rsidRPr="00057043">
        <w:t xml:space="preserve">, iz predmeta Povijest historiografije, u zimskom semestru akademske godine 2016./2017. pod vodstvom prof. dr. Damira </w:t>
      </w:r>
      <w:proofErr w:type="spellStart"/>
      <w:r w:rsidRPr="00057043">
        <w:t>Agičića</w:t>
      </w:r>
      <w:proofErr w:type="spellEnd"/>
      <w:r w:rsidRPr="00057043">
        <w:t xml:space="preserve"> – </w:t>
      </w:r>
      <w:r w:rsidRPr="00057043">
        <w:rPr>
          <w:b/>
        </w:rPr>
        <w:t>60</w:t>
      </w:r>
      <w:r w:rsidRPr="00057043">
        <w:t xml:space="preserve"> norma sati (30 sati predavanja)</w:t>
      </w:r>
    </w:p>
    <w:p w:rsidR="000250F2" w:rsidRPr="00057043" w:rsidRDefault="000250F2" w:rsidP="008824FE">
      <w:pPr>
        <w:numPr>
          <w:ilvl w:val="1"/>
          <w:numId w:val="1"/>
        </w:numPr>
        <w:jc w:val="both"/>
      </w:pPr>
      <w:r w:rsidRPr="00057043">
        <w:rPr>
          <w:b/>
        </w:rPr>
        <w:t xml:space="preserve">dr. </w:t>
      </w:r>
      <w:proofErr w:type="spellStart"/>
      <w:r w:rsidRPr="00057043">
        <w:rPr>
          <w:b/>
        </w:rPr>
        <w:t>sc</w:t>
      </w:r>
      <w:proofErr w:type="spellEnd"/>
      <w:r w:rsidRPr="00057043">
        <w:rPr>
          <w:b/>
        </w:rPr>
        <w:t>. Branimiru Jankoviću</w:t>
      </w:r>
      <w:r w:rsidRPr="00057043">
        <w:t>, znanstvenom novaku/</w:t>
      </w:r>
      <w:proofErr w:type="spellStart"/>
      <w:r w:rsidRPr="00057043">
        <w:t>poslijedoktorandu</w:t>
      </w:r>
      <w:proofErr w:type="spellEnd"/>
      <w:r w:rsidRPr="00057043">
        <w:t xml:space="preserve">, iz predmeta Historiografija o Francuskoj revoluciji, u zimskom semestru akademske godine 2016./2017. pod vodstvom prof. dr. Damira </w:t>
      </w:r>
      <w:proofErr w:type="spellStart"/>
      <w:r w:rsidRPr="00057043">
        <w:t>Agičića</w:t>
      </w:r>
      <w:proofErr w:type="spellEnd"/>
      <w:r w:rsidRPr="00057043">
        <w:t xml:space="preserve"> – </w:t>
      </w:r>
      <w:r w:rsidRPr="00057043">
        <w:rPr>
          <w:b/>
        </w:rPr>
        <w:t>45</w:t>
      </w:r>
      <w:r w:rsidRPr="00057043">
        <w:t xml:space="preserve"> norma sati (30 sati seminara)</w:t>
      </w:r>
    </w:p>
    <w:p w:rsidR="000250F2" w:rsidRPr="00057043" w:rsidRDefault="000250F2" w:rsidP="008824FE">
      <w:pPr>
        <w:numPr>
          <w:ilvl w:val="1"/>
          <w:numId w:val="1"/>
        </w:numPr>
        <w:jc w:val="both"/>
      </w:pPr>
      <w:r w:rsidRPr="00057043">
        <w:rPr>
          <w:b/>
        </w:rPr>
        <w:t xml:space="preserve">dr. </w:t>
      </w:r>
      <w:proofErr w:type="spellStart"/>
      <w:r w:rsidRPr="00057043">
        <w:rPr>
          <w:b/>
        </w:rPr>
        <w:t>sc</w:t>
      </w:r>
      <w:proofErr w:type="spellEnd"/>
      <w:r w:rsidRPr="00057043">
        <w:rPr>
          <w:b/>
        </w:rPr>
        <w:t>. Branimiru Jankoviću</w:t>
      </w:r>
      <w:r w:rsidRPr="00057043">
        <w:t xml:space="preserve">, znanstvenom novaku/ </w:t>
      </w:r>
      <w:proofErr w:type="spellStart"/>
      <w:r w:rsidRPr="00057043">
        <w:t>poslijedoktorandu</w:t>
      </w:r>
      <w:proofErr w:type="spellEnd"/>
      <w:r w:rsidRPr="00057043">
        <w:t xml:space="preserve">, iz predmeta Diplomska radionica MSP I, u zimskom semestru akademske godine 2016./2017. pod vodstvom doc. dr. Ide </w:t>
      </w:r>
      <w:proofErr w:type="spellStart"/>
      <w:r w:rsidRPr="00057043">
        <w:t>Ograjšek</w:t>
      </w:r>
      <w:proofErr w:type="spellEnd"/>
      <w:r w:rsidRPr="00057043">
        <w:t xml:space="preserve"> </w:t>
      </w:r>
      <w:proofErr w:type="spellStart"/>
      <w:r w:rsidRPr="00057043">
        <w:t>Gorenjak</w:t>
      </w:r>
      <w:proofErr w:type="spellEnd"/>
      <w:r w:rsidRPr="00057043">
        <w:t xml:space="preserve">– </w:t>
      </w:r>
      <w:r w:rsidRPr="00057043">
        <w:rPr>
          <w:b/>
        </w:rPr>
        <w:t>33</w:t>
      </w:r>
      <w:r w:rsidRPr="00057043">
        <w:t xml:space="preserve"> norma sati (22 sati seminara)</w:t>
      </w:r>
    </w:p>
    <w:p w:rsidR="000250F2" w:rsidRPr="00057043" w:rsidRDefault="000250F2" w:rsidP="008824FE">
      <w:pPr>
        <w:numPr>
          <w:ilvl w:val="1"/>
          <w:numId w:val="1"/>
        </w:numPr>
        <w:jc w:val="both"/>
      </w:pPr>
      <w:r w:rsidRPr="00057043">
        <w:rPr>
          <w:b/>
        </w:rPr>
        <w:t xml:space="preserve">dr. </w:t>
      </w:r>
      <w:proofErr w:type="spellStart"/>
      <w:r w:rsidRPr="00057043">
        <w:rPr>
          <w:b/>
        </w:rPr>
        <w:t>sc</w:t>
      </w:r>
      <w:proofErr w:type="spellEnd"/>
      <w:r w:rsidRPr="00057043">
        <w:rPr>
          <w:b/>
        </w:rPr>
        <w:t xml:space="preserve">. Jeleni </w:t>
      </w:r>
      <w:proofErr w:type="spellStart"/>
      <w:r w:rsidRPr="00057043">
        <w:rPr>
          <w:b/>
        </w:rPr>
        <w:t>Marohnić</w:t>
      </w:r>
      <w:proofErr w:type="spellEnd"/>
      <w:r w:rsidRPr="00057043">
        <w:t xml:space="preserve">, višoj asistentici, iz predmeta Grčki i rimski svijet, u zimskom semestru akademske godine 2016./2017. pod vodstvom prof. dr. </w:t>
      </w:r>
      <w:proofErr w:type="spellStart"/>
      <w:r w:rsidRPr="00057043">
        <w:t>sc</w:t>
      </w:r>
      <w:proofErr w:type="spellEnd"/>
      <w:r w:rsidRPr="00057043">
        <w:t xml:space="preserve">. Brune </w:t>
      </w:r>
      <w:proofErr w:type="spellStart"/>
      <w:r w:rsidRPr="00057043">
        <w:t>Kuntić-Makvić</w:t>
      </w:r>
      <w:proofErr w:type="spellEnd"/>
      <w:r w:rsidRPr="00057043">
        <w:t xml:space="preserve"> – </w:t>
      </w:r>
      <w:r w:rsidRPr="00057043">
        <w:rPr>
          <w:b/>
        </w:rPr>
        <w:t>150</w:t>
      </w:r>
      <w:r w:rsidRPr="00057043">
        <w:t xml:space="preserve"> norma sati (30 sati predavanja,  2x30 sati seminara).</w:t>
      </w:r>
    </w:p>
    <w:p w:rsidR="000250F2" w:rsidRPr="00057043" w:rsidRDefault="000250F2" w:rsidP="008824FE">
      <w:pPr>
        <w:numPr>
          <w:ilvl w:val="1"/>
          <w:numId w:val="1"/>
        </w:numPr>
        <w:jc w:val="both"/>
      </w:pPr>
      <w:r w:rsidRPr="00057043">
        <w:rPr>
          <w:b/>
        </w:rPr>
        <w:t xml:space="preserve">dr. </w:t>
      </w:r>
      <w:proofErr w:type="spellStart"/>
      <w:r w:rsidRPr="00057043">
        <w:rPr>
          <w:b/>
        </w:rPr>
        <w:t>sc</w:t>
      </w:r>
      <w:proofErr w:type="spellEnd"/>
      <w:r w:rsidRPr="00057043">
        <w:rPr>
          <w:b/>
        </w:rPr>
        <w:t xml:space="preserve">. Jeleni </w:t>
      </w:r>
      <w:proofErr w:type="spellStart"/>
      <w:r w:rsidRPr="00057043">
        <w:rPr>
          <w:b/>
        </w:rPr>
        <w:t>Marohnić</w:t>
      </w:r>
      <w:proofErr w:type="spellEnd"/>
      <w:r w:rsidRPr="00057043">
        <w:t xml:space="preserve">, višoj asistentici, iz predmeta Praktikum stare povijesti I, u zimskom semestru akademske godine 2016./2017. pod vodstvom prof. dr. </w:t>
      </w:r>
      <w:proofErr w:type="spellStart"/>
      <w:r w:rsidRPr="00057043">
        <w:t>sc</w:t>
      </w:r>
      <w:proofErr w:type="spellEnd"/>
      <w:r w:rsidRPr="00057043">
        <w:t xml:space="preserve">. Brune </w:t>
      </w:r>
      <w:proofErr w:type="spellStart"/>
      <w:r w:rsidRPr="00057043">
        <w:t>Kuntić-Makvić</w:t>
      </w:r>
      <w:proofErr w:type="spellEnd"/>
      <w:r w:rsidRPr="00057043">
        <w:t xml:space="preserve"> – </w:t>
      </w:r>
      <w:r w:rsidRPr="00057043">
        <w:rPr>
          <w:b/>
        </w:rPr>
        <w:t>4</w:t>
      </w:r>
      <w:r w:rsidRPr="00057043">
        <w:t xml:space="preserve"> norma sati (4 sata vježbi).</w:t>
      </w:r>
    </w:p>
    <w:p w:rsidR="000250F2" w:rsidRPr="00057043" w:rsidRDefault="000250F2" w:rsidP="008824FE">
      <w:pPr>
        <w:numPr>
          <w:ilvl w:val="1"/>
          <w:numId w:val="1"/>
        </w:numPr>
        <w:jc w:val="both"/>
      </w:pPr>
      <w:r w:rsidRPr="00057043">
        <w:rPr>
          <w:b/>
        </w:rPr>
        <w:t xml:space="preserve">dr. </w:t>
      </w:r>
      <w:proofErr w:type="spellStart"/>
      <w:r w:rsidRPr="00057043">
        <w:rPr>
          <w:b/>
        </w:rPr>
        <w:t>sc</w:t>
      </w:r>
      <w:proofErr w:type="spellEnd"/>
      <w:r w:rsidRPr="00057043">
        <w:rPr>
          <w:b/>
        </w:rPr>
        <w:t xml:space="preserve">. Jeleni </w:t>
      </w:r>
      <w:proofErr w:type="spellStart"/>
      <w:r w:rsidRPr="00057043">
        <w:rPr>
          <w:b/>
        </w:rPr>
        <w:t>Marohnić</w:t>
      </w:r>
      <w:proofErr w:type="spellEnd"/>
      <w:r w:rsidRPr="00057043">
        <w:t xml:space="preserve">, višoj asistentici, iz predmeta Diplomska radionica stare povijesti I, u zimskom semestru akademske godine 2016./2017. pod vodstvom prof. dr. </w:t>
      </w:r>
      <w:proofErr w:type="spellStart"/>
      <w:r w:rsidRPr="00057043">
        <w:t>sc</w:t>
      </w:r>
      <w:proofErr w:type="spellEnd"/>
      <w:r w:rsidRPr="00057043">
        <w:t xml:space="preserve">. Brune </w:t>
      </w:r>
      <w:proofErr w:type="spellStart"/>
      <w:r w:rsidRPr="00057043">
        <w:t>Kuntić-Makvić</w:t>
      </w:r>
      <w:proofErr w:type="spellEnd"/>
      <w:r w:rsidRPr="00057043">
        <w:t xml:space="preserve"> – </w:t>
      </w:r>
      <w:r w:rsidRPr="00057043">
        <w:rPr>
          <w:b/>
        </w:rPr>
        <w:t>26.25</w:t>
      </w:r>
      <w:r w:rsidRPr="00057043">
        <w:t xml:space="preserve"> norma sati (7.5 sati predavanja, 7.5 sati seminara).</w:t>
      </w:r>
    </w:p>
    <w:p w:rsidR="000250F2" w:rsidRPr="00057043" w:rsidRDefault="000250F2" w:rsidP="000250F2">
      <w:pPr>
        <w:tabs>
          <w:tab w:val="num" w:pos="1080"/>
        </w:tabs>
        <w:jc w:val="both"/>
      </w:pPr>
    </w:p>
    <w:p w:rsidR="000250F2" w:rsidRPr="00057043" w:rsidRDefault="000250F2" w:rsidP="000250F2">
      <w:pPr>
        <w:jc w:val="both"/>
        <w:rPr>
          <w:b/>
        </w:rPr>
      </w:pPr>
    </w:p>
    <w:p w:rsidR="000250F2" w:rsidRPr="00057043" w:rsidRDefault="00FF3A5B" w:rsidP="000250F2">
      <w:pPr>
        <w:ind w:firstLine="708"/>
        <w:jc w:val="both"/>
      </w:pPr>
      <w:r>
        <w:rPr>
          <w:b/>
        </w:rPr>
        <w:t>8</w:t>
      </w:r>
      <w:r w:rsidR="00DB65D5">
        <w:rPr>
          <w:b/>
        </w:rPr>
        <w:t>9</w:t>
      </w:r>
      <w:r>
        <w:rPr>
          <w:b/>
        </w:rPr>
        <w:t>.</w:t>
      </w:r>
      <w:r w:rsidR="000250F2" w:rsidRPr="00057043">
        <w:t xml:space="preserve"> Molba Odsjeka za povijest za odobrenje sudjelovanja u izvođenju nastave u ljetnom semestru akademske godine 2016./2017.:</w:t>
      </w:r>
    </w:p>
    <w:p w:rsidR="000250F2" w:rsidRPr="00057043" w:rsidRDefault="000250F2" w:rsidP="008824FE">
      <w:pPr>
        <w:numPr>
          <w:ilvl w:val="0"/>
          <w:numId w:val="2"/>
        </w:numPr>
        <w:jc w:val="both"/>
      </w:pPr>
      <w:r w:rsidRPr="00057043">
        <w:rPr>
          <w:b/>
        </w:rPr>
        <w:t xml:space="preserve">dr. </w:t>
      </w:r>
      <w:proofErr w:type="spellStart"/>
      <w:r w:rsidRPr="00057043">
        <w:rPr>
          <w:b/>
        </w:rPr>
        <w:t>sc</w:t>
      </w:r>
      <w:proofErr w:type="spellEnd"/>
      <w:r w:rsidRPr="00057043">
        <w:rPr>
          <w:b/>
        </w:rPr>
        <w:t>. Branimiru Jankoviću</w:t>
      </w:r>
      <w:r w:rsidRPr="00057043">
        <w:t>, znanstvenom novaku/</w:t>
      </w:r>
      <w:proofErr w:type="spellStart"/>
      <w:r w:rsidRPr="00057043">
        <w:t>poslijedoktorandu</w:t>
      </w:r>
      <w:proofErr w:type="spellEnd"/>
      <w:r w:rsidRPr="00057043">
        <w:t xml:space="preserve">, iz predmet Europska i svjetska povijest u 19. stoljeću, u ljetnom semestru akademske godine 2016./2017. pod vodstvom prof. dr. Damira </w:t>
      </w:r>
      <w:proofErr w:type="spellStart"/>
      <w:r w:rsidRPr="00057043">
        <w:t>Agičića</w:t>
      </w:r>
      <w:proofErr w:type="spellEnd"/>
      <w:r w:rsidRPr="00057043">
        <w:t xml:space="preserve"> – </w:t>
      </w:r>
      <w:r w:rsidRPr="00057043">
        <w:rPr>
          <w:b/>
        </w:rPr>
        <w:t>45</w:t>
      </w:r>
      <w:r w:rsidRPr="00057043">
        <w:t xml:space="preserve"> norma sati (30 sati seminara)</w:t>
      </w:r>
    </w:p>
    <w:p w:rsidR="000250F2" w:rsidRPr="00057043" w:rsidRDefault="000250F2" w:rsidP="008824FE">
      <w:pPr>
        <w:numPr>
          <w:ilvl w:val="0"/>
          <w:numId w:val="2"/>
        </w:numPr>
        <w:jc w:val="both"/>
      </w:pPr>
      <w:r w:rsidRPr="00057043">
        <w:rPr>
          <w:b/>
        </w:rPr>
        <w:t xml:space="preserve">dr. </w:t>
      </w:r>
      <w:proofErr w:type="spellStart"/>
      <w:r w:rsidRPr="00057043">
        <w:rPr>
          <w:b/>
        </w:rPr>
        <w:t>sc</w:t>
      </w:r>
      <w:proofErr w:type="spellEnd"/>
      <w:r w:rsidRPr="00057043">
        <w:rPr>
          <w:b/>
        </w:rPr>
        <w:t>. Branimiru Jankoviću</w:t>
      </w:r>
      <w:r w:rsidRPr="00057043">
        <w:t>, znanstvenom novaku/</w:t>
      </w:r>
      <w:proofErr w:type="spellStart"/>
      <w:r w:rsidRPr="00057043">
        <w:t>poslijedoktorandu</w:t>
      </w:r>
      <w:proofErr w:type="spellEnd"/>
      <w:r w:rsidRPr="00057043">
        <w:t xml:space="preserve">, iz predmeta Javna povijest, u ljetnom semestru akademske godine 2016./2017. pod vodstvom prof. dr. Damira </w:t>
      </w:r>
      <w:proofErr w:type="spellStart"/>
      <w:r w:rsidRPr="00057043">
        <w:t>Agičića</w:t>
      </w:r>
      <w:proofErr w:type="spellEnd"/>
      <w:r w:rsidRPr="00057043">
        <w:t xml:space="preserve"> – </w:t>
      </w:r>
      <w:r w:rsidRPr="00057043">
        <w:rPr>
          <w:b/>
        </w:rPr>
        <w:t>52,5</w:t>
      </w:r>
      <w:r w:rsidRPr="00057043">
        <w:t xml:space="preserve"> norma sati (15 sati predavanja i 15 sati seminara)</w:t>
      </w:r>
    </w:p>
    <w:p w:rsidR="000250F2" w:rsidRPr="00057043" w:rsidRDefault="000250F2" w:rsidP="008824FE">
      <w:pPr>
        <w:numPr>
          <w:ilvl w:val="0"/>
          <w:numId w:val="2"/>
        </w:numPr>
        <w:jc w:val="both"/>
      </w:pPr>
      <w:r w:rsidRPr="00057043">
        <w:rPr>
          <w:b/>
        </w:rPr>
        <w:t xml:space="preserve">dr. </w:t>
      </w:r>
      <w:proofErr w:type="spellStart"/>
      <w:r w:rsidRPr="00057043">
        <w:rPr>
          <w:b/>
        </w:rPr>
        <w:t>sc</w:t>
      </w:r>
      <w:proofErr w:type="spellEnd"/>
      <w:r w:rsidRPr="00057043">
        <w:rPr>
          <w:b/>
        </w:rPr>
        <w:t>. Branimiru Jankoviću</w:t>
      </w:r>
      <w:r w:rsidRPr="00057043">
        <w:t xml:space="preserve">, znanstvenom novaku/ </w:t>
      </w:r>
      <w:proofErr w:type="spellStart"/>
      <w:r w:rsidRPr="00057043">
        <w:t>poslijedoktorandu</w:t>
      </w:r>
      <w:proofErr w:type="spellEnd"/>
      <w:r w:rsidRPr="00057043">
        <w:t xml:space="preserve">, iz predmeta Diplomska radionica MSP II, u zimskom semestru akademske godine 2016./2017. pod vodstvom prof. dr. Damira </w:t>
      </w:r>
      <w:proofErr w:type="spellStart"/>
      <w:r w:rsidRPr="00057043">
        <w:t>Agičića</w:t>
      </w:r>
      <w:proofErr w:type="spellEnd"/>
      <w:r w:rsidRPr="00057043">
        <w:t xml:space="preserve"> – </w:t>
      </w:r>
      <w:r w:rsidRPr="00057043">
        <w:rPr>
          <w:b/>
        </w:rPr>
        <w:t>38,5</w:t>
      </w:r>
      <w:r w:rsidRPr="00057043">
        <w:t xml:space="preserve"> norma sati (11 sata predavanja i 11 sati seminara)</w:t>
      </w:r>
    </w:p>
    <w:p w:rsidR="000250F2" w:rsidRPr="00057043" w:rsidRDefault="000250F2" w:rsidP="008824FE">
      <w:pPr>
        <w:numPr>
          <w:ilvl w:val="0"/>
          <w:numId w:val="2"/>
        </w:numPr>
        <w:jc w:val="both"/>
      </w:pPr>
      <w:r w:rsidRPr="00057043">
        <w:rPr>
          <w:b/>
        </w:rPr>
        <w:t xml:space="preserve">dr. </w:t>
      </w:r>
      <w:proofErr w:type="spellStart"/>
      <w:r w:rsidRPr="00057043">
        <w:rPr>
          <w:b/>
        </w:rPr>
        <w:t>sc</w:t>
      </w:r>
      <w:proofErr w:type="spellEnd"/>
      <w:r w:rsidRPr="00057043">
        <w:rPr>
          <w:b/>
        </w:rPr>
        <w:t xml:space="preserve">. Jeleni </w:t>
      </w:r>
      <w:proofErr w:type="spellStart"/>
      <w:r w:rsidRPr="00057043">
        <w:rPr>
          <w:b/>
        </w:rPr>
        <w:t>Marohnić</w:t>
      </w:r>
      <w:proofErr w:type="spellEnd"/>
      <w:r w:rsidRPr="00057043">
        <w:t xml:space="preserve">, višoj asistentici, iz predmeta Teorijski pristupi i paradigme u nastavi stare povijesti II, u ljetnom semestru akademske </w:t>
      </w:r>
      <w:r w:rsidRPr="00057043">
        <w:lastRenderedPageBreak/>
        <w:t xml:space="preserve">godine 2016./2017. pod vodstvom prof. dr. </w:t>
      </w:r>
      <w:proofErr w:type="spellStart"/>
      <w:r w:rsidRPr="00057043">
        <w:t>sc</w:t>
      </w:r>
      <w:proofErr w:type="spellEnd"/>
      <w:r w:rsidRPr="00057043">
        <w:t xml:space="preserve">. Brune </w:t>
      </w:r>
      <w:proofErr w:type="spellStart"/>
      <w:r w:rsidRPr="00057043">
        <w:t>Kuntić-Makvić</w:t>
      </w:r>
      <w:proofErr w:type="spellEnd"/>
      <w:r w:rsidRPr="00057043">
        <w:t xml:space="preserve"> – </w:t>
      </w:r>
      <w:r w:rsidRPr="00057043">
        <w:rPr>
          <w:b/>
        </w:rPr>
        <w:t>105</w:t>
      </w:r>
      <w:r w:rsidRPr="00057043">
        <w:t xml:space="preserve"> norma sati (30 sati predavanja,  30 sati seminara).</w:t>
      </w:r>
    </w:p>
    <w:p w:rsidR="000250F2" w:rsidRPr="00057043" w:rsidRDefault="000250F2" w:rsidP="008824FE">
      <w:pPr>
        <w:numPr>
          <w:ilvl w:val="0"/>
          <w:numId w:val="2"/>
        </w:numPr>
        <w:jc w:val="both"/>
      </w:pPr>
      <w:r w:rsidRPr="00057043">
        <w:rPr>
          <w:b/>
        </w:rPr>
        <w:t xml:space="preserve">dr. </w:t>
      </w:r>
      <w:proofErr w:type="spellStart"/>
      <w:r w:rsidRPr="00057043">
        <w:rPr>
          <w:b/>
        </w:rPr>
        <w:t>sc</w:t>
      </w:r>
      <w:proofErr w:type="spellEnd"/>
      <w:r w:rsidRPr="00057043">
        <w:rPr>
          <w:b/>
        </w:rPr>
        <w:t xml:space="preserve">. Jeleni </w:t>
      </w:r>
      <w:proofErr w:type="spellStart"/>
      <w:r w:rsidRPr="00057043">
        <w:rPr>
          <w:b/>
        </w:rPr>
        <w:t>Marohnić</w:t>
      </w:r>
      <w:proofErr w:type="spellEnd"/>
      <w:r w:rsidRPr="00057043">
        <w:t xml:space="preserve">, višoj asistentici, iz predmeta Diplomska radionica stare povijesti II, u ljetnom semestru akademske godine 2016./2017. pod vodstvom prof. dr. </w:t>
      </w:r>
      <w:proofErr w:type="spellStart"/>
      <w:r w:rsidRPr="00057043">
        <w:t>sc</w:t>
      </w:r>
      <w:proofErr w:type="spellEnd"/>
      <w:r w:rsidRPr="00057043">
        <w:t xml:space="preserve">. Brune </w:t>
      </w:r>
      <w:proofErr w:type="spellStart"/>
      <w:r w:rsidRPr="00057043">
        <w:t>Kuntić-Makvić</w:t>
      </w:r>
      <w:proofErr w:type="spellEnd"/>
      <w:r w:rsidRPr="00057043">
        <w:t xml:space="preserve"> – </w:t>
      </w:r>
      <w:r w:rsidRPr="00057043">
        <w:rPr>
          <w:b/>
        </w:rPr>
        <w:t>26.25</w:t>
      </w:r>
      <w:r w:rsidRPr="00057043">
        <w:t xml:space="preserve"> norma sati (7.5 sati predavanja, 7.5 sati seminara).</w:t>
      </w:r>
    </w:p>
    <w:p w:rsidR="000250F2" w:rsidRPr="00057043" w:rsidRDefault="000250F2" w:rsidP="008824FE">
      <w:pPr>
        <w:numPr>
          <w:ilvl w:val="0"/>
          <w:numId w:val="2"/>
        </w:numPr>
        <w:jc w:val="both"/>
      </w:pPr>
      <w:r w:rsidRPr="00057043">
        <w:rPr>
          <w:b/>
        </w:rPr>
        <w:t xml:space="preserve">dr. </w:t>
      </w:r>
      <w:proofErr w:type="spellStart"/>
      <w:r w:rsidRPr="00057043">
        <w:rPr>
          <w:b/>
        </w:rPr>
        <w:t>sc</w:t>
      </w:r>
      <w:proofErr w:type="spellEnd"/>
      <w:r w:rsidRPr="00057043">
        <w:rPr>
          <w:b/>
        </w:rPr>
        <w:t xml:space="preserve">. Ingi </w:t>
      </w:r>
      <w:proofErr w:type="spellStart"/>
      <w:r w:rsidRPr="00057043">
        <w:rPr>
          <w:b/>
        </w:rPr>
        <w:t>Vilogorac</w:t>
      </w:r>
      <w:proofErr w:type="spellEnd"/>
      <w:r w:rsidRPr="00057043">
        <w:rPr>
          <w:b/>
        </w:rPr>
        <w:t xml:space="preserve"> Brčić</w:t>
      </w:r>
      <w:r w:rsidRPr="00057043">
        <w:t xml:space="preserve">, višoj asistentici, iz predmeta Društvene grupe i antička </w:t>
      </w:r>
      <w:proofErr w:type="spellStart"/>
      <w:r w:rsidRPr="00057043">
        <w:t>prozopografija</w:t>
      </w:r>
      <w:proofErr w:type="spellEnd"/>
      <w:r w:rsidRPr="00057043">
        <w:t xml:space="preserve"> I, u ljetnom semestru akademske godine 2016./2017. pod vodstvom prof. dr. </w:t>
      </w:r>
      <w:proofErr w:type="spellStart"/>
      <w:r w:rsidRPr="00057043">
        <w:t>sc</w:t>
      </w:r>
      <w:proofErr w:type="spellEnd"/>
      <w:r w:rsidRPr="00057043">
        <w:t xml:space="preserve">. Brune </w:t>
      </w:r>
      <w:proofErr w:type="spellStart"/>
      <w:r w:rsidRPr="00057043">
        <w:t>Kuntić-Makvić</w:t>
      </w:r>
      <w:proofErr w:type="spellEnd"/>
      <w:r w:rsidRPr="00057043">
        <w:t xml:space="preserve"> – </w:t>
      </w:r>
      <w:r w:rsidRPr="00057043">
        <w:rPr>
          <w:b/>
        </w:rPr>
        <w:t>105</w:t>
      </w:r>
      <w:r w:rsidRPr="00057043">
        <w:t xml:space="preserve"> norma sati (30 sati predavanja, 30 sati seminara</w:t>
      </w:r>
    </w:p>
    <w:p w:rsidR="000250F2" w:rsidRPr="00057043" w:rsidRDefault="000250F2" w:rsidP="008824FE">
      <w:pPr>
        <w:numPr>
          <w:ilvl w:val="0"/>
          <w:numId w:val="2"/>
        </w:numPr>
        <w:jc w:val="both"/>
      </w:pPr>
      <w:r w:rsidRPr="00057043">
        <w:rPr>
          <w:b/>
        </w:rPr>
        <w:t xml:space="preserve">dr. </w:t>
      </w:r>
      <w:proofErr w:type="spellStart"/>
      <w:r w:rsidRPr="00057043">
        <w:rPr>
          <w:b/>
        </w:rPr>
        <w:t>sc</w:t>
      </w:r>
      <w:proofErr w:type="spellEnd"/>
      <w:r w:rsidRPr="00057043">
        <w:rPr>
          <w:b/>
        </w:rPr>
        <w:t xml:space="preserve">. Ingi </w:t>
      </w:r>
      <w:proofErr w:type="spellStart"/>
      <w:r w:rsidRPr="00057043">
        <w:rPr>
          <w:b/>
        </w:rPr>
        <w:t>Vilogorac</w:t>
      </w:r>
      <w:proofErr w:type="spellEnd"/>
      <w:r w:rsidRPr="00057043">
        <w:rPr>
          <w:b/>
        </w:rPr>
        <w:t xml:space="preserve"> Brčić</w:t>
      </w:r>
      <w:r w:rsidRPr="00057043">
        <w:t xml:space="preserve">, višoj asistentici, iz predmeta Pristup egipatskoj civilizaciji: zbirka Arheološkog muzeja u Zagrebu, u ljetnom semestru akademske godine 2016./2017. pod vodstvom prof. dr. </w:t>
      </w:r>
      <w:proofErr w:type="spellStart"/>
      <w:r w:rsidRPr="00057043">
        <w:t>sc</w:t>
      </w:r>
      <w:proofErr w:type="spellEnd"/>
      <w:r w:rsidRPr="00057043">
        <w:t xml:space="preserve">. Brune </w:t>
      </w:r>
      <w:proofErr w:type="spellStart"/>
      <w:r w:rsidRPr="00057043">
        <w:t>Kuntić-Makvić</w:t>
      </w:r>
      <w:proofErr w:type="spellEnd"/>
      <w:r w:rsidRPr="00057043">
        <w:t xml:space="preserve"> – </w:t>
      </w:r>
      <w:r w:rsidRPr="00057043">
        <w:rPr>
          <w:b/>
        </w:rPr>
        <w:t>10</w:t>
      </w:r>
      <w:r w:rsidRPr="00057043">
        <w:t xml:space="preserve"> norma sati (10 sati vježbi).</w:t>
      </w:r>
    </w:p>
    <w:p w:rsidR="000250F2" w:rsidRPr="00057043" w:rsidRDefault="000250F2" w:rsidP="008824FE">
      <w:pPr>
        <w:numPr>
          <w:ilvl w:val="0"/>
          <w:numId w:val="2"/>
        </w:numPr>
        <w:jc w:val="both"/>
      </w:pPr>
      <w:r w:rsidRPr="00057043">
        <w:rPr>
          <w:b/>
        </w:rPr>
        <w:t xml:space="preserve">dr. </w:t>
      </w:r>
      <w:proofErr w:type="spellStart"/>
      <w:r w:rsidRPr="00057043">
        <w:rPr>
          <w:b/>
        </w:rPr>
        <w:t>sc</w:t>
      </w:r>
      <w:proofErr w:type="spellEnd"/>
      <w:r w:rsidRPr="00057043">
        <w:rPr>
          <w:b/>
        </w:rPr>
        <w:t xml:space="preserve">. Silviji </w:t>
      </w:r>
      <w:proofErr w:type="spellStart"/>
      <w:r w:rsidRPr="00057043">
        <w:rPr>
          <w:b/>
        </w:rPr>
        <w:t>Pisk</w:t>
      </w:r>
      <w:proofErr w:type="spellEnd"/>
      <w:r w:rsidRPr="00057043">
        <w:t xml:space="preserve"> iz predmeta Srednjovjekovne utvrde u Hrvatskoj i Slavoniji, u ljetnom semestru akademske godine 2016./2017. pod vodstvom doc. dr. </w:t>
      </w:r>
      <w:proofErr w:type="spellStart"/>
      <w:r w:rsidRPr="00057043">
        <w:t>sc</w:t>
      </w:r>
      <w:proofErr w:type="spellEnd"/>
      <w:r w:rsidRPr="00057043">
        <w:t xml:space="preserve">. Ivice </w:t>
      </w:r>
      <w:proofErr w:type="spellStart"/>
      <w:r w:rsidRPr="00057043">
        <w:t>Prlendera</w:t>
      </w:r>
      <w:proofErr w:type="spellEnd"/>
      <w:r w:rsidRPr="00057043">
        <w:t xml:space="preserve"> – </w:t>
      </w:r>
      <w:r w:rsidRPr="00057043">
        <w:rPr>
          <w:b/>
        </w:rPr>
        <w:t>52.5</w:t>
      </w:r>
      <w:r w:rsidRPr="00057043">
        <w:t xml:space="preserve"> norma sati (15 sati predavanja i 15 sati seminara).</w:t>
      </w:r>
    </w:p>
    <w:p w:rsidR="000250F2" w:rsidRPr="00057043" w:rsidRDefault="000250F2" w:rsidP="008824FE">
      <w:pPr>
        <w:numPr>
          <w:ilvl w:val="0"/>
          <w:numId w:val="2"/>
        </w:numPr>
        <w:jc w:val="both"/>
      </w:pPr>
      <w:r w:rsidRPr="00057043">
        <w:rPr>
          <w:b/>
        </w:rPr>
        <w:t xml:space="preserve">dr. </w:t>
      </w:r>
      <w:proofErr w:type="spellStart"/>
      <w:r w:rsidRPr="00057043">
        <w:rPr>
          <w:b/>
        </w:rPr>
        <w:t>sc</w:t>
      </w:r>
      <w:proofErr w:type="spellEnd"/>
      <w:r w:rsidRPr="00057043">
        <w:rPr>
          <w:b/>
        </w:rPr>
        <w:t xml:space="preserve">. Silviji </w:t>
      </w:r>
      <w:proofErr w:type="spellStart"/>
      <w:r w:rsidRPr="00057043">
        <w:rPr>
          <w:b/>
        </w:rPr>
        <w:t>Pisk</w:t>
      </w:r>
      <w:proofErr w:type="spellEnd"/>
      <w:r w:rsidRPr="00057043">
        <w:t xml:space="preserve"> iz predmeta Europske regije i hrvatska povijest u srednjem vijeku, u ljetnom semestru akademske godine 2016./2017g. pod vodstvom doc. dr. </w:t>
      </w:r>
      <w:proofErr w:type="spellStart"/>
      <w:r w:rsidRPr="00057043">
        <w:t>sc</w:t>
      </w:r>
      <w:proofErr w:type="spellEnd"/>
      <w:r w:rsidRPr="00057043">
        <w:t xml:space="preserve">. Ivice </w:t>
      </w:r>
      <w:proofErr w:type="spellStart"/>
      <w:r w:rsidRPr="00057043">
        <w:t>Prlendera</w:t>
      </w:r>
      <w:proofErr w:type="spellEnd"/>
      <w:r w:rsidRPr="00057043">
        <w:t xml:space="preserve"> – </w:t>
      </w:r>
      <w:r w:rsidRPr="00057043">
        <w:rPr>
          <w:b/>
        </w:rPr>
        <w:t>45</w:t>
      </w:r>
      <w:r w:rsidRPr="00057043">
        <w:t xml:space="preserve"> norma sati (30 sati seminara).</w:t>
      </w:r>
    </w:p>
    <w:p w:rsidR="0002548C" w:rsidRPr="00057043" w:rsidRDefault="0002548C" w:rsidP="0002548C">
      <w:pPr>
        <w:jc w:val="both"/>
      </w:pPr>
    </w:p>
    <w:p w:rsidR="0002548C" w:rsidRPr="00057043" w:rsidRDefault="0002548C" w:rsidP="0002548C">
      <w:pPr>
        <w:jc w:val="both"/>
      </w:pPr>
    </w:p>
    <w:p w:rsidR="0002548C" w:rsidRPr="00057043" w:rsidRDefault="0002548C" w:rsidP="0002548C">
      <w:pPr>
        <w:jc w:val="both"/>
      </w:pPr>
      <w:r w:rsidRPr="00057043">
        <w:rPr>
          <w:b/>
          <w:i/>
          <w:u w:val="single"/>
        </w:rPr>
        <w:t>Mentori</w:t>
      </w:r>
    </w:p>
    <w:p w:rsidR="0002548C" w:rsidRPr="00057043" w:rsidRDefault="0002548C" w:rsidP="0002548C">
      <w:pPr>
        <w:jc w:val="both"/>
      </w:pPr>
    </w:p>
    <w:p w:rsidR="00C77472" w:rsidRPr="00057043" w:rsidRDefault="00DB65D5" w:rsidP="00C77472">
      <w:pPr>
        <w:ind w:firstLine="708"/>
        <w:jc w:val="both"/>
        <w:rPr>
          <w:strike/>
          <w:color w:val="000000" w:themeColor="text1"/>
        </w:rPr>
      </w:pPr>
      <w:r>
        <w:rPr>
          <w:b/>
          <w:color w:val="000000" w:themeColor="text1"/>
        </w:rPr>
        <w:t>90</w:t>
      </w:r>
      <w:r w:rsidR="00FF3A5B">
        <w:rPr>
          <w:b/>
          <w:color w:val="000000" w:themeColor="text1"/>
        </w:rPr>
        <w:t>.</w:t>
      </w:r>
      <w:r w:rsidR="00C77472" w:rsidRPr="00057043">
        <w:rPr>
          <w:color w:val="000000" w:themeColor="text1"/>
        </w:rPr>
        <w:t xml:space="preserve"> Prijedlog Odsjeka za informacijske i komunikacijske znanosti, Katedre za </w:t>
      </w:r>
      <w:proofErr w:type="spellStart"/>
      <w:r w:rsidR="00C77472" w:rsidRPr="00057043">
        <w:rPr>
          <w:color w:val="000000" w:themeColor="text1"/>
        </w:rPr>
        <w:t>muzeologiju</w:t>
      </w:r>
      <w:proofErr w:type="spellEnd"/>
      <w:r w:rsidR="00C77472" w:rsidRPr="00057043">
        <w:rPr>
          <w:color w:val="000000" w:themeColor="text1"/>
        </w:rPr>
        <w:t xml:space="preserve">, da se </w:t>
      </w:r>
      <w:r w:rsidR="00C77472" w:rsidRPr="00057043">
        <w:rPr>
          <w:b/>
          <w:color w:val="000000" w:themeColor="text1"/>
        </w:rPr>
        <w:t xml:space="preserve">Silvija Brkić </w:t>
      </w:r>
      <w:proofErr w:type="spellStart"/>
      <w:r w:rsidR="00C77472" w:rsidRPr="00057043">
        <w:rPr>
          <w:b/>
          <w:color w:val="000000" w:themeColor="text1"/>
        </w:rPr>
        <w:t>Midžić</w:t>
      </w:r>
      <w:proofErr w:type="spellEnd"/>
      <w:r w:rsidR="00C77472" w:rsidRPr="00057043">
        <w:rPr>
          <w:color w:val="000000" w:themeColor="text1"/>
        </w:rPr>
        <w:t xml:space="preserve">, </w:t>
      </w:r>
      <w:r w:rsidR="00C77472" w:rsidRPr="00057043">
        <w:rPr>
          <w:b/>
          <w:color w:val="000000" w:themeColor="text1"/>
        </w:rPr>
        <w:t>prof.,</w:t>
      </w:r>
      <w:r w:rsidR="00C77472" w:rsidRPr="00057043">
        <w:rPr>
          <w:color w:val="000000" w:themeColor="text1"/>
        </w:rPr>
        <w:t xml:space="preserve"> voditeljica Hrvatskog muzeja farmacije i medicine, imenuje za mentoricu za obavljanje studentske prakse.</w:t>
      </w:r>
    </w:p>
    <w:p w:rsidR="0002548C" w:rsidRPr="00057043" w:rsidRDefault="0002548C" w:rsidP="0002548C">
      <w:pPr>
        <w:jc w:val="both"/>
      </w:pPr>
    </w:p>
    <w:p w:rsidR="0002548C" w:rsidRPr="00057043" w:rsidRDefault="0002548C" w:rsidP="0002548C">
      <w:pPr>
        <w:jc w:val="both"/>
      </w:pPr>
    </w:p>
    <w:p w:rsidR="0002548C" w:rsidRPr="00057043" w:rsidRDefault="0002548C" w:rsidP="0002548C">
      <w:pPr>
        <w:jc w:val="both"/>
      </w:pPr>
    </w:p>
    <w:p w:rsidR="0002548C" w:rsidRPr="00057043" w:rsidRDefault="0002548C" w:rsidP="0002548C">
      <w:pPr>
        <w:jc w:val="both"/>
      </w:pPr>
      <w:r w:rsidRPr="00057043">
        <w:rPr>
          <w:b/>
          <w:i/>
          <w:u w:val="single"/>
        </w:rPr>
        <w:t>Gostovanja</w:t>
      </w:r>
    </w:p>
    <w:p w:rsidR="0002548C" w:rsidRPr="00057043" w:rsidRDefault="0002548C" w:rsidP="0002548C">
      <w:pPr>
        <w:jc w:val="both"/>
      </w:pPr>
    </w:p>
    <w:p w:rsidR="00457DA6" w:rsidRPr="00057043" w:rsidRDefault="00FF3A5B" w:rsidP="00457DA6">
      <w:pPr>
        <w:pStyle w:val="NoSpacing"/>
        <w:ind w:firstLine="708"/>
        <w:jc w:val="both"/>
      </w:pPr>
      <w:r>
        <w:rPr>
          <w:b/>
        </w:rPr>
        <w:t>9</w:t>
      </w:r>
      <w:r w:rsidR="00DB65D5">
        <w:rPr>
          <w:b/>
        </w:rPr>
        <w:t>1</w:t>
      </w:r>
      <w:r>
        <w:rPr>
          <w:b/>
        </w:rPr>
        <w:t>.</w:t>
      </w:r>
      <w:r w:rsidR="00457DA6" w:rsidRPr="00057043">
        <w:t xml:space="preserve"> Molba Odsjeka za anglistiku za odobrenje gostovanja </w:t>
      </w:r>
      <w:r w:rsidR="00457DA6" w:rsidRPr="00057043">
        <w:rPr>
          <w:b/>
        </w:rPr>
        <w:t xml:space="preserve">prof. dr. </w:t>
      </w:r>
      <w:proofErr w:type="spellStart"/>
      <w:r w:rsidR="00457DA6" w:rsidRPr="00057043">
        <w:rPr>
          <w:b/>
        </w:rPr>
        <w:t>sc</w:t>
      </w:r>
      <w:proofErr w:type="spellEnd"/>
      <w:r w:rsidR="00457DA6" w:rsidRPr="00057043">
        <w:rPr>
          <w:b/>
        </w:rPr>
        <w:t xml:space="preserve">. </w:t>
      </w:r>
      <w:proofErr w:type="spellStart"/>
      <w:r w:rsidR="00457DA6" w:rsidRPr="00057043">
        <w:rPr>
          <w:b/>
        </w:rPr>
        <w:t>Stephena</w:t>
      </w:r>
      <w:proofErr w:type="spellEnd"/>
      <w:r w:rsidR="00457DA6" w:rsidRPr="00057043">
        <w:rPr>
          <w:b/>
        </w:rPr>
        <w:t xml:space="preserve"> M. </w:t>
      </w:r>
      <w:proofErr w:type="spellStart"/>
      <w:r w:rsidR="00457DA6" w:rsidRPr="00057043">
        <w:rPr>
          <w:b/>
        </w:rPr>
        <w:t>Dickeya</w:t>
      </w:r>
      <w:proofErr w:type="spellEnd"/>
      <w:r w:rsidR="00457DA6" w:rsidRPr="00057043">
        <w:t xml:space="preserve"> sa Sveučilišta u </w:t>
      </w:r>
      <w:proofErr w:type="spellStart"/>
      <w:r w:rsidR="00457DA6" w:rsidRPr="00057043">
        <w:t>Kansasu</w:t>
      </w:r>
      <w:proofErr w:type="spellEnd"/>
      <w:r w:rsidR="00457DA6" w:rsidRPr="00057043">
        <w:t xml:space="preserve"> 7. lipnja 2016.  Naslov izlaganja bit će </w:t>
      </w:r>
      <w:proofErr w:type="spellStart"/>
      <w:r w:rsidR="00457DA6" w:rsidRPr="00057043">
        <w:rPr>
          <w:i/>
          <w:iCs/>
        </w:rPr>
        <w:t>Networks</w:t>
      </w:r>
      <w:proofErr w:type="spellEnd"/>
      <w:r w:rsidR="00457DA6" w:rsidRPr="00057043">
        <w:rPr>
          <w:i/>
          <w:iCs/>
        </w:rPr>
        <w:t xml:space="preserve">, </w:t>
      </w:r>
      <w:proofErr w:type="spellStart"/>
      <w:r w:rsidR="00457DA6" w:rsidRPr="00057043">
        <w:rPr>
          <w:i/>
          <w:iCs/>
        </w:rPr>
        <w:t>Attractors</w:t>
      </w:r>
      <w:proofErr w:type="spellEnd"/>
      <w:r w:rsidR="00457DA6" w:rsidRPr="00057043">
        <w:rPr>
          <w:i/>
          <w:iCs/>
        </w:rPr>
        <w:t xml:space="preserve"> </w:t>
      </w:r>
      <w:proofErr w:type="spellStart"/>
      <w:r w:rsidR="00457DA6" w:rsidRPr="00057043">
        <w:rPr>
          <w:i/>
          <w:iCs/>
        </w:rPr>
        <w:t>and</w:t>
      </w:r>
      <w:proofErr w:type="spellEnd"/>
      <w:r w:rsidR="00457DA6" w:rsidRPr="00057043">
        <w:rPr>
          <w:i/>
          <w:iCs/>
        </w:rPr>
        <w:t xml:space="preserve"> </w:t>
      </w:r>
      <w:proofErr w:type="spellStart"/>
      <w:r w:rsidR="00457DA6" w:rsidRPr="00057043">
        <w:rPr>
          <w:i/>
          <w:iCs/>
        </w:rPr>
        <w:t>Catastrophic</w:t>
      </w:r>
      <w:proofErr w:type="spellEnd"/>
      <w:r w:rsidR="00457DA6" w:rsidRPr="00057043">
        <w:rPr>
          <w:i/>
          <w:iCs/>
        </w:rPr>
        <w:t xml:space="preserve"> </w:t>
      </w:r>
      <w:proofErr w:type="spellStart"/>
      <w:r w:rsidR="00457DA6" w:rsidRPr="00057043">
        <w:rPr>
          <w:i/>
          <w:iCs/>
        </w:rPr>
        <w:t>Change</w:t>
      </w:r>
      <w:proofErr w:type="spellEnd"/>
      <w:r w:rsidR="00457DA6" w:rsidRPr="00057043">
        <w:rPr>
          <w:i/>
          <w:iCs/>
        </w:rPr>
        <w:t xml:space="preserve"> </w:t>
      </w:r>
      <w:proofErr w:type="spellStart"/>
      <w:r w:rsidR="00457DA6" w:rsidRPr="00057043">
        <w:rPr>
          <w:i/>
          <w:iCs/>
        </w:rPr>
        <w:t>in</w:t>
      </w:r>
      <w:proofErr w:type="spellEnd"/>
      <w:r w:rsidR="00457DA6" w:rsidRPr="00057043">
        <w:rPr>
          <w:i/>
          <w:iCs/>
        </w:rPr>
        <w:t xml:space="preserve"> </w:t>
      </w:r>
      <w:proofErr w:type="spellStart"/>
      <w:r w:rsidR="00457DA6" w:rsidRPr="00057043">
        <w:rPr>
          <w:i/>
          <w:iCs/>
        </w:rPr>
        <w:t>the</w:t>
      </w:r>
      <w:proofErr w:type="spellEnd"/>
      <w:r w:rsidR="00457DA6" w:rsidRPr="00057043">
        <w:rPr>
          <w:i/>
          <w:iCs/>
        </w:rPr>
        <w:t xml:space="preserve"> </w:t>
      </w:r>
      <w:proofErr w:type="spellStart"/>
      <w:r w:rsidR="00457DA6" w:rsidRPr="00057043">
        <w:rPr>
          <w:i/>
          <w:iCs/>
        </w:rPr>
        <w:t>History</w:t>
      </w:r>
      <w:proofErr w:type="spellEnd"/>
      <w:r w:rsidR="00457DA6" w:rsidRPr="00057043">
        <w:rPr>
          <w:i/>
          <w:iCs/>
        </w:rPr>
        <w:t xml:space="preserve"> </w:t>
      </w:r>
      <w:proofErr w:type="spellStart"/>
      <w:r w:rsidR="00457DA6" w:rsidRPr="00057043">
        <w:rPr>
          <w:i/>
          <w:iCs/>
        </w:rPr>
        <w:t>of</w:t>
      </w:r>
      <w:proofErr w:type="spellEnd"/>
      <w:r w:rsidR="00457DA6" w:rsidRPr="00057043">
        <w:rPr>
          <w:i/>
          <w:iCs/>
        </w:rPr>
        <w:t xml:space="preserve"> </w:t>
      </w:r>
      <w:proofErr w:type="spellStart"/>
      <w:r w:rsidR="00457DA6" w:rsidRPr="00057043">
        <w:rPr>
          <w:i/>
          <w:iCs/>
        </w:rPr>
        <w:t>Slavic</w:t>
      </w:r>
      <w:proofErr w:type="spellEnd"/>
      <w:r w:rsidR="00457DA6" w:rsidRPr="00057043">
        <w:rPr>
          <w:i/>
          <w:iCs/>
        </w:rPr>
        <w:t xml:space="preserve"> </w:t>
      </w:r>
      <w:proofErr w:type="spellStart"/>
      <w:r w:rsidR="00457DA6" w:rsidRPr="00057043">
        <w:rPr>
          <w:i/>
          <w:iCs/>
        </w:rPr>
        <w:t>Verbal</w:t>
      </w:r>
      <w:proofErr w:type="spellEnd"/>
      <w:r w:rsidR="00457DA6" w:rsidRPr="00057043">
        <w:rPr>
          <w:i/>
          <w:iCs/>
        </w:rPr>
        <w:t xml:space="preserve"> </w:t>
      </w:r>
      <w:proofErr w:type="spellStart"/>
      <w:r w:rsidR="00457DA6" w:rsidRPr="00057043">
        <w:rPr>
          <w:i/>
          <w:iCs/>
        </w:rPr>
        <w:t>Aspect</w:t>
      </w:r>
      <w:proofErr w:type="spellEnd"/>
      <w:r w:rsidR="00457DA6" w:rsidRPr="00057043">
        <w:rPr>
          <w:i/>
          <w:iCs/>
        </w:rPr>
        <w:t>.</w:t>
      </w:r>
    </w:p>
    <w:p w:rsidR="0002548C" w:rsidRPr="00057043" w:rsidRDefault="0002548C" w:rsidP="0002548C">
      <w:pPr>
        <w:jc w:val="both"/>
      </w:pPr>
    </w:p>
    <w:p w:rsidR="008F70FA" w:rsidRPr="00057043" w:rsidRDefault="00FF3A5B" w:rsidP="008F70FA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b/>
        </w:rPr>
        <w:t>9</w:t>
      </w:r>
      <w:r w:rsidR="00DB65D5">
        <w:rPr>
          <w:rFonts w:eastAsia="Calibri"/>
          <w:b/>
        </w:rPr>
        <w:t>2</w:t>
      </w:r>
      <w:r>
        <w:rPr>
          <w:rFonts w:eastAsia="Calibri"/>
          <w:b/>
        </w:rPr>
        <w:t>.</w:t>
      </w:r>
      <w:r w:rsidR="008F70FA" w:rsidRPr="00057043">
        <w:rPr>
          <w:rFonts w:eastAsia="Calibri"/>
        </w:rPr>
        <w:t xml:space="preserve"> Molba Odsjeka za germanistiku za odobrenje gostovanja na međunarodnoj radionici stručnog prevođenja </w:t>
      </w:r>
      <w:proofErr w:type="spellStart"/>
      <w:r w:rsidR="008F70FA" w:rsidRPr="00057043">
        <w:rPr>
          <w:rFonts w:eastAsia="Calibri"/>
        </w:rPr>
        <w:t>Vakvertalen</w:t>
      </w:r>
      <w:proofErr w:type="spellEnd"/>
      <w:r w:rsidR="008F70FA" w:rsidRPr="00057043">
        <w:rPr>
          <w:rFonts w:eastAsia="Calibri"/>
        </w:rPr>
        <w:t xml:space="preserve"> u </w:t>
      </w:r>
      <w:proofErr w:type="spellStart"/>
      <w:r w:rsidR="008F70FA" w:rsidRPr="00057043">
        <w:rPr>
          <w:rFonts w:eastAsia="Calibri"/>
        </w:rPr>
        <w:t>suradnjii</w:t>
      </w:r>
      <w:proofErr w:type="spellEnd"/>
      <w:r w:rsidR="008F70FA" w:rsidRPr="00057043">
        <w:rPr>
          <w:rFonts w:eastAsia="Calibri"/>
        </w:rPr>
        <w:t xml:space="preserve"> sa Sveučilištem u </w:t>
      </w:r>
      <w:proofErr w:type="spellStart"/>
      <w:r w:rsidR="008F70FA" w:rsidRPr="00057043">
        <w:rPr>
          <w:rFonts w:eastAsia="Calibri"/>
        </w:rPr>
        <w:t>Luevenu</w:t>
      </w:r>
      <w:proofErr w:type="spellEnd"/>
      <w:r w:rsidR="008F70FA" w:rsidRPr="00057043">
        <w:rPr>
          <w:rFonts w:eastAsia="Calibri"/>
        </w:rPr>
        <w:t xml:space="preserve"> i Sveučilištem u Beogradu: </w:t>
      </w:r>
      <w:r w:rsidR="008F70FA" w:rsidRPr="00057043">
        <w:rPr>
          <w:rFonts w:eastAsia="Calibri"/>
          <w:lang w:eastAsia="en-US"/>
        </w:rPr>
        <w:t xml:space="preserve">dr. </w:t>
      </w:r>
      <w:proofErr w:type="spellStart"/>
      <w:r w:rsidR="008F70FA" w:rsidRPr="00057043">
        <w:rPr>
          <w:rFonts w:eastAsia="Calibri"/>
          <w:lang w:eastAsia="en-US"/>
        </w:rPr>
        <w:t>sc</w:t>
      </w:r>
      <w:proofErr w:type="spellEnd"/>
      <w:r w:rsidR="008F70FA" w:rsidRPr="00057043">
        <w:rPr>
          <w:rFonts w:eastAsia="Calibri"/>
          <w:lang w:eastAsia="en-US"/>
        </w:rPr>
        <w:t xml:space="preserve">. </w:t>
      </w:r>
      <w:proofErr w:type="spellStart"/>
      <w:r w:rsidR="008F70FA" w:rsidRPr="00057043">
        <w:rPr>
          <w:rFonts w:eastAsia="Calibri"/>
          <w:lang w:eastAsia="en-US"/>
        </w:rPr>
        <w:t>Frieda</w:t>
      </w:r>
      <w:proofErr w:type="spellEnd"/>
      <w:r w:rsidR="008F70FA" w:rsidRPr="00057043">
        <w:rPr>
          <w:rFonts w:eastAsia="Calibri"/>
          <w:lang w:eastAsia="en-US"/>
        </w:rPr>
        <w:t xml:space="preserve"> </w:t>
      </w:r>
      <w:proofErr w:type="spellStart"/>
      <w:r w:rsidR="008F70FA" w:rsidRPr="00057043">
        <w:rPr>
          <w:rFonts w:eastAsia="Calibri"/>
          <w:lang w:eastAsia="en-US"/>
        </w:rPr>
        <w:t>Steurs</w:t>
      </w:r>
      <w:proofErr w:type="spellEnd"/>
      <w:r w:rsidR="008F70FA" w:rsidRPr="00057043">
        <w:rPr>
          <w:rFonts w:eastAsia="Calibri"/>
          <w:lang w:eastAsia="en-US"/>
        </w:rPr>
        <w:t xml:space="preserve"> (Sveučilište u </w:t>
      </w:r>
      <w:proofErr w:type="spellStart"/>
      <w:r w:rsidR="008F70FA" w:rsidRPr="00057043">
        <w:rPr>
          <w:rFonts w:eastAsia="Calibri"/>
          <w:lang w:eastAsia="en-US"/>
        </w:rPr>
        <w:t>Leuvenu</w:t>
      </w:r>
      <w:proofErr w:type="spellEnd"/>
      <w:r w:rsidR="008F70FA" w:rsidRPr="00057043">
        <w:rPr>
          <w:rFonts w:eastAsia="Calibri"/>
          <w:lang w:eastAsia="en-US"/>
        </w:rPr>
        <w:t xml:space="preserve">), Nikola Rašić (Rotterdam) i Aleksandar </w:t>
      </w:r>
      <w:proofErr w:type="spellStart"/>
      <w:r w:rsidR="008F70FA" w:rsidRPr="00057043">
        <w:rPr>
          <w:rFonts w:eastAsia="Calibri"/>
          <w:lang w:eastAsia="en-US"/>
        </w:rPr>
        <w:t>Momirov</w:t>
      </w:r>
      <w:proofErr w:type="spellEnd"/>
      <w:r w:rsidR="008F70FA" w:rsidRPr="00057043">
        <w:rPr>
          <w:rFonts w:eastAsia="Calibri"/>
          <w:lang w:eastAsia="en-US"/>
        </w:rPr>
        <w:t xml:space="preserve"> (Beograd). Radionica  </w:t>
      </w:r>
      <w:proofErr w:type="spellStart"/>
      <w:r w:rsidR="008F70FA" w:rsidRPr="00057043">
        <w:rPr>
          <w:rFonts w:eastAsia="Calibri"/>
          <w:lang w:eastAsia="en-US"/>
        </w:rPr>
        <w:t>Vakvertalen</w:t>
      </w:r>
      <w:proofErr w:type="spellEnd"/>
      <w:r w:rsidR="008F70FA" w:rsidRPr="00057043">
        <w:rPr>
          <w:rFonts w:eastAsia="Calibri"/>
          <w:lang w:eastAsia="en-US"/>
        </w:rPr>
        <w:t xml:space="preserve"> održava se  pod pokroviteljstvom Nizozemske jezične unije (</w:t>
      </w:r>
      <w:proofErr w:type="spellStart"/>
      <w:r w:rsidR="008F70FA" w:rsidRPr="00057043">
        <w:rPr>
          <w:rFonts w:eastAsia="Calibri"/>
          <w:lang w:eastAsia="en-US"/>
        </w:rPr>
        <w:t>Nederlandse</w:t>
      </w:r>
      <w:proofErr w:type="spellEnd"/>
      <w:r w:rsidR="008F70FA" w:rsidRPr="00057043">
        <w:rPr>
          <w:rFonts w:eastAsia="Calibri"/>
          <w:lang w:eastAsia="en-US"/>
        </w:rPr>
        <w:t xml:space="preserve"> </w:t>
      </w:r>
      <w:proofErr w:type="spellStart"/>
      <w:r w:rsidR="008F70FA" w:rsidRPr="00057043">
        <w:rPr>
          <w:rFonts w:eastAsia="Calibri"/>
          <w:lang w:eastAsia="en-US"/>
        </w:rPr>
        <w:t>Taalunie</w:t>
      </w:r>
      <w:proofErr w:type="spellEnd"/>
      <w:r w:rsidR="008F70FA" w:rsidRPr="00057043">
        <w:rPr>
          <w:rFonts w:eastAsia="Calibri"/>
          <w:lang w:eastAsia="en-US"/>
        </w:rPr>
        <w:t>) te diplomatskih predstavništava Nizozemske i Belgije od 7. do 11. rujna 2016.</w:t>
      </w:r>
    </w:p>
    <w:p w:rsidR="008F70FA" w:rsidRPr="00057043" w:rsidRDefault="008F70FA" w:rsidP="008F70FA">
      <w:pPr>
        <w:rPr>
          <w:sz w:val="20"/>
          <w:szCs w:val="20"/>
          <w:lang w:eastAsia="en-US"/>
        </w:rPr>
      </w:pPr>
    </w:p>
    <w:p w:rsidR="00457DA6" w:rsidRPr="00057043" w:rsidRDefault="00457DA6" w:rsidP="0002548C">
      <w:pPr>
        <w:jc w:val="both"/>
      </w:pPr>
    </w:p>
    <w:p w:rsidR="00457DA6" w:rsidRPr="00057043" w:rsidRDefault="00457DA6" w:rsidP="0002548C">
      <w:pPr>
        <w:jc w:val="both"/>
      </w:pPr>
    </w:p>
    <w:p w:rsidR="0002548C" w:rsidRPr="00057043" w:rsidRDefault="0002548C" w:rsidP="0002548C">
      <w:pPr>
        <w:jc w:val="center"/>
      </w:pPr>
      <w:r w:rsidRPr="00057043">
        <w:rPr>
          <w:b/>
        </w:rPr>
        <w:lastRenderedPageBreak/>
        <w:t>K. DOPUSTI I SLOBODNE STUDIJSKE GODINE</w:t>
      </w:r>
    </w:p>
    <w:p w:rsidR="00457DA6" w:rsidRPr="00057043" w:rsidRDefault="00457DA6" w:rsidP="00457DA6">
      <w:pPr>
        <w:jc w:val="both"/>
        <w:outlineLvl w:val="0"/>
      </w:pPr>
    </w:p>
    <w:p w:rsidR="00457DA6" w:rsidRPr="00057043" w:rsidRDefault="00457DA6" w:rsidP="00457DA6">
      <w:pPr>
        <w:jc w:val="both"/>
        <w:outlineLvl w:val="0"/>
      </w:pPr>
    </w:p>
    <w:p w:rsidR="00457DA6" w:rsidRPr="00057043" w:rsidRDefault="00FF3A5B" w:rsidP="00457DA6">
      <w:pPr>
        <w:ind w:firstLine="708"/>
        <w:jc w:val="both"/>
        <w:outlineLvl w:val="0"/>
        <w:rPr>
          <w:rFonts w:eastAsia="Times"/>
          <w:lang w:eastAsia="en-US"/>
        </w:rPr>
      </w:pPr>
      <w:r>
        <w:rPr>
          <w:rFonts w:eastAsia="Times"/>
          <w:b/>
          <w:lang w:eastAsia="en-US"/>
        </w:rPr>
        <w:t>9</w:t>
      </w:r>
      <w:r w:rsidR="00DB65D5">
        <w:rPr>
          <w:rFonts w:eastAsia="Times"/>
          <w:b/>
          <w:lang w:eastAsia="en-US"/>
        </w:rPr>
        <w:t>3.</w:t>
      </w:r>
      <w:r w:rsidR="00457DA6" w:rsidRPr="00057043">
        <w:rPr>
          <w:rFonts w:eastAsia="Times"/>
          <w:lang w:eastAsia="en-US"/>
        </w:rPr>
        <w:t xml:space="preserve"> Molba </w:t>
      </w:r>
      <w:r w:rsidR="00457DA6" w:rsidRPr="00057043">
        <w:rPr>
          <w:rFonts w:eastAsia="Times"/>
          <w:b/>
          <w:lang w:eastAsia="en-US"/>
        </w:rPr>
        <w:t>prof.</w:t>
      </w:r>
      <w:r w:rsidR="00457DA6" w:rsidRPr="00057043">
        <w:rPr>
          <w:rFonts w:eastAsia="Times"/>
          <w:lang w:eastAsia="en-US"/>
        </w:rPr>
        <w:t xml:space="preserve"> </w:t>
      </w:r>
      <w:r w:rsidR="00457DA6" w:rsidRPr="00057043">
        <w:rPr>
          <w:rFonts w:eastAsia="Times"/>
          <w:b/>
          <w:lang w:eastAsia="en-US"/>
        </w:rPr>
        <w:t xml:space="preserve">dr. </w:t>
      </w:r>
      <w:proofErr w:type="spellStart"/>
      <w:r w:rsidR="00457DA6" w:rsidRPr="00057043">
        <w:rPr>
          <w:rFonts w:eastAsia="Times"/>
          <w:b/>
          <w:lang w:eastAsia="en-US"/>
        </w:rPr>
        <w:t>sc</w:t>
      </w:r>
      <w:proofErr w:type="spellEnd"/>
      <w:r w:rsidR="00457DA6" w:rsidRPr="00057043">
        <w:rPr>
          <w:rFonts w:eastAsia="Times"/>
          <w:b/>
          <w:lang w:eastAsia="en-US"/>
        </w:rPr>
        <w:t>. Tihomile Težak-</w:t>
      </w:r>
      <w:proofErr w:type="spellStart"/>
      <w:r w:rsidR="00457DA6" w:rsidRPr="00057043">
        <w:rPr>
          <w:rFonts w:eastAsia="Times"/>
          <w:b/>
          <w:lang w:eastAsia="en-US"/>
        </w:rPr>
        <w:t>Gregl</w:t>
      </w:r>
      <w:proofErr w:type="spellEnd"/>
      <w:r w:rsidR="00457DA6" w:rsidRPr="00057043">
        <w:rPr>
          <w:rFonts w:eastAsia="Times"/>
          <w:b/>
          <w:lang w:eastAsia="en-US"/>
        </w:rPr>
        <w:t xml:space="preserve"> </w:t>
      </w:r>
      <w:r w:rsidR="00457DA6" w:rsidRPr="00057043">
        <w:rPr>
          <w:rFonts w:eastAsia="Times"/>
          <w:lang w:eastAsia="en-US"/>
        </w:rPr>
        <w:t xml:space="preserve">i </w:t>
      </w:r>
      <w:r w:rsidR="00457DA6" w:rsidRPr="00057043">
        <w:rPr>
          <w:rFonts w:eastAsia="Times"/>
          <w:b/>
          <w:lang w:eastAsia="en-US"/>
        </w:rPr>
        <w:t xml:space="preserve">doc. dr. </w:t>
      </w:r>
      <w:proofErr w:type="spellStart"/>
      <w:r w:rsidR="00457DA6" w:rsidRPr="00057043">
        <w:rPr>
          <w:rFonts w:eastAsia="Times"/>
          <w:b/>
          <w:lang w:eastAsia="en-US"/>
        </w:rPr>
        <w:t>sc</w:t>
      </w:r>
      <w:proofErr w:type="spellEnd"/>
      <w:r w:rsidR="00457DA6" w:rsidRPr="00057043">
        <w:rPr>
          <w:rFonts w:eastAsia="Times"/>
          <w:b/>
          <w:lang w:eastAsia="en-US"/>
        </w:rPr>
        <w:t>. Marcela Burića</w:t>
      </w:r>
      <w:r w:rsidR="00457DA6" w:rsidRPr="00057043">
        <w:rPr>
          <w:rFonts w:eastAsia="Times"/>
          <w:lang w:eastAsia="en-US"/>
        </w:rPr>
        <w:t xml:space="preserve"> za odobrenje službenog puta od 1. do 20. kolovoza 2016. godine, radi terenske nastave za studente arheologije koja će se održati na arheološkom lokalitetu Bapska.</w:t>
      </w:r>
    </w:p>
    <w:p w:rsidR="00457DA6" w:rsidRPr="00057043" w:rsidRDefault="00457DA6" w:rsidP="00457DA6">
      <w:pPr>
        <w:jc w:val="both"/>
        <w:outlineLvl w:val="0"/>
        <w:rPr>
          <w:rFonts w:eastAsia="Times"/>
          <w:b/>
          <w:lang w:eastAsia="en-US"/>
        </w:rPr>
      </w:pPr>
    </w:p>
    <w:p w:rsidR="00457DA6" w:rsidRPr="00057043" w:rsidRDefault="00FF3A5B" w:rsidP="00457DA6">
      <w:pPr>
        <w:ind w:firstLine="708"/>
        <w:jc w:val="both"/>
        <w:outlineLvl w:val="0"/>
        <w:rPr>
          <w:rFonts w:eastAsia="Times"/>
          <w:lang w:eastAsia="en-US"/>
        </w:rPr>
      </w:pPr>
      <w:r>
        <w:rPr>
          <w:rFonts w:eastAsia="Times"/>
          <w:b/>
          <w:lang w:eastAsia="en-US"/>
        </w:rPr>
        <w:t>9</w:t>
      </w:r>
      <w:r w:rsidR="00DB65D5">
        <w:rPr>
          <w:rFonts w:eastAsia="Times"/>
          <w:b/>
          <w:lang w:eastAsia="en-US"/>
        </w:rPr>
        <w:t>4</w:t>
      </w:r>
      <w:r>
        <w:rPr>
          <w:rFonts w:eastAsia="Times"/>
          <w:b/>
          <w:lang w:eastAsia="en-US"/>
        </w:rPr>
        <w:t>.</w:t>
      </w:r>
      <w:r w:rsidR="00457DA6" w:rsidRPr="00057043">
        <w:rPr>
          <w:rFonts w:eastAsia="Times"/>
          <w:lang w:eastAsia="en-US"/>
        </w:rPr>
        <w:t xml:space="preserve"> Molba </w:t>
      </w:r>
      <w:r w:rsidR="00457DA6" w:rsidRPr="00057043">
        <w:rPr>
          <w:rFonts w:eastAsia="Times"/>
          <w:b/>
          <w:lang w:eastAsia="en-US"/>
        </w:rPr>
        <w:t xml:space="preserve">izv. prof. dr. </w:t>
      </w:r>
      <w:proofErr w:type="spellStart"/>
      <w:r w:rsidR="00457DA6" w:rsidRPr="00057043">
        <w:rPr>
          <w:rFonts w:eastAsia="Times"/>
          <w:b/>
          <w:lang w:eastAsia="en-US"/>
        </w:rPr>
        <w:t>sc</w:t>
      </w:r>
      <w:proofErr w:type="spellEnd"/>
      <w:r w:rsidR="00457DA6" w:rsidRPr="00057043">
        <w:rPr>
          <w:rFonts w:eastAsia="Times"/>
          <w:b/>
          <w:lang w:eastAsia="en-US"/>
        </w:rPr>
        <w:t>. Helene Tomas</w:t>
      </w:r>
      <w:r w:rsidR="00457DA6" w:rsidRPr="00057043">
        <w:rPr>
          <w:rFonts w:eastAsia="Times"/>
          <w:lang w:eastAsia="en-US"/>
        </w:rPr>
        <w:t xml:space="preserve"> za odobrenje službenog puta od 14. srpnja do 2. kolovoza 2016. radi terenskog istraživanja na lokalitetu Tel </w:t>
      </w:r>
      <w:proofErr w:type="spellStart"/>
      <w:r w:rsidR="00457DA6" w:rsidRPr="00057043">
        <w:rPr>
          <w:rFonts w:eastAsia="Times"/>
          <w:lang w:eastAsia="en-US"/>
        </w:rPr>
        <w:t>Dor</w:t>
      </w:r>
      <w:proofErr w:type="spellEnd"/>
      <w:r w:rsidR="00457DA6" w:rsidRPr="00057043">
        <w:rPr>
          <w:rFonts w:eastAsia="Times"/>
          <w:lang w:eastAsia="en-US"/>
        </w:rPr>
        <w:t xml:space="preserve"> (Izrael).</w:t>
      </w:r>
    </w:p>
    <w:p w:rsidR="00457DA6" w:rsidRPr="00057043" w:rsidRDefault="00457DA6" w:rsidP="00457DA6">
      <w:pPr>
        <w:jc w:val="both"/>
        <w:outlineLvl w:val="0"/>
        <w:rPr>
          <w:rFonts w:eastAsia="Times"/>
          <w:lang w:eastAsia="en-US"/>
        </w:rPr>
      </w:pPr>
    </w:p>
    <w:p w:rsidR="00457DA6" w:rsidRPr="00057043" w:rsidRDefault="00FF3A5B" w:rsidP="00457DA6">
      <w:pPr>
        <w:ind w:firstLine="708"/>
        <w:jc w:val="both"/>
        <w:outlineLvl w:val="0"/>
        <w:rPr>
          <w:rFonts w:eastAsia="Times"/>
          <w:lang w:eastAsia="en-US"/>
        </w:rPr>
      </w:pPr>
      <w:r>
        <w:rPr>
          <w:b/>
        </w:rPr>
        <w:t>9</w:t>
      </w:r>
      <w:r w:rsidR="00DB65D5">
        <w:rPr>
          <w:b/>
        </w:rPr>
        <w:t>5</w:t>
      </w:r>
      <w:r>
        <w:rPr>
          <w:b/>
        </w:rPr>
        <w:t>.</w:t>
      </w:r>
      <w:r w:rsidR="00457DA6" w:rsidRPr="00057043">
        <w:t xml:space="preserve"> Molba </w:t>
      </w:r>
      <w:r w:rsidR="00457DA6" w:rsidRPr="00057043">
        <w:rPr>
          <w:b/>
        </w:rPr>
        <w:t>izv. prof.</w:t>
      </w:r>
      <w:r w:rsidR="00457DA6" w:rsidRPr="00057043">
        <w:t xml:space="preserve"> </w:t>
      </w:r>
      <w:r w:rsidR="00457DA6" w:rsidRPr="00057043">
        <w:rPr>
          <w:b/>
          <w:bCs/>
        </w:rPr>
        <w:t xml:space="preserve">dr. </w:t>
      </w:r>
      <w:proofErr w:type="spellStart"/>
      <w:r w:rsidR="00457DA6" w:rsidRPr="00057043">
        <w:rPr>
          <w:b/>
          <w:bCs/>
        </w:rPr>
        <w:t>sc</w:t>
      </w:r>
      <w:proofErr w:type="spellEnd"/>
      <w:r w:rsidR="00457DA6" w:rsidRPr="00057043">
        <w:rPr>
          <w:b/>
          <w:bCs/>
        </w:rPr>
        <w:t xml:space="preserve">. Krešimira </w:t>
      </w:r>
      <w:proofErr w:type="spellStart"/>
      <w:r w:rsidR="00457DA6" w:rsidRPr="00057043">
        <w:rPr>
          <w:b/>
          <w:bCs/>
        </w:rPr>
        <w:t>Filipca</w:t>
      </w:r>
      <w:proofErr w:type="spellEnd"/>
      <w:r w:rsidR="00457DA6" w:rsidRPr="00057043">
        <w:rPr>
          <w:b/>
          <w:bCs/>
        </w:rPr>
        <w:t xml:space="preserve">, izv. prof. dr. </w:t>
      </w:r>
      <w:proofErr w:type="spellStart"/>
      <w:r w:rsidR="00457DA6" w:rsidRPr="00057043">
        <w:rPr>
          <w:b/>
          <w:bCs/>
        </w:rPr>
        <w:t>sc</w:t>
      </w:r>
      <w:proofErr w:type="spellEnd"/>
      <w:r w:rsidR="00457DA6" w:rsidRPr="00057043">
        <w:rPr>
          <w:b/>
          <w:bCs/>
        </w:rPr>
        <w:t xml:space="preserve">. Zdravke </w:t>
      </w:r>
      <w:proofErr w:type="spellStart"/>
      <w:r w:rsidR="00457DA6" w:rsidRPr="00057043">
        <w:rPr>
          <w:b/>
          <w:bCs/>
        </w:rPr>
        <w:t>Hincak</w:t>
      </w:r>
      <w:proofErr w:type="spellEnd"/>
      <w:r w:rsidR="00457DA6" w:rsidRPr="00057043">
        <w:rPr>
          <w:b/>
          <w:bCs/>
        </w:rPr>
        <w:t xml:space="preserve"> i izv. prof. dr. </w:t>
      </w:r>
      <w:proofErr w:type="spellStart"/>
      <w:r w:rsidR="00457DA6" w:rsidRPr="00057043">
        <w:rPr>
          <w:b/>
          <w:bCs/>
        </w:rPr>
        <w:t>sc</w:t>
      </w:r>
      <w:proofErr w:type="spellEnd"/>
      <w:r w:rsidR="00457DA6" w:rsidRPr="00057043">
        <w:rPr>
          <w:b/>
          <w:bCs/>
        </w:rPr>
        <w:t xml:space="preserve">. </w:t>
      </w:r>
      <w:proofErr w:type="spellStart"/>
      <w:r w:rsidR="00457DA6" w:rsidRPr="00057043">
        <w:rPr>
          <w:b/>
          <w:bCs/>
        </w:rPr>
        <w:t>Mirje</w:t>
      </w:r>
      <w:proofErr w:type="spellEnd"/>
      <w:r w:rsidR="00457DA6" w:rsidRPr="00057043">
        <w:rPr>
          <w:b/>
          <w:bCs/>
        </w:rPr>
        <w:t xml:space="preserve"> Jarak </w:t>
      </w:r>
      <w:r w:rsidR="00457DA6" w:rsidRPr="00057043">
        <w:t xml:space="preserve">za odobrenje službenog puta od 4. do 23. srpnja 2016. radi održavanja terenske nastave, arheološko-antropološke radionice i škole </w:t>
      </w:r>
      <w:proofErr w:type="spellStart"/>
      <w:r w:rsidR="00457DA6" w:rsidRPr="00057043">
        <w:t>bioarheologije</w:t>
      </w:r>
      <w:proofErr w:type="spellEnd"/>
      <w:r w:rsidR="00457DA6" w:rsidRPr="00057043">
        <w:t xml:space="preserve"> za studente arheologije koje će se održati na arheološkom lokalitetu </w:t>
      </w:r>
      <w:proofErr w:type="spellStart"/>
      <w:r w:rsidR="00457DA6" w:rsidRPr="00057043">
        <w:t>Lobor</w:t>
      </w:r>
      <w:proofErr w:type="spellEnd"/>
      <w:r w:rsidR="00457DA6" w:rsidRPr="00057043">
        <w:t>-Majka Božja Gorska.</w:t>
      </w:r>
    </w:p>
    <w:p w:rsidR="00457DA6" w:rsidRPr="00057043" w:rsidRDefault="00457DA6" w:rsidP="00457DA6">
      <w:pPr>
        <w:jc w:val="both"/>
        <w:rPr>
          <w:rFonts w:ascii="Times" w:eastAsia="Times" w:hAnsi="Times"/>
          <w:b/>
          <w:szCs w:val="20"/>
          <w:lang w:eastAsia="en-US"/>
        </w:rPr>
      </w:pPr>
    </w:p>
    <w:p w:rsidR="000250F2" w:rsidRPr="00057043" w:rsidRDefault="00FF3A5B" w:rsidP="000250F2">
      <w:pPr>
        <w:ind w:firstLine="708"/>
        <w:jc w:val="both"/>
        <w:outlineLvl w:val="0"/>
        <w:rPr>
          <w:rFonts w:eastAsia="Times"/>
          <w:lang w:eastAsia="en-US"/>
        </w:rPr>
      </w:pPr>
      <w:r>
        <w:rPr>
          <w:rFonts w:eastAsia="Times"/>
          <w:b/>
          <w:szCs w:val="20"/>
          <w:lang w:eastAsia="en-US"/>
        </w:rPr>
        <w:t>9</w:t>
      </w:r>
      <w:r w:rsidR="00DB65D5">
        <w:rPr>
          <w:rFonts w:eastAsia="Times"/>
          <w:b/>
          <w:szCs w:val="20"/>
          <w:lang w:eastAsia="en-US"/>
        </w:rPr>
        <w:t>6</w:t>
      </w:r>
      <w:r>
        <w:rPr>
          <w:rFonts w:eastAsia="Times"/>
          <w:b/>
          <w:szCs w:val="20"/>
          <w:lang w:eastAsia="en-US"/>
        </w:rPr>
        <w:t>.</w:t>
      </w:r>
      <w:r w:rsidR="00457DA6" w:rsidRPr="00057043">
        <w:rPr>
          <w:rFonts w:eastAsia="Times"/>
          <w:szCs w:val="20"/>
          <w:lang w:eastAsia="en-US"/>
        </w:rPr>
        <w:t xml:space="preserve"> </w:t>
      </w:r>
      <w:r w:rsidR="00457DA6" w:rsidRPr="00057043">
        <w:rPr>
          <w:rFonts w:eastAsia="Times"/>
          <w:lang w:eastAsia="en-US"/>
        </w:rPr>
        <w:t xml:space="preserve">Molba </w:t>
      </w:r>
      <w:r w:rsidR="00457DA6" w:rsidRPr="00057043">
        <w:rPr>
          <w:rFonts w:eastAsia="Times"/>
          <w:b/>
          <w:lang w:eastAsia="en-US"/>
        </w:rPr>
        <w:t xml:space="preserve">prof. dr. </w:t>
      </w:r>
      <w:proofErr w:type="spellStart"/>
      <w:r w:rsidR="00457DA6" w:rsidRPr="00057043">
        <w:rPr>
          <w:rFonts w:eastAsia="Times"/>
          <w:b/>
          <w:lang w:eastAsia="en-US"/>
        </w:rPr>
        <w:t>sc</w:t>
      </w:r>
      <w:proofErr w:type="spellEnd"/>
      <w:r w:rsidR="00457DA6" w:rsidRPr="00057043">
        <w:rPr>
          <w:rFonts w:eastAsia="Times"/>
          <w:b/>
          <w:lang w:eastAsia="en-US"/>
        </w:rPr>
        <w:t xml:space="preserve">. Aleksandra </w:t>
      </w:r>
      <w:proofErr w:type="spellStart"/>
      <w:r w:rsidR="00457DA6" w:rsidRPr="00057043">
        <w:rPr>
          <w:rFonts w:eastAsia="Times"/>
          <w:b/>
          <w:lang w:eastAsia="en-US"/>
        </w:rPr>
        <w:t>Durmana</w:t>
      </w:r>
      <w:proofErr w:type="spellEnd"/>
      <w:r w:rsidR="00457DA6" w:rsidRPr="00057043">
        <w:rPr>
          <w:rFonts w:eastAsia="Times"/>
          <w:b/>
          <w:lang w:eastAsia="en-US"/>
        </w:rPr>
        <w:t xml:space="preserve"> </w:t>
      </w:r>
      <w:r w:rsidR="00457DA6" w:rsidRPr="00057043">
        <w:rPr>
          <w:rFonts w:eastAsia="Times"/>
          <w:lang w:eastAsia="en-US"/>
        </w:rPr>
        <w:t xml:space="preserve">i </w:t>
      </w:r>
      <w:r w:rsidR="00457DA6" w:rsidRPr="00057043">
        <w:rPr>
          <w:rFonts w:eastAsia="Times"/>
          <w:b/>
          <w:lang w:eastAsia="en-US"/>
        </w:rPr>
        <w:t xml:space="preserve">dr. </w:t>
      </w:r>
      <w:proofErr w:type="spellStart"/>
      <w:r w:rsidR="00457DA6" w:rsidRPr="00057043">
        <w:rPr>
          <w:rFonts w:eastAsia="Times"/>
          <w:b/>
          <w:lang w:eastAsia="en-US"/>
        </w:rPr>
        <w:t>sc</w:t>
      </w:r>
      <w:proofErr w:type="spellEnd"/>
      <w:r w:rsidR="00457DA6" w:rsidRPr="00057043">
        <w:rPr>
          <w:rFonts w:eastAsia="Times"/>
          <w:b/>
          <w:lang w:eastAsia="en-US"/>
        </w:rPr>
        <w:t>.</w:t>
      </w:r>
      <w:r w:rsidR="00457DA6" w:rsidRPr="00057043">
        <w:rPr>
          <w:rFonts w:eastAsia="Times"/>
          <w:lang w:eastAsia="en-US"/>
        </w:rPr>
        <w:t xml:space="preserve"> </w:t>
      </w:r>
      <w:r w:rsidR="00457DA6" w:rsidRPr="00057043">
        <w:rPr>
          <w:rFonts w:eastAsia="Times"/>
          <w:b/>
          <w:lang w:eastAsia="en-US"/>
        </w:rPr>
        <w:t>Danijele Roksandić, v. asistentice</w:t>
      </w:r>
      <w:r w:rsidR="00457DA6" w:rsidRPr="00057043">
        <w:rPr>
          <w:rFonts w:eastAsia="Times"/>
          <w:lang w:eastAsia="en-US"/>
        </w:rPr>
        <w:t>, za odobrenje službenog puta od 1. rujna do 1. listopada 2016. godine, radi terenske nastave i arheološke škole za studente arheologije koja će se održati na arheološkom lokalitetu Vučedol kraj Vukovara.</w:t>
      </w:r>
    </w:p>
    <w:p w:rsidR="00150239" w:rsidRDefault="00150239" w:rsidP="00FF3A5B">
      <w:pPr>
        <w:jc w:val="both"/>
        <w:rPr>
          <w:b/>
          <w:szCs w:val="20"/>
          <w:lang w:eastAsia="en-US"/>
        </w:rPr>
      </w:pPr>
    </w:p>
    <w:p w:rsidR="00150239" w:rsidRPr="00E50FAD" w:rsidRDefault="00FF3A5B" w:rsidP="00150239">
      <w:pPr>
        <w:ind w:firstLine="708"/>
        <w:jc w:val="both"/>
        <w:outlineLvl w:val="0"/>
      </w:pPr>
      <w:r>
        <w:rPr>
          <w:b/>
        </w:rPr>
        <w:t>9</w:t>
      </w:r>
      <w:r w:rsidR="00DB65D5">
        <w:rPr>
          <w:b/>
        </w:rPr>
        <w:t>7.</w:t>
      </w:r>
      <w:r w:rsidR="00150239" w:rsidRPr="00E50FAD">
        <w:t xml:space="preserve"> Molba </w:t>
      </w:r>
      <w:r w:rsidR="00150239" w:rsidRPr="00E50FAD">
        <w:rPr>
          <w:b/>
        </w:rPr>
        <w:t xml:space="preserve">izv. prof. </w:t>
      </w:r>
      <w:r w:rsidR="00150239" w:rsidRPr="00E50FAD">
        <w:rPr>
          <w:b/>
          <w:bCs/>
        </w:rPr>
        <w:t xml:space="preserve">dr. </w:t>
      </w:r>
      <w:proofErr w:type="spellStart"/>
      <w:r w:rsidR="00150239" w:rsidRPr="00E50FAD">
        <w:rPr>
          <w:b/>
          <w:bCs/>
        </w:rPr>
        <w:t>sc</w:t>
      </w:r>
      <w:proofErr w:type="spellEnd"/>
      <w:r w:rsidR="00150239" w:rsidRPr="00E50FAD">
        <w:rPr>
          <w:b/>
          <w:bCs/>
        </w:rPr>
        <w:t xml:space="preserve">. Hrvoja Potrebice, dr. </w:t>
      </w:r>
      <w:proofErr w:type="spellStart"/>
      <w:r w:rsidR="00150239" w:rsidRPr="00E50FAD">
        <w:rPr>
          <w:b/>
          <w:bCs/>
        </w:rPr>
        <w:t>sc</w:t>
      </w:r>
      <w:proofErr w:type="spellEnd"/>
      <w:r w:rsidR="00150239" w:rsidRPr="00E50FAD">
        <w:rPr>
          <w:b/>
          <w:bCs/>
        </w:rPr>
        <w:t xml:space="preserve">. Janje Mavrović </w:t>
      </w:r>
      <w:proofErr w:type="spellStart"/>
      <w:r w:rsidR="00150239" w:rsidRPr="00E50FAD">
        <w:rPr>
          <w:b/>
          <w:bCs/>
        </w:rPr>
        <w:t>Mokos</w:t>
      </w:r>
      <w:proofErr w:type="spellEnd"/>
      <w:r w:rsidR="00150239" w:rsidRPr="00E50FAD">
        <w:rPr>
          <w:b/>
          <w:bCs/>
        </w:rPr>
        <w:t>, Martine Rončević</w:t>
      </w:r>
      <w:r w:rsidR="00150239" w:rsidRPr="00E50FAD">
        <w:rPr>
          <w:bCs/>
        </w:rPr>
        <w:t xml:space="preserve"> </w:t>
      </w:r>
      <w:r w:rsidR="00150239" w:rsidRPr="00E50FAD">
        <w:t xml:space="preserve">za odobrenje službenog puta od 1.-25. srpnja 2016.  radi sudjelovanja na terenskim istraživanjima i obavljanja terenske nastave na arheološkim lokalitetima Kaptol i </w:t>
      </w:r>
      <w:proofErr w:type="spellStart"/>
      <w:r w:rsidR="00150239" w:rsidRPr="00E50FAD">
        <w:t>Kagovac</w:t>
      </w:r>
      <w:proofErr w:type="spellEnd"/>
      <w:r w:rsidR="00150239" w:rsidRPr="00E50FAD">
        <w:t>.</w:t>
      </w:r>
    </w:p>
    <w:p w:rsidR="00150239" w:rsidRDefault="00150239" w:rsidP="00150239">
      <w:pPr>
        <w:jc w:val="both"/>
        <w:rPr>
          <w:b/>
          <w:szCs w:val="20"/>
          <w:lang w:eastAsia="en-US"/>
        </w:rPr>
      </w:pPr>
    </w:p>
    <w:p w:rsidR="00C37500" w:rsidRPr="00057043" w:rsidRDefault="00FF3A5B" w:rsidP="00C37500">
      <w:pPr>
        <w:ind w:firstLine="708"/>
        <w:jc w:val="both"/>
        <w:rPr>
          <w:szCs w:val="20"/>
          <w:lang w:eastAsia="en-US"/>
        </w:rPr>
      </w:pPr>
      <w:r>
        <w:rPr>
          <w:b/>
          <w:szCs w:val="20"/>
          <w:lang w:eastAsia="en-US"/>
        </w:rPr>
        <w:t>9</w:t>
      </w:r>
      <w:r w:rsidR="00DB65D5">
        <w:rPr>
          <w:b/>
          <w:szCs w:val="20"/>
          <w:lang w:eastAsia="en-US"/>
        </w:rPr>
        <w:t>8</w:t>
      </w:r>
      <w:r>
        <w:rPr>
          <w:b/>
          <w:szCs w:val="20"/>
          <w:lang w:eastAsia="en-US"/>
        </w:rPr>
        <w:t>.</w:t>
      </w:r>
      <w:r w:rsidR="00C37500" w:rsidRPr="00057043">
        <w:rPr>
          <w:szCs w:val="20"/>
          <w:lang w:eastAsia="en-US"/>
        </w:rPr>
        <w:t xml:space="preserve"> Molba </w:t>
      </w:r>
      <w:r w:rsidR="00C37500" w:rsidRPr="00057043">
        <w:rPr>
          <w:b/>
          <w:szCs w:val="20"/>
          <w:lang w:eastAsia="en-US"/>
        </w:rPr>
        <w:t xml:space="preserve">doc. dr. </w:t>
      </w:r>
      <w:proofErr w:type="spellStart"/>
      <w:r w:rsidR="00C37500" w:rsidRPr="00057043">
        <w:rPr>
          <w:b/>
          <w:szCs w:val="20"/>
          <w:lang w:eastAsia="en-US"/>
        </w:rPr>
        <w:t>sc</w:t>
      </w:r>
      <w:proofErr w:type="spellEnd"/>
      <w:r w:rsidR="00C37500" w:rsidRPr="00057043">
        <w:rPr>
          <w:b/>
          <w:szCs w:val="20"/>
          <w:lang w:eastAsia="en-US"/>
        </w:rPr>
        <w:t xml:space="preserve">. Aleksandre </w:t>
      </w:r>
      <w:proofErr w:type="spellStart"/>
      <w:r w:rsidR="00C37500" w:rsidRPr="00057043">
        <w:rPr>
          <w:b/>
          <w:szCs w:val="20"/>
          <w:lang w:eastAsia="en-US"/>
        </w:rPr>
        <w:t>Ščukanec</w:t>
      </w:r>
      <w:proofErr w:type="spellEnd"/>
      <w:r w:rsidR="00C37500" w:rsidRPr="00057043">
        <w:rPr>
          <w:szCs w:val="20"/>
          <w:lang w:eastAsia="en-US"/>
        </w:rPr>
        <w:t xml:space="preserve"> za odobrenje plaćenog dopusta od 8. rujna do 6. </w:t>
      </w:r>
      <w:proofErr w:type="spellStart"/>
      <w:r w:rsidR="00C37500" w:rsidRPr="00057043">
        <w:rPr>
          <w:szCs w:val="20"/>
          <w:lang w:eastAsia="en-US"/>
        </w:rPr>
        <w:t>istopada</w:t>
      </w:r>
      <w:proofErr w:type="spellEnd"/>
      <w:r w:rsidR="00C37500" w:rsidRPr="00057043">
        <w:rPr>
          <w:szCs w:val="20"/>
          <w:lang w:eastAsia="en-US"/>
        </w:rPr>
        <w:t xml:space="preserve"> 2016. radi istraživačkog boravka u Berlinu ( </w:t>
      </w:r>
      <w:proofErr w:type="spellStart"/>
      <w:r w:rsidR="00C37500" w:rsidRPr="00057043">
        <w:rPr>
          <w:szCs w:val="20"/>
          <w:lang w:eastAsia="en-US"/>
        </w:rPr>
        <w:t>Freie</w:t>
      </w:r>
      <w:proofErr w:type="spellEnd"/>
      <w:r w:rsidR="00C37500" w:rsidRPr="00057043">
        <w:rPr>
          <w:szCs w:val="20"/>
          <w:lang w:eastAsia="en-US"/>
        </w:rPr>
        <w:t xml:space="preserve"> </w:t>
      </w:r>
      <w:proofErr w:type="spellStart"/>
      <w:r w:rsidR="00C37500" w:rsidRPr="00057043">
        <w:rPr>
          <w:szCs w:val="20"/>
          <w:lang w:eastAsia="en-US"/>
        </w:rPr>
        <w:t>Univerzität</w:t>
      </w:r>
      <w:proofErr w:type="spellEnd"/>
      <w:r w:rsidR="00C37500" w:rsidRPr="00057043">
        <w:rPr>
          <w:szCs w:val="20"/>
          <w:lang w:eastAsia="en-US"/>
        </w:rPr>
        <w:t xml:space="preserve"> Berlin). </w:t>
      </w:r>
    </w:p>
    <w:p w:rsidR="00C37500" w:rsidRPr="00057043" w:rsidRDefault="00C37500" w:rsidP="00C37500">
      <w:pPr>
        <w:pStyle w:val="NoSpacing"/>
        <w:jc w:val="both"/>
        <w:rPr>
          <w:b/>
        </w:rPr>
      </w:pPr>
    </w:p>
    <w:p w:rsidR="00C37500" w:rsidRPr="00057043" w:rsidRDefault="00FF3A5B" w:rsidP="00C37500">
      <w:pPr>
        <w:pStyle w:val="NoSpacing"/>
        <w:ind w:firstLine="708"/>
        <w:jc w:val="both"/>
      </w:pPr>
      <w:r>
        <w:rPr>
          <w:b/>
        </w:rPr>
        <w:t>9</w:t>
      </w:r>
      <w:r w:rsidR="00DB65D5">
        <w:rPr>
          <w:b/>
        </w:rPr>
        <w:t>9</w:t>
      </w:r>
      <w:r>
        <w:rPr>
          <w:b/>
        </w:rPr>
        <w:t>.</w:t>
      </w:r>
      <w:r w:rsidR="00C37500" w:rsidRPr="00057043">
        <w:t xml:space="preserve"> Molba </w:t>
      </w:r>
      <w:r w:rsidR="00C37500" w:rsidRPr="00057043">
        <w:rPr>
          <w:b/>
        </w:rPr>
        <w:t xml:space="preserve">dr. </w:t>
      </w:r>
      <w:proofErr w:type="spellStart"/>
      <w:r w:rsidR="00C37500" w:rsidRPr="00057043">
        <w:rPr>
          <w:b/>
        </w:rPr>
        <w:t>sc</w:t>
      </w:r>
      <w:proofErr w:type="spellEnd"/>
      <w:r w:rsidR="00C37500" w:rsidRPr="00057043">
        <w:rPr>
          <w:b/>
        </w:rPr>
        <w:t>.</w:t>
      </w:r>
      <w:r w:rsidR="00C37500" w:rsidRPr="00057043">
        <w:t xml:space="preserve"> </w:t>
      </w:r>
      <w:r w:rsidR="00C37500" w:rsidRPr="00057043">
        <w:rPr>
          <w:b/>
        </w:rPr>
        <w:t xml:space="preserve">Lovre </w:t>
      </w:r>
      <w:proofErr w:type="spellStart"/>
      <w:r w:rsidR="00C37500" w:rsidRPr="00057043">
        <w:rPr>
          <w:b/>
        </w:rPr>
        <w:t>Škopljanca</w:t>
      </w:r>
      <w:proofErr w:type="spellEnd"/>
      <w:r w:rsidR="00C37500" w:rsidRPr="00057043">
        <w:rPr>
          <w:b/>
        </w:rPr>
        <w:t>,</w:t>
      </w:r>
      <w:r w:rsidR="00C37500" w:rsidRPr="00057043">
        <w:t xml:space="preserve"> </w:t>
      </w:r>
      <w:proofErr w:type="spellStart"/>
      <w:r w:rsidR="00C37500" w:rsidRPr="00057043">
        <w:t>poslijedoktoranda</w:t>
      </w:r>
      <w:proofErr w:type="spellEnd"/>
      <w:r w:rsidR="00C37500" w:rsidRPr="00057043">
        <w:t xml:space="preserve">, za odobrenje plaćenog dopusta u trajanju od 1. rujna 2016. do 1. lipnja 2017. zbog odlaska na postdoktorsku </w:t>
      </w:r>
      <w:proofErr w:type="spellStart"/>
      <w:r w:rsidR="00C37500" w:rsidRPr="00057043">
        <w:t>Fulbrightovu</w:t>
      </w:r>
      <w:proofErr w:type="spellEnd"/>
      <w:r w:rsidR="00C37500" w:rsidRPr="00057043">
        <w:t xml:space="preserve"> stipendiju na </w:t>
      </w:r>
      <w:proofErr w:type="spellStart"/>
      <w:r w:rsidR="00C37500" w:rsidRPr="00057043">
        <w:t>Pennsylvania</w:t>
      </w:r>
      <w:proofErr w:type="spellEnd"/>
      <w:r w:rsidR="00C37500" w:rsidRPr="00057043">
        <w:t xml:space="preserve"> State University, SAD.</w:t>
      </w:r>
    </w:p>
    <w:p w:rsidR="00C37500" w:rsidRPr="00057043" w:rsidRDefault="00C37500" w:rsidP="000250F2">
      <w:pPr>
        <w:jc w:val="both"/>
        <w:outlineLvl w:val="0"/>
        <w:rPr>
          <w:rFonts w:eastAsia="Times"/>
          <w:lang w:eastAsia="en-US"/>
        </w:rPr>
      </w:pPr>
      <w:r w:rsidRPr="00057043">
        <w:rPr>
          <w:rFonts w:eastAsia="Times"/>
          <w:lang w:eastAsia="en-US"/>
        </w:rPr>
        <w:tab/>
      </w:r>
      <w:r w:rsidRPr="00057043">
        <w:rPr>
          <w:rFonts w:eastAsia="Times"/>
          <w:lang w:eastAsia="en-US"/>
        </w:rPr>
        <w:tab/>
      </w:r>
      <w:r w:rsidRPr="00057043">
        <w:rPr>
          <w:rFonts w:eastAsia="Times"/>
          <w:lang w:eastAsia="en-US"/>
        </w:rPr>
        <w:tab/>
      </w:r>
      <w:r w:rsidRPr="00057043">
        <w:rPr>
          <w:rFonts w:eastAsia="Times"/>
          <w:lang w:eastAsia="en-US"/>
        </w:rPr>
        <w:tab/>
      </w:r>
      <w:r w:rsidRPr="00057043">
        <w:rPr>
          <w:rFonts w:eastAsia="Times"/>
          <w:lang w:eastAsia="en-US"/>
        </w:rPr>
        <w:tab/>
      </w:r>
      <w:r w:rsidRPr="00057043">
        <w:rPr>
          <w:rFonts w:eastAsia="Times"/>
          <w:lang w:eastAsia="en-US"/>
        </w:rPr>
        <w:tab/>
      </w:r>
      <w:r w:rsidRPr="00057043">
        <w:rPr>
          <w:rFonts w:eastAsia="Times"/>
          <w:lang w:eastAsia="en-US"/>
        </w:rPr>
        <w:tab/>
      </w:r>
      <w:r w:rsidRPr="00057043">
        <w:rPr>
          <w:rFonts w:eastAsia="Times"/>
          <w:lang w:eastAsia="en-US"/>
        </w:rPr>
        <w:tab/>
      </w:r>
      <w:r w:rsidRPr="00057043">
        <w:rPr>
          <w:rFonts w:eastAsia="Times"/>
          <w:lang w:eastAsia="en-US"/>
        </w:rPr>
        <w:tab/>
      </w:r>
      <w:r w:rsidRPr="00057043">
        <w:rPr>
          <w:rFonts w:eastAsia="Times"/>
          <w:lang w:eastAsia="en-US"/>
        </w:rPr>
        <w:tab/>
      </w:r>
      <w:r w:rsidRPr="00057043">
        <w:rPr>
          <w:rFonts w:eastAsia="Times"/>
          <w:lang w:eastAsia="en-US"/>
        </w:rPr>
        <w:tab/>
        <w:t>str.</w:t>
      </w:r>
      <w:r w:rsidR="00127099">
        <w:rPr>
          <w:rFonts w:eastAsia="Times"/>
          <w:lang w:eastAsia="en-US"/>
        </w:rPr>
        <w:t xml:space="preserve"> 422</w:t>
      </w:r>
    </w:p>
    <w:p w:rsidR="00C37500" w:rsidRPr="00057043" w:rsidRDefault="00C37500" w:rsidP="000250F2">
      <w:pPr>
        <w:jc w:val="both"/>
        <w:outlineLvl w:val="0"/>
        <w:rPr>
          <w:rFonts w:eastAsia="Times"/>
          <w:lang w:eastAsia="en-US"/>
        </w:rPr>
      </w:pPr>
    </w:p>
    <w:p w:rsidR="000250F2" w:rsidRPr="00057043" w:rsidRDefault="00DB65D5" w:rsidP="000250F2">
      <w:pPr>
        <w:ind w:firstLine="708"/>
        <w:jc w:val="both"/>
        <w:outlineLvl w:val="0"/>
        <w:rPr>
          <w:rFonts w:eastAsia="Times"/>
          <w:lang w:eastAsia="en-US"/>
        </w:rPr>
      </w:pPr>
      <w:r>
        <w:rPr>
          <w:b/>
        </w:rPr>
        <w:t>100</w:t>
      </w:r>
      <w:r w:rsidR="00FF3A5B">
        <w:rPr>
          <w:b/>
        </w:rPr>
        <w:t>.</w:t>
      </w:r>
      <w:r w:rsidR="000250F2" w:rsidRPr="00057043">
        <w:t xml:space="preserve"> Molba </w:t>
      </w:r>
      <w:r w:rsidR="000250F2" w:rsidRPr="00057043">
        <w:rPr>
          <w:b/>
        </w:rPr>
        <w:t xml:space="preserve">dr. </w:t>
      </w:r>
      <w:proofErr w:type="spellStart"/>
      <w:r w:rsidR="000250F2" w:rsidRPr="00057043">
        <w:rPr>
          <w:b/>
        </w:rPr>
        <w:t>sc</w:t>
      </w:r>
      <w:proofErr w:type="spellEnd"/>
      <w:r w:rsidR="000250F2" w:rsidRPr="00057043">
        <w:rPr>
          <w:b/>
        </w:rPr>
        <w:t>. Jasenke Gudelj, izv. prof.</w:t>
      </w:r>
      <w:r w:rsidR="000250F2" w:rsidRPr="00057043">
        <w:t xml:space="preserve"> i </w:t>
      </w:r>
      <w:r w:rsidR="000250F2" w:rsidRPr="00057043">
        <w:rPr>
          <w:b/>
        </w:rPr>
        <w:t xml:space="preserve">dr. </w:t>
      </w:r>
      <w:proofErr w:type="spellStart"/>
      <w:r w:rsidR="000250F2" w:rsidRPr="00057043">
        <w:rPr>
          <w:b/>
        </w:rPr>
        <w:t>sc</w:t>
      </w:r>
      <w:proofErr w:type="spellEnd"/>
      <w:r w:rsidR="000250F2" w:rsidRPr="00057043">
        <w:rPr>
          <w:b/>
        </w:rPr>
        <w:t xml:space="preserve">. Tanje </w:t>
      </w:r>
      <w:proofErr w:type="spellStart"/>
      <w:r w:rsidR="000250F2" w:rsidRPr="00057043">
        <w:rPr>
          <w:b/>
        </w:rPr>
        <w:t>Trška</w:t>
      </w:r>
      <w:proofErr w:type="spellEnd"/>
      <w:r w:rsidR="000250F2" w:rsidRPr="00057043">
        <w:rPr>
          <w:b/>
        </w:rPr>
        <w:t xml:space="preserve">, v. </w:t>
      </w:r>
      <w:proofErr w:type="spellStart"/>
      <w:r w:rsidR="000250F2" w:rsidRPr="00057043">
        <w:rPr>
          <w:b/>
        </w:rPr>
        <w:t>asist</w:t>
      </w:r>
      <w:proofErr w:type="spellEnd"/>
      <w:r w:rsidR="000250F2" w:rsidRPr="00057043">
        <w:t xml:space="preserve">. za plaćeni dopust i odsustvo s radnog mjesta u razdoblju od 4. do 22. srpnja 2016. u trajanju od 15 radnih dana, a radi istraživačkog boravka u Italiji za potrebe HRZZ projekta </w:t>
      </w:r>
      <w:proofErr w:type="spellStart"/>
      <w:r w:rsidR="000250F2" w:rsidRPr="00057043">
        <w:rPr>
          <w:i/>
        </w:rPr>
        <w:t>Visualizing</w:t>
      </w:r>
      <w:proofErr w:type="spellEnd"/>
      <w:r w:rsidR="000250F2" w:rsidRPr="00057043">
        <w:rPr>
          <w:i/>
        </w:rPr>
        <w:t xml:space="preserve"> </w:t>
      </w:r>
      <w:proofErr w:type="spellStart"/>
      <w:r w:rsidR="000250F2" w:rsidRPr="00057043">
        <w:rPr>
          <w:i/>
        </w:rPr>
        <w:t>Nationhood</w:t>
      </w:r>
      <w:proofErr w:type="spellEnd"/>
      <w:r w:rsidR="000250F2" w:rsidRPr="00057043">
        <w:rPr>
          <w:i/>
        </w:rPr>
        <w:t xml:space="preserve">: </w:t>
      </w:r>
      <w:proofErr w:type="spellStart"/>
      <w:r w:rsidR="000250F2" w:rsidRPr="00057043">
        <w:rPr>
          <w:i/>
        </w:rPr>
        <w:t>the</w:t>
      </w:r>
      <w:proofErr w:type="spellEnd"/>
      <w:r w:rsidR="000250F2" w:rsidRPr="00057043">
        <w:rPr>
          <w:i/>
        </w:rPr>
        <w:t xml:space="preserve"> </w:t>
      </w:r>
      <w:proofErr w:type="spellStart"/>
      <w:r w:rsidR="000250F2" w:rsidRPr="00057043">
        <w:rPr>
          <w:i/>
        </w:rPr>
        <w:t>Schiavoni</w:t>
      </w:r>
      <w:proofErr w:type="spellEnd"/>
      <w:r w:rsidR="000250F2" w:rsidRPr="00057043">
        <w:rPr>
          <w:i/>
        </w:rPr>
        <w:t>/</w:t>
      </w:r>
      <w:proofErr w:type="spellStart"/>
      <w:r w:rsidR="000250F2" w:rsidRPr="00057043">
        <w:rPr>
          <w:i/>
        </w:rPr>
        <w:t>Illyrian</w:t>
      </w:r>
      <w:proofErr w:type="spellEnd"/>
      <w:r w:rsidR="000250F2" w:rsidRPr="00057043">
        <w:rPr>
          <w:i/>
        </w:rPr>
        <w:t xml:space="preserve"> </w:t>
      </w:r>
      <w:proofErr w:type="spellStart"/>
      <w:r w:rsidR="000250F2" w:rsidRPr="00057043">
        <w:rPr>
          <w:i/>
        </w:rPr>
        <w:t>Confraternities</w:t>
      </w:r>
      <w:proofErr w:type="spellEnd"/>
      <w:r w:rsidR="000250F2" w:rsidRPr="00057043">
        <w:rPr>
          <w:i/>
        </w:rPr>
        <w:t xml:space="preserve"> </w:t>
      </w:r>
      <w:proofErr w:type="spellStart"/>
      <w:r w:rsidR="000250F2" w:rsidRPr="00057043">
        <w:rPr>
          <w:i/>
        </w:rPr>
        <w:t>and</w:t>
      </w:r>
      <w:proofErr w:type="spellEnd"/>
      <w:r w:rsidR="000250F2" w:rsidRPr="00057043">
        <w:rPr>
          <w:i/>
        </w:rPr>
        <w:t xml:space="preserve"> </w:t>
      </w:r>
      <w:proofErr w:type="spellStart"/>
      <w:r w:rsidR="000250F2" w:rsidRPr="00057043">
        <w:rPr>
          <w:i/>
        </w:rPr>
        <w:t>Colleges</w:t>
      </w:r>
      <w:proofErr w:type="spellEnd"/>
      <w:r w:rsidR="000250F2" w:rsidRPr="00057043">
        <w:rPr>
          <w:i/>
        </w:rPr>
        <w:t xml:space="preserve"> </w:t>
      </w:r>
      <w:proofErr w:type="spellStart"/>
      <w:r w:rsidR="000250F2" w:rsidRPr="00057043">
        <w:rPr>
          <w:i/>
        </w:rPr>
        <w:t>in</w:t>
      </w:r>
      <w:proofErr w:type="spellEnd"/>
      <w:r w:rsidR="000250F2" w:rsidRPr="00057043">
        <w:rPr>
          <w:i/>
        </w:rPr>
        <w:t xml:space="preserve"> </w:t>
      </w:r>
      <w:proofErr w:type="spellStart"/>
      <w:r w:rsidR="000250F2" w:rsidRPr="00057043">
        <w:rPr>
          <w:i/>
        </w:rPr>
        <w:t>Italy</w:t>
      </w:r>
      <w:proofErr w:type="spellEnd"/>
      <w:r w:rsidR="000250F2" w:rsidRPr="00057043">
        <w:rPr>
          <w:i/>
        </w:rPr>
        <w:t xml:space="preserve"> </w:t>
      </w:r>
      <w:proofErr w:type="spellStart"/>
      <w:r w:rsidR="000250F2" w:rsidRPr="00057043">
        <w:rPr>
          <w:i/>
        </w:rPr>
        <w:t>and</w:t>
      </w:r>
      <w:proofErr w:type="spellEnd"/>
      <w:r w:rsidR="000250F2" w:rsidRPr="00057043">
        <w:rPr>
          <w:i/>
        </w:rPr>
        <w:t xml:space="preserve"> </w:t>
      </w:r>
      <w:proofErr w:type="spellStart"/>
      <w:r w:rsidR="000250F2" w:rsidRPr="00057043">
        <w:rPr>
          <w:i/>
        </w:rPr>
        <w:t>the</w:t>
      </w:r>
      <w:proofErr w:type="spellEnd"/>
      <w:r w:rsidR="000250F2" w:rsidRPr="00057043">
        <w:rPr>
          <w:i/>
        </w:rPr>
        <w:t xml:space="preserve"> </w:t>
      </w:r>
      <w:proofErr w:type="spellStart"/>
      <w:r w:rsidR="000250F2" w:rsidRPr="00057043">
        <w:rPr>
          <w:i/>
        </w:rPr>
        <w:t>Artistic</w:t>
      </w:r>
      <w:proofErr w:type="spellEnd"/>
      <w:r w:rsidR="000250F2" w:rsidRPr="00057043">
        <w:rPr>
          <w:i/>
        </w:rPr>
        <w:t xml:space="preserve"> Exchange </w:t>
      </w:r>
      <w:proofErr w:type="spellStart"/>
      <w:r w:rsidR="000250F2" w:rsidRPr="00057043">
        <w:rPr>
          <w:i/>
        </w:rPr>
        <w:t>with</w:t>
      </w:r>
      <w:proofErr w:type="spellEnd"/>
      <w:r w:rsidR="000250F2" w:rsidRPr="00057043">
        <w:rPr>
          <w:i/>
        </w:rPr>
        <w:t xml:space="preserve"> </w:t>
      </w:r>
      <w:proofErr w:type="spellStart"/>
      <w:r w:rsidR="000250F2" w:rsidRPr="00057043">
        <w:rPr>
          <w:i/>
        </w:rPr>
        <w:t>South</w:t>
      </w:r>
      <w:proofErr w:type="spellEnd"/>
      <w:r w:rsidR="000250F2" w:rsidRPr="00057043">
        <w:rPr>
          <w:i/>
        </w:rPr>
        <w:t xml:space="preserve"> East Europe (15th-18th </w:t>
      </w:r>
      <w:proofErr w:type="spellStart"/>
      <w:r w:rsidR="000250F2" w:rsidRPr="00057043">
        <w:rPr>
          <w:i/>
        </w:rPr>
        <w:t>ct</w:t>
      </w:r>
      <w:proofErr w:type="spellEnd"/>
      <w:r w:rsidR="000250F2" w:rsidRPr="00057043">
        <w:rPr>
          <w:i/>
        </w:rPr>
        <w:t>.)</w:t>
      </w:r>
      <w:r w:rsidR="000250F2" w:rsidRPr="00057043">
        <w:t>.</w:t>
      </w:r>
    </w:p>
    <w:p w:rsidR="000250F2" w:rsidRPr="00057043" w:rsidRDefault="000250F2" w:rsidP="000250F2">
      <w:pPr>
        <w:jc w:val="both"/>
        <w:outlineLvl w:val="0"/>
        <w:rPr>
          <w:rFonts w:eastAsia="Times"/>
          <w:lang w:eastAsia="en-US"/>
        </w:rPr>
      </w:pPr>
    </w:p>
    <w:p w:rsidR="000250F2" w:rsidRPr="00057043" w:rsidRDefault="00FF3A5B" w:rsidP="000250F2">
      <w:pPr>
        <w:ind w:firstLine="708"/>
        <w:jc w:val="both"/>
        <w:outlineLvl w:val="0"/>
        <w:rPr>
          <w:rFonts w:eastAsia="Times"/>
          <w:lang w:eastAsia="en-US"/>
        </w:rPr>
      </w:pPr>
      <w:r>
        <w:rPr>
          <w:b/>
        </w:rPr>
        <w:t>10</w:t>
      </w:r>
      <w:r w:rsidR="00DB65D5">
        <w:rPr>
          <w:b/>
        </w:rPr>
        <w:t>1</w:t>
      </w:r>
      <w:r>
        <w:rPr>
          <w:b/>
        </w:rPr>
        <w:t>.</w:t>
      </w:r>
      <w:r w:rsidR="000250F2" w:rsidRPr="00057043">
        <w:t xml:space="preserve"> </w:t>
      </w:r>
      <w:r w:rsidR="000250F2" w:rsidRPr="00057043">
        <w:rPr>
          <w:rFonts w:eastAsia="Calibri"/>
        </w:rPr>
        <w:t xml:space="preserve">Molba </w:t>
      </w:r>
      <w:r w:rsidR="000250F2" w:rsidRPr="00057043">
        <w:rPr>
          <w:rFonts w:eastAsia="Calibri"/>
          <w:b/>
        </w:rPr>
        <w:t xml:space="preserve">doc. dr. </w:t>
      </w:r>
      <w:proofErr w:type="spellStart"/>
      <w:r w:rsidR="000250F2" w:rsidRPr="00057043">
        <w:rPr>
          <w:rFonts w:eastAsia="Calibri"/>
          <w:b/>
        </w:rPr>
        <w:t>sc</w:t>
      </w:r>
      <w:proofErr w:type="spellEnd"/>
      <w:r w:rsidR="000250F2" w:rsidRPr="00057043">
        <w:rPr>
          <w:rFonts w:eastAsia="Calibri"/>
          <w:b/>
        </w:rPr>
        <w:t xml:space="preserve">. Nikoline Maraković, doc. dr. </w:t>
      </w:r>
      <w:proofErr w:type="spellStart"/>
      <w:r w:rsidR="000250F2" w:rsidRPr="00057043">
        <w:rPr>
          <w:rFonts w:eastAsia="Calibri"/>
          <w:b/>
        </w:rPr>
        <w:t>sc</w:t>
      </w:r>
      <w:proofErr w:type="spellEnd"/>
      <w:r w:rsidR="000250F2" w:rsidRPr="00057043">
        <w:rPr>
          <w:rFonts w:eastAsia="Calibri"/>
          <w:b/>
        </w:rPr>
        <w:t xml:space="preserve">. Tina </w:t>
      </w:r>
      <w:proofErr w:type="spellStart"/>
      <w:r w:rsidR="000250F2" w:rsidRPr="00057043">
        <w:rPr>
          <w:rFonts w:eastAsia="Calibri"/>
          <w:b/>
        </w:rPr>
        <w:t>Turkovića</w:t>
      </w:r>
      <w:proofErr w:type="spellEnd"/>
      <w:r w:rsidR="000250F2" w:rsidRPr="00057043">
        <w:rPr>
          <w:rFonts w:eastAsia="Calibri"/>
          <w:b/>
        </w:rPr>
        <w:t xml:space="preserve">, dr. </w:t>
      </w:r>
      <w:proofErr w:type="spellStart"/>
      <w:r w:rsidR="000250F2" w:rsidRPr="00057043">
        <w:rPr>
          <w:rFonts w:eastAsia="Calibri"/>
          <w:b/>
        </w:rPr>
        <w:t>sc</w:t>
      </w:r>
      <w:proofErr w:type="spellEnd"/>
      <w:r w:rsidR="000250F2" w:rsidRPr="00057043">
        <w:rPr>
          <w:rFonts w:eastAsia="Calibri"/>
          <w:b/>
        </w:rPr>
        <w:t xml:space="preserve">. Maje </w:t>
      </w:r>
      <w:proofErr w:type="spellStart"/>
      <w:r w:rsidR="000250F2" w:rsidRPr="00057043">
        <w:rPr>
          <w:rFonts w:eastAsia="Calibri"/>
          <w:b/>
        </w:rPr>
        <w:t>Zeman</w:t>
      </w:r>
      <w:proofErr w:type="spellEnd"/>
      <w:r w:rsidR="000250F2" w:rsidRPr="00057043">
        <w:rPr>
          <w:rFonts w:eastAsia="Calibri"/>
          <w:b/>
        </w:rPr>
        <w:t xml:space="preserve"> i dr. </w:t>
      </w:r>
      <w:proofErr w:type="spellStart"/>
      <w:r w:rsidR="000250F2" w:rsidRPr="00057043">
        <w:rPr>
          <w:rFonts w:eastAsia="Calibri"/>
          <w:b/>
        </w:rPr>
        <w:t>sc</w:t>
      </w:r>
      <w:proofErr w:type="spellEnd"/>
      <w:r w:rsidR="000250F2" w:rsidRPr="00057043">
        <w:rPr>
          <w:rFonts w:eastAsia="Calibri"/>
          <w:b/>
        </w:rPr>
        <w:t>. Ane Marinković</w:t>
      </w:r>
      <w:r w:rsidR="000250F2" w:rsidRPr="00057043">
        <w:rPr>
          <w:rFonts w:eastAsia="Calibri"/>
        </w:rPr>
        <w:t xml:space="preserve">, za odobrenje službenog puta u trajanju od 20 radnih dana, u razdoblju od 27. lipnja do 22. srpnja 2016. godine, radi pripreme i provedbe </w:t>
      </w:r>
      <w:r w:rsidR="000250F2" w:rsidRPr="00057043">
        <w:rPr>
          <w:rFonts w:eastAsia="Calibri"/>
          <w:i/>
        </w:rPr>
        <w:t>Istraživačko-edukacijskih radionica Odsjeka za povijest umjetnosti Filozofskog fakulteta Sveučilišta u Zagrebu i Gradske župe Gospe Velike u Dubrovniku</w:t>
      </w:r>
      <w:r w:rsidR="000250F2" w:rsidRPr="00057043">
        <w:rPr>
          <w:rFonts w:eastAsia="Calibri"/>
        </w:rPr>
        <w:t xml:space="preserve"> sa studentima Odsjeka za povijest umjetnosti Filozofskog fakulteta u Zagrebu. </w:t>
      </w:r>
    </w:p>
    <w:p w:rsidR="00EA6140" w:rsidRPr="00057043" w:rsidRDefault="00EA6140">
      <w:pPr>
        <w:spacing w:after="160" w:line="259" w:lineRule="auto"/>
        <w:rPr>
          <w:b/>
        </w:rPr>
      </w:pPr>
    </w:p>
    <w:p w:rsidR="00A32599" w:rsidRPr="00057043" w:rsidRDefault="00FF3A5B" w:rsidP="00A32599">
      <w:pPr>
        <w:ind w:right="113" w:firstLine="708"/>
        <w:jc w:val="both"/>
      </w:pPr>
      <w:r>
        <w:rPr>
          <w:b/>
        </w:rPr>
        <w:t>10</w:t>
      </w:r>
      <w:r w:rsidR="00DB65D5">
        <w:rPr>
          <w:b/>
        </w:rPr>
        <w:t>2</w:t>
      </w:r>
      <w:r>
        <w:rPr>
          <w:b/>
        </w:rPr>
        <w:t>.</w:t>
      </w:r>
      <w:r w:rsidR="00A32599" w:rsidRPr="00057043">
        <w:t xml:space="preserve"> Molba </w:t>
      </w:r>
      <w:r w:rsidR="00A32599" w:rsidRPr="00057043">
        <w:rPr>
          <w:b/>
        </w:rPr>
        <w:t>Ivana Tomića</w:t>
      </w:r>
      <w:r w:rsidR="00A32599" w:rsidRPr="00057043">
        <w:t xml:space="preserve">, asistenta na Odsjeku za psihologiju, za odobrenje plaćenoga dopusta u razdoblju od 15. studenog 2016. godine do 15. veljače 2017. godine. U tom će razdoblju boraviti na University </w:t>
      </w:r>
      <w:proofErr w:type="spellStart"/>
      <w:r w:rsidR="00A32599" w:rsidRPr="00057043">
        <w:t>of</w:t>
      </w:r>
      <w:proofErr w:type="spellEnd"/>
      <w:r w:rsidR="00A32599" w:rsidRPr="00057043">
        <w:t xml:space="preserve"> </w:t>
      </w:r>
      <w:proofErr w:type="spellStart"/>
      <w:r w:rsidR="00A32599" w:rsidRPr="00057043">
        <w:t>Cambridge</w:t>
      </w:r>
      <w:proofErr w:type="spellEnd"/>
      <w:r w:rsidR="00A32599" w:rsidRPr="00057043">
        <w:t xml:space="preserve"> (</w:t>
      </w:r>
      <w:proofErr w:type="spellStart"/>
      <w:r w:rsidR="00A32599" w:rsidRPr="00057043">
        <w:t>Cambridge</w:t>
      </w:r>
      <w:proofErr w:type="spellEnd"/>
      <w:r w:rsidR="00A32599" w:rsidRPr="00057043">
        <w:t xml:space="preserve">, Engleska) kao stipendist </w:t>
      </w:r>
      <w:r w:rsidR="00A32599" w:rsidRPr="00057043">
        <w:rPr>
          <w:i/>
        </w:rPr>
        <w:t xml:space="preserve">British </w:t>
      </w:r>
      <w:proofErr w:type="spellStart"/>
      <w:r w:rsidR="00A32599" w:rsidRPr="00057043">
        <w:rPr>
          <w:i/>
        </w:rPr>
        <w:t>Scholarship</w:t>
      </w:r>
      <w:proofErr w:type="spellEnd"/>
      <w:r w:rsidR="00A32599" w:rsidRPr="00057043">
        <w:rPr>
          <w:i/>
        </w:rPr>
        <w:t xml:space="preserve"> Trust</w:t>
      </w:r>
      <w:r w:rsidR="00A32599" w:rsidRPr="00057043">
        <w:t>-a.</w:t>
      </w:r>
    </w:p>
    <w:p w:rsidR="00A32599" w:rsidRDefault="00A32599" w:rsidP="0028302A">
      <w:pPr>
        <w:pStyle w:val="NoSpacing"/>
        <w:jc w:val="both"/>
      </w:pPr>
    </w:p>
    <w:p w:rsidR="00474CDA" w:rsidRPr="00057043" w:rsidRDefault="00474CDA" w:rsidP="0028302A">
      <w:pPr>
        <w:pStyle w:val="NoSpacing"/>
        <w:jc w:val="both"/>
      </w:pPr>
    </w:p>
    <w:p w:rsidR="0028302A" w:rsidRPr="00057043" w:rsidRDefault="00FF3A5B" w:rsidP="0028302A">
      <w:pPr>
        <w:ind w:firstLine="708"/>
        <w:jc w:val="both"/>
      </w:pPr>
      <w:r>
        <w:rPr>
          <w:b/>
        </w:rPr>
        <w:t>10</w:t>
      </w:r>
      <w:r w:rsidR="00DB65D5">
        <w:rPr>
          <w:b/>
        </w:rPr>
        <w:t>3</w:t>
      </w:r>
      <w:r>
        <w:rPr>
          <w:b/>
        </w:rPr>
        <w:t>.</w:t>
      </w:r>
      <w:r w:rsidR="0028302A" w:rsidRPr="00057043">
        <w:t xml:space="preserve"> Molba </w:t>
      </w:r>
      <w:r w:rsidR="0028302A" w:rsidRPr="00057043">
        <w:rPr>
          <w:b/>
        </w:rPr>
        <w:t>prof.</w:t>
      </w:r>
      <w:r w:rsidR="0028302A" w:rsidRPr="00057043">
        <w:t xml:space="preserve"> </w:t>
      </w:r>
      <w:r w:rsidR="0028302A" w:rsidRPr="00057043">
        <w:rPr>
          <w:b/>
        </w:rPr>
        <w:t xml:space="preserve">dr. </w:t>
      </w:r>
      <w:proofErr w:type="spellStart"/>
      <w:r w:rsidR="0028302A" w:rsidRPr="00057043">
        <w:rPr>
          <w:b/>
        </w:rPr>
        <w:t>sc</w:t>
      </w:r>
      <w:proofErr w:type="spellEnd"/>
      <w:r w:rsidR="0028302A" w:rsidRPr="00057043">
        <w:rPr>
          <w:b/>
        </w:rPr>
        <w:t xml:space="preserve">. Josipa </w:t>
      </w:r>
      <w:proofErr w:type="spellStart"/>
      <w:r w:rsidR="0028302A" w:rsidRPr="00057043">
        <w:rPr>
          <w:b/>
        </w:rPr>
        <w:t>Užarevića</w:t>
      </w:r>
      <w:proofErr w:type="spellEnd"/>
      <w:r w:rsidR="0028302A" w:rsidRPr="00057043">
        <w:t>, za odobrenje plaćenog dopusta u razdoblju od 14. do 28. srpnja 2016. zbog odlaska na istraživačko putovanje u Moskvu u okviru projekta „</w:t>
      </w:r>
      <w:proofErr w:type="spellStart"/>
      <w:r w:rsidR="0028302A" w:rsidRPr="00057043">
        <w:t>Neomitologizam</w:t>
      </w:r>
      <w:proofErr w:type="spellEnd"/>
      <w:r w:rsidR="0028302A" w:rsidRPr="00057043">
        <w:t xml:space="preserve"> u kulturi 20. i 21. stoljeća“. </w:t>
      </w:r>
    </w:p>
    <w:p w:rsidR="00E50FAD" w:rsidRDefault="00E50FAD" w:rsidP="0028302A">
      <w:pPr>
        <w:pStyle w:val="NoSpacing"/>
        <w:jc w:val="both"/>
      </w:pPr>
    </w:p>
    <w:p w:rsidR="00474CDA" w:rsidRPr="00057043" w:rsidRDefault="00474CDA" w:rsidP="0028302A">
      <w:pPr>
        <w:pStyle w:val="NoSpacing"/>
        <w:jc w:val="both"/>
      </w:pPr>
    </w:p>
    <w:p w:rsidR="0002548C" w:rsidRPr="00057043" w:rsidRDefault="00FF3A5B" w:rsidP="0028302A">
      <w:pPr>
        <w:ind w:firstLine="708"/>
        <w:jc w:val="both"/>
      </w:pPr>
      <w:r w:rsidRPr="00FF3A5B">
        <w:rPr>
          <w:b/>
        </w:rPr>
        <w:t>10</w:t>
      </w:r>
      <w:r w:rsidR="00DB65D5">
        <w:rPr>
          <w:b/>
        </w:rPr>
        <w:t>4</w:t>
      </w:r>
      <w:r w:rsidRPr="00FF3A5B">
        <w:rPr>
          <w:b/>
        </w:rPr>
        <w:t>.</w:t>
      </w:r>
      <w:r>
        <w:t xml:space="preserve"> </w:t>
      </w:r>
      <w:r w:rsidR="003E1F86" w:rsidRPr="00057043">
        <w:t xml:space="preserve">Molba </w:t>
      </w:r>
      <w:r w:rsidR="003E1F86" w:rsidRPr="00057043">
        <w:rPr>
          <w:b/>
        </w:rPr>
        <w:t xml:space="preserve">prof. dr. </w:t>
      </w:r>
      <w:proofErr w:type="spellStart"/>
      <w:r w:rsidR="003E1F86" w:rsidRPr="00057043">
        <w:rPr>
          <w:b/>
        </w:rPr>
        <w:t>sc</w:t>
      </w:r>
      <w:proofErr w:type="spellEnd"/>
      <w:r w:rsidR="003E1F86" w:rsidRPr="00057043">
        <w:rPr>
          <w:b/>
        </w:rPr>
        <w:t>. Vlaste Erdeljac</w:t>
      </w:r>
      <w:r w:rsidR="003E1F86" w:rsidRPr="00057043">
        <w:t xml:space="preserve"> za odobrenja korištenja slobodnog studijskog semestra u zimskom semestru </w:t>
      </w:r>
      <w:proofErr w:type="spellStart"/>
      <w:r w:rsidR="003E1F86" w:rsidRPr="00057043">
        <w:t>akad</w:t>
      </w:r>
      <w:proofErr w:type="spellEnd"/>
      <w:r w:rsidR="003E1F86" w:rsidRPr="00057043">
        <w:t>. god. 2016/2017.</w:t>
      </w:r>
    </w:p>
    <w:p w:rsidR="0002548C" w:rsidRPr="00057043" w:rsidRDefault="000250F2" w:rsidP="0028302A">
      <w:pPr>
        <w:jc w:val="both"/>
      </w:pPr>
      <w:r w:rsidRPr="00057043">
        <w:tab/>
      </w:r>
      <w:r w:rsidRPr="00057043">
        <w:tab/>
      </w:r>
      <w:r w:rsidRPr="00057043">
        <w:tab/>
      </w:r>
      <w:r w:rsidRPr="00057043">
        <w:tab/>
      </w:r>
      <w:r w:rsidRPr="00057043">
        <w:tab/>
      </w:r>
      <w:r w:rsidRPr="00057043">
        <w:tab/>
      </w:r>
      <w:r w:rsidRPr="00057043">
        <w:tab/>
      </w:r>
      <w:r w:rsidRPr="00057043">
        <w:tab/>
      </w:r>
      <w:r w:rsidRPr="00057043">
        <w:tab/>
      </w:r>
      <w:r w:rsidRPr="00057043">
        <w:tab/>
      </w:r>
      <w:r w:rsidRPr="00057043">
        <w:tab/>
        <w:t>str.</w:t>
      </w:r>
      <w:r w:rsidR="00127099">
        <w:t xml:space="preserve"> 423</w:t>
      </w:r>
    </w:p>
    <w:p w:rsidR="00EA6140" w:rsidRPr="00057043" w:rsidRDefault="00EA6140" w:rsidP="0028302A">
      <w:pPr>
        <w:jc w:val="both"/>
      </w:pPr>
    </w:p>
    <w:p w:rsidR="00584975" w:rsidRPr="00057043" w:rsidRDefault="00584975" w:rsidP="0028302A">
      <w:pPr>
        <w:jc w:val="both"/>
      </w:pPr>
    </w:p>
    <w:p w:rsidR="00EA6140" w:rsidRPr="00057043" w:rsidRDefault="00EA6140" w:rsidP="0028302A">
      <w:pPr>
        <w:jc w:val="both"/>
      </w:pPr>
    </w:p>
    <w:p w:rsidR="0002548C" w:rsidRDefault="00FF3A5B" w:rsidP="00FF3A5B">
      <w:pPr>
        <w:ind w:firstLine="708"/>
        <w:jc w:val="both"/>
      </w:pPr>
      <w:r w:rsidRPr="00FF3A5B">
        <w:rPr>
          <w:b/>
        </w:rPr>
        <w:t>10</w:t>
      </w:r>
      <w:r w:rsidR="00DB65D5">
        <w:rPr>
          <w:b/>
        </w:rPr>
        <w:t>5</w:t>
      </w:r>
      <w:r w:rsidRPr="00FF3A5B">
        <w:rPr>
          <w:b/>
        </w:rPr>
        <w:t xml:space="preserve">. </w:t>
      </w:r>
      <w:r w:rsidRPr="00FF3A5B">
        <w:t>Zahtjevi i obavijesti Studentskog</w:t>
      </w:r>
      <w:r>
        <w:t>a</w:t>
      </w:r>
      <w:r w:rsidRPr="00FF3A5B">
        <w:t xml:space="preserve"> zbora Filozofskog</w:t>
      </w:r>
      <w:r>
        <w:t>a</w:t>
      </w:r>
      <w:r w:rsidRPr="00FF3A5B">
        <w:t xml:space="preserve"> f</w:t>
      </w:r>
      <w:r>
        <w:t>akulteta Sveučilišta u Zagrebu.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str. </w:t>
      </w:r>
      <w:r w:rsidR="00127099">
        <w:t>424</w:t>
      </w:r>
    </w:p>
    <w:p w:rsidR="00FF3A5B" w:rsidRDefault="00FF3A5B" w:rsidP="00FF3A5B">
      <w:pPr>
        <w:jc w:val="both"/>
      </w:pPr>
    </w:p>
    <w:p w:rsidR="00FF3A5B" w:rsidRDefault="00FF3A5B" w:rsidP="00FF3A5B">
      <w:pPr>
        <w:ind w:left="708"/>
        <w:jc w:val="both"/>
      </w:pPr>
      <w:r>
        <w:t>Odgovori na zahtjeve</w:t>
      </w:r>
      <w:r w:rsidRPr="00FF3A5B">
        <w:t xml:space="preserve"> i obavijesti Studentskog</w:t>
      </w:r>
      <w:r>
        <w:t>a</w:t>
      </w:r>
      <w:r w:rsidRPr="00FF3A5B">
        <w:t xml:space="preserve"> zbora Filozofskog</w:t>
      </w:r>
      <w:r>
        <w:t>a</w:t>
      </w:r>
      <w:r w:rsidRPr="00FF3A5B">
        <w:t xml:space="preserve"> f</w:t>
      </w:r>
      <w:r>
        <w:t>akulteta Sveučilišta u Zagrebu.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str.</w:t>
      </w:r>
      <w:r w:rsidR="00127099">
        <w:t xml:space="preserve"> 430</w:t>
      </w:r>
    </w:p>
    <w:p w:rsidR="000041F9" w:rsidRPr="00057043" w:rsidRDefault="000041F9" w:rsidP="0002548C">
      <w:pPr>
        <w:jc w:val="both"/>
      </w:pPr>
    </w:p>
    <w:p w:rsidR="00584975" w:rsidRDefault="00584975" w:rsidP="0002548C">
      <w:pPr>
        <w:jc w:val="both"/>
      </w:pPr>
    </w:p>
    <w:p w:rsidR="00FF3A5B" w:rsidRPr="00057043" w:rsidRDefault="00FF3A5B" w:rsidP="0002548C">
      <w:pPr>
        <w:jc w:val="both"/>
      </w:pPr>
    </w:p>
    <w:p w:rsidR="00D86799" w:rsidRPr="00057043" w:rsidRDefault="00FF3A5B" w:rsidP="00584975">
      <w:pPr>
        <w:ind w:firstLine="708"/>
        <w:jc w:val="both"/>
      </w:pPr>
      <w:r w:rsidRPr="00FF3A5B">
        <w:rPr>
          <w:b/>
          <w:bCs/>
        </w:rPr>
        <w:t>10</w:t>
      </w:r>
      <w:r w:rsidR="00DB65D5">
        <w:rPr>
          <w:b/>
          <w:bCs/>
        </w:rPr>
        <w:t>6.</w:t>
      </w:r>
      <w:r>
        <w:rPr>
          <w:bCs/>
        </w:rPr>
        <w:t xml:space="preserve"> </w:t>
      </w:r>
      <w:r w:rsidR="00584975" w:rsidRPr="00057043">
        <w:rPr>
          <w:bCs/>
        </w:rPr>
        <w:t>Pokretanje postupka razrješenja dekana.</w:t>
      </w:r>
    </w:p>
    <w:p w:rsidR="00D86799" w:rsidRPr="00057043" w:rsidRDefault="00584975" w:rsidP="0002548C">
      <w:pPr>
        <w:jc w:val="both"/>
      </w:pPr>
      <w:r w:rsidRPr="00057043">
        <w:tab/>
      </w:r>
      <w:r w:rsidRPr="00057043">
        <w:tab/>
      </w:r>
      <w:r w:rsidRPr="00057043">
        <w:tab/>
      </w:r>
      <w:r w:rsidRPr="00057043">
        <w:tab/>
      </w:r>
      <w:r w:rsidRPr="00057043">
        <w:tab/>
      </w:r>
      <w:r w:rsidRPr="00057043">
        <w:tab/>
      </w:r>
      <w:r w:rsidRPr="00057043">
        <w:tab/>
      </w:r>
      <w:r w:rsidRPr="00057043">
        <w:tab/>
      </w:r>
      <w:r w:rsidRPr="00057043">
        <w:tab/>
      </w:r>
      <w:r w:rsidRPr="00057043">
        <w:tab/>
      </w:r>
      <w:r w:rsidRPr="00057043">
        <w:tab/>
        <w:t>str.</w:t>
      </w:r>
      <w:r w:rsidR="00127099">
        <w:t xml:space="preserve"> 432</w:t>
      </w:r>
    </w:p>
    <w:p w:rsidR="00584975" w:rsidRPr="00057043" w:rsidRDefault="00584975" w:rsidP="0002548C">
      <w:pPr>
        <w:jc w:val="both"/>
      </w:pPr>
    </w:p>
    <w:p w:rsidR="00584975" w:rsidRPr="00057043" w:rsidRDefault="00584975" w:rsidP="0002548C">
      <w:pPr>
        <w:jc w:val="both"/>
      </w:pPr>
    </w:p>
    <w:p w:rsidR="00057043" w:rsidRDefault="00057043">
      <w:pPr>
        <w:spacing w:after="160" w:line="259" w:lineRule="auto"/>
      </w:pPr>
    </w:p>
    <w:p w:rsidR="0002548C" w:rsidRPr="00057043" w:rsidRDefault="0002548C" w:rsidP="0002548C">
      <w:pPr>
        <w:jc w:val="both"/>
        <w:rPr>
          <w:b/>
        </w:rPr>
      </w:pPr>
      <w:r w:rsidRPr="00057043">
        <w:tab/>
      </w:r>
      <w:r w:rsidRPr="00057043">
        <w:tab/>
      </w:r>
      <w:r w:rsidRPr="00057043">
        <w:tab/>
      </w:r>
      <w:r w:rsidRPr="00057043">
        <w:tab/>
      </w:r>
      <w:r w:rsidRPr="00057043">
        <w:tab/>
      </w:r>
      <w:r w:rsidRPr="00057043">
        <w:tab/>
      </w:r>
      <w:r w:rsidRPr="00057043">
        <w:tab/>
      </w:r>
      <w:r w:rsidRPr="00057043">
        <w:tab/>
        <w:t xml:space="preserve">        </w:t>
      </w:r>
      <w:r w:rsidRPr="00057043">
        <w:rPr>
          <w:b/>
        </w:rPr>
        <w:t>Dekan</w:t>
      </w:r>
    </w:p>
    <w:p w:rsidR="0002548C" w:rsidRPr="00057043" w:rsidRDefault="0002548C" w:rsidP="0002548C">
      <w:pPr>
        <w:tabs>
          <w:tab w:val="left" w:pos="5895"/>
        </w:tabs>
        <w:jc w:val="both"/>
        <w:rPr>
          <w:b/>
        </w:rPr>
      </w:pPr>
    </w:p>
    <w:p w:rsidR="0002548C" w:rsidRPr="00057043" w:rsidRDefault="0002548C" w:rsidP="0002548C">
      <w:pPr>
        <w:jc w:val="both"/>
        <w:rPr>
          <w:b/>
        </w:rPr>
      </w:pPr>
    </w:p>
    <w:p w:rsidR="0002548C" w:rsidRPr="00057043" w:rsidRDefault="0002548C" w:rsidP="0002548C">
      <w:pPr>
        <w:jc w:val="both"/>
        <w:rPr>
          <w:b/>
        </w:rPr>
      </w:pPr>
    </w:p>
    <w:p w:rsidR="0002548C" w:rsidRPr="00057043" w:rsidRDefault="0002548C" w:rsidP="0002548C">
      <w:pPr>
        <w:jc w:val="both"/>
        <w:rPr>
          <w:b/>
        </w:rPr>
      </w:pPr>
      <w:r w:rsidRPr="00057043">
        <w:rPr>
          <w:b/>
        </w:rPr>
        <w:tab/>
      </w:r>
      <w:r w:rsidRPr="00057043">
        <w:rPr>
          <w:b/>
        </w:rPr>
        <w:tab/>
      </w:r>
      <w:r w:rsidRPr="00057043">
        <w:rPr>
          <w:b/>
        </w:rPr>
        <w:tab/>
      </w:r>
      <w:r w:rsidRPr="00057043">
        <w:rPr>
          <w:b/>
        </w:rPr>
        <w:tab/>
      </w:r>
      <w:r w:rsidRPr="00057043">
        <w:rPr>
          <w:b/>
        </w:rPr>
        <w:tab/>
      </w:r>
      <w:r w:rsidRPr="00057043">
        <w:rPr>
          <w:b/>
        </w:rPr>
        <w:tab/>
      </w:r>
      <w:r w:rsidRPr="00057043">
        <w:rPr>
          <w:b/>
        </w:rPr>
        <w:tab/>
        <w:t xml:space="preserve">  prof. dr. </w:t>
      </w:r>
      <w:proofErr w:type="spellStart"/>
      <w:r w:rsidRPr="00057043">
        <w:rPr>
          <w:b/>
        </w:rPr>
        <w:t>sc</w:t>
      </w:r>
      <w:proofErr w:type="spellEnd"/>
      <w:r w:rsidRPr="00057043">
        <w:rPr>
          <w:b/>
        </w:rPr>
        <w:t xml:space="preserve">. Vlatko Previšić </w:t>
      </w:r>
    </w:p>
    <w:p w:rsidR="0002548C" w:rsidRPr="00057043" w:rsidRDefault="0002548C" w:rsidP="0002548C">
      <w:pPr>
        <w:jc w:val="both"/>
      </w:pPr>
    </w:p>
    <w:p w:rsidR="005739F5" w:rsidRDefault="005739F5">
      <w:pPr>
        <w:spacing w:after="160" w:line="259" w:lineRule="auto"/>
      </w:pPr>
    </w:p>
    <w:sectPr w:rsidR="005739F5" w:rsidSect="00765C7D">
      <w:headerReference w:type="default" r:id="rId11"/>
      <w:pgSz w:w="12240" w:h="15840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74B" w:rsidRDefault="002A674B" w:rsidP="00EB21B5">
      <w:r>
        <w:separator/>
      </w:r>
    </w:p>
  </w:endnote>
  <w:endnote w:type="continuationSeparator" w:id="0">
    <w:p w:rsidR="002A674B" w:rsidRDefault="002A674B" w:rsidP="00EB2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Mono">
    <w:altName w:val="Courier New"/>
    <w:charset w:val="01"/>
    <w:family w:val="modern"/>
    <w:pitch w:val="fixed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 Neue Light">
    <w:charset w:val="00"/>
    <w:family w:val="auto"/>
    <w:pitch w:val="variable"/>
    <w:sig w:usb0="A00002FF" w:usb1="5000205B" w:usb2="00000002" w:usb3="00000000" w:csb0="0000000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RO_Dutch-Normal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New Century Schoolbook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SansNarrow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iberationSansNarrow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74B" w:rsidRDefault="002A674B" w:rsidP="00EB21B5">
      <w:r>
        <w:separator/>
      </w:r>
    </w:p>
  </w:footnote>
  <w:footnote w:type="continuationSeparator" w:id="0">
    <w:p w:rsidR="002A674B" w:rsidRDefault="002A674B" w:rsidP="00EB21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8063759"/>
      <w:docPartObj>
        <w:docPartGallery w:val="Page Numbers (Top of Page)"/>
        <w:docPartUnique/>
      </w:docPartObj>
    </w:sdtPr>
    <w:sdtEndPr>
      <w:rPr>
        <w:noProof/>
      </w:rPr>
    </w:sdtEndPr>
    <w:sdtContent>
      <w:p w:rsidR="00FF3A5B" w:rsidRDefault="00FF3A5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508D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FF3A5B" w:rsidRDefault="00FF3A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5AF1"/>
    <w:multiLevelType w:val="hybridMultilevel"/>
    <w:tmpl w:val="000041BB"/>
    <w:lvl w:ilvl="0" w:tplc="000026E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00515522"/>
    <w:multiLevelType w:val="hybridMultilevel"/>
    <w:tmpl w:val="98661392"/>
    <w:lvl w:ilvl="0" w:tplc="1DE2F01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5339B"/>
    <w:multiLevelType w:val="hybridMultilevel"/>
    <w:tmpl w:val="3848838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FA02A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026A4150"/>
    <w:multiLevelType w:val="hybridMultilevel"/>
    <w:tmpl w:val="3F96CB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8248FC"/>
    <w:multiLevelType w:val="hybridMultilevel"/>
    <w:tmpl w:val="E842BE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B52978"/>
    <w:multiLevelType w:val="hybridMultilevel"/>
    <w:tmpl w:val="5860EE98"/>
    <w:lvl w:ilvl="0" w:tplc="DE88C7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DE88C7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5639C9"/>
    <w:multiLevelType w:val="hybridMultilevel"/>
    <w:tmpl w:val="CC1CF7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631CD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b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/>
        <w:sz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b/>
        <w:sz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/>
        <w:sz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b/>
        <w:sz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b/>
        <w:sz w:val="24"/>
      </w:rPr>
    </w:lvl>
  </w:abstractNum>
  <w:abstractNum w:abstractNumId="9" w15:restartNumberingAfterBreak="0">
    <w:nsid w:val="076C69F0"/>
    <w:multiLevelType w:val="hybridMultilevel"/>
    <w:tmpl w:val="D7D8005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9C21025"/>
    <w:multiLevelType w:val="multilevel"/>
    <w:tmpl w:val="11AAFE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585" w:hanging="585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A0105B7"/>
    <w:multiLevelType w:val="hybridMultilevel"/>
    <w:tmpl w:val="B5D411E2"/>
    <w:lvl w:ilvl="0" w:tplc="041A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435132"/>
    <w:multiLevelType w:val="hybridMultilevel"/>
    <w:tmpl w:val="508EBA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0A4055"/>
    <w:multiLevelType w:val="hybridMultilevel"/>
    <w:tmpl w:val="2FBA82CC"/>
    <w:lvl w:ilvl="0" w:tplc="FEBAC250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0E3B52"/>
    <w:multiLevelType w:val="hybridMultilevel"/>
    <w:tmpl w:val="DC1CC0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81133D"/>
    <w:multiLevelType w:val="hybridMultilevel"/>
    <w:tmpl w:val="7F40262A"/>
    <w:lvl w:ilvl="0" w:tplc="916EB3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1C519D"/>
    <w:multiLevelType w:val="hybridMultilevel"/>
    <w:tmpl w:val="447EFCCC"/>
    <w:lvl w:ilvl="0" w:tplc="2C9CE696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C9E2A60"/>
    <w:multiLevelType w:val="hybridMultilevel"/>
    <w:tmpl w:val="2DE4DDC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D21681C"/>
    <w:multiLevelType w:val="hybridMultilevel"/>
    <w:tmpl w:val="6ACA300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F055715"/>
    <w:multiLevelType w:val="hybridMultilevel"/>
    <w:tmpl w:val="C1184236"/>
    <w:lvl w:ilvl="0" w:tplc="54824EB0">
      <w:start w:val="1"/>
      <w:numFmt w:val="decimal"/>
      <w:lvlText w:val="%1."/>
      <w:lvlJc w:val="left"/>
      <w:pPr>
        <w:ind w:left="5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2" w:hanging="360"/>
      </w:pPr>
    </w:lvl>
    <w:lvl w:ilvl="2" w:tplc="0409001B" w:tentative="1">
      <w:start w:val="1"/>
      <w:numFmt w:val="lowerRoman"/>
      <w:lvlText w:val="%3."/>
      <w:lvlJc w:val="right"/>
      <w:pPr>
        <w:ind w:left="1992" w:hanging="180"/>
      </w:pPr>
    </w:lvl>
    <w:lvl w:ilvl="3" w:tplc="0409000F" w:tentative="1">
      <w:start w:val="1"/>
      <w:numFmt w:val="decimal"/>
      <w:lvlText w:val="%4."/>
      <w:lvlJc w:val="left"/>
      <w:pPr>
        <w:ind w:left="2712" w:hanging="360"/>
      </w:pPr>
    </w:lvl>
    <w:lvl w:ilvl="4" w:tplc="04090019" w:tentative="1">
      <w:start w:val="1"/>
      <w:numFmt w:val="lowerLetter"/>
      <w:lvlText w:val="%5."/>
      <w:lvlJc w:val="left"/>
      <w:pPr>
        <w:ind w:left="3432" w:hanging="360"/>
      </w:pPr>
    </w:lvl>
    <w:lvl w:ilvl="5" w:tplc="0409001B" w:tentative="1">
      <w:start w:val="1"/>
      <w:numFmt w:val="lowerRoman"/>
      <w:lvlText w:val="%6."/>
      <w:lvlJc w:val="right"/>
      <w:pPr>
        <w:ind w:left="4152" w:hanging="180"/>
      </w:pPr>
    </w:lvl>
    <w:lvl w:ilvl="6" w:tplc="0409000F" w:tentative="1">
      <w:start w:val="1"/>
      <w:numFmt w:val="decimal"/>
      <w:lvlText w:val="%7."/>
      <w:lvlJc w:val="left"/>
      <w:pPr>
        <w:ind w:left="4872" w:hanging="360"/>
      </w:pPr>
    </w:lvl>
    <w:lvl w:ilvl="7" w:tplc="04090019" w:tentative="1">
      <w:start w:val="1"/>
      <w:numFmt w:val="lowerLetter"/>
      <w:lvlText w:val="%8."/>
      <w:lvlJc w:val="left"/>
      <w:pPr>
        <w:ind w:left="5592" w:hanging="360"/>
      </w:pPr>
    </w:lvl>
    <w:lvl w:ilvl="8" w:tplc="040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20" w15:restartNumberingAfterBreak="0">
    <w:nsid w:val="10083B57"/>
    <w:multiLevelType w:val="multilevel"/>
    <w:tmpl w:val="B4FE2A6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102475DC"/>
    <w:multiLevelType w:val="hybridMultilevel"/>
    <w:tmpl w:val="09FC6F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0413BCD"/>
    <w:multiLevelType w:val="hybridMultilevel"/>
    <w:tmpl w:val="2F46203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13CE7FEB"/>
    <w:multiLevelType w:val="hybridMultilevel"/>
    <w:tmpl w:val="B4A0E0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3FC5E6D"/>
    <w:multiLevelType w:val="hybridMultilevel"/>
    <w:tmpl w:val="24622EF4"/>
    <w:lvl w:ilvl="0" w:tplc="9558B5CE">
      <w:numFmt w:val="bullet"/>
      <w:lvlText w:val="•"/>
      <w:lvlJc w:val="left"/>
      <w:pPr>
        <w:ind w:left="1080" w:hanging="72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44B265A"/>
    <w:multiLevelType w:val="hybridMultilevel"/>
    <w:tmpl w:val="2F621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44B3347"/>
    <w:multiLevelType w:val="hybridMultilevel"/>
    <w:tmpl w:val="B510B542"/>
    <w:lvl w:ilvl="0" w:tplc="8968CEBC">
      <w:start w:val="1"/>
      <w:numFmt w:val="bullet"/>
      <w:lvlText w:val="ð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57B49A1"/>
    <w:multiLevelType w:val="hybridMultilevel"/>
    <w:tmpl w:val="80B883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7CE5DE6"/>
    <w:multiLevelType w:val="hybridMultilevel"/>
    <w:tmpl w:val="1CA65E8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9921A59"/>
    <w:multiLevelType w:val="hybridMultilevel"/>
    <w:tmpl w:val="A01C02C0"/>
    <w:lvl w:ilvl="0" w:tplc="C3344228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5C017CC">
      <w:start w:val="1"/>
      <w:numFmt w:val="decimal"/>
      <w:lvlText w:val="%4."/>
      <w:lvlJc w:val="left"/>
      <w:pPr>
        <w:ind w:left="360" w:hanging="360"/>
      </w:pPr>
      <w:rPr>
        <w:rFonts w:cs="Times New Roman"/>
        <w:b w:val="0"/>
        <w:i w:val="0"/>
        <w:color w:val="0000FF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1ABA14EA"/>
    <w:multiLevelType w:val="hybridMultilevel"/>
    <w:tmpl w:val="04DA65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AF676D0"/>
    <w:multiLevelType w:val="multilevel"/>
    <w:tmpl w:val="C172C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C790D2B"/>
    <w:multiLevelType w:val="hybridMultilevel"/>
    <w:tmpl w:val="C616D9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C8C6E0C"/>
    <w:multiLevelType w:val="hybridMultilevel"/>
    <w:tmpl w:val="4522AAA8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1CBF7C54"/>
    <w:multiLevelType w:val="hybridMultilevel"/>
    <w:tmpl w:val="40C40D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DAE4573"/>
    <w:multiLevelType w:val="hybridMultilevel"/>
    <w:tmpl w:val="80967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EC760ED"/>
    <w:multiLevelType w:val="hybridMultilevel"/>
    <w:tmpl w:val="739CAF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512" w:hanging="360"/>
      </w:pPr>
    </w:lvl>
    <w:lvl w:ilvl="2" w:tplc="041A001B" w:tentative="1">
      <w:start w:val="1"/>
      <w:numFmt w:val="lowerRoman"/>
      <w:lvlText w:val="%3."/>
      <w:lvlJc w:val="right"/>
      <w:pPr>
        <w:ind w:left="2232" w:hanging="180"/>
      </w:pPr>
    </w:lvl>
    <w:lvl w:ilvl="3" w:tplc="041A000F" w:tentative="1">
      <w:start w:val="1"/>
      <w:numFmt w:val="decimal"/>
      <w:lvlText w:val="%4."/>
      <w:lvlJc w:val="left"/>
      <w:pPr>
        <w:ind w:left="2952" w:hanging="360"/>
      </w:pPr>
    </w:lvl>
    <w:lvl w:ilvl="4" w:tplc="041A0019" w:tentative="1">
      <w:start w:val="1"/>
      <w:numFmt w:val="lowerLetter"/>
      <w:lvlText w:val="%5."/>
      <w:lvlJc w:val="left"/>
      <w:pPr>
        <w:ind w:left="3672" w:hanging="360"/>
      </w:pPr>
    </w:lvl>
    <w:lvl w:ilvl="5" w:tplc="041A001B" w:tentative="1">
      <w:start w:val="1"/>
      <w:numFmt w:val="lowerRoman"/>
      <w:lvlText w:val="%6."/>
      <w:lvlJc w:val="right"/>
      <w:pPr>
        <w:ind w:left="4392" w:hanging="180"/>
      </w:pPr>
    </w:lvl>
    <w:lvl w:ilvl="6" w:tplc="041A000F" w:tentative="1">
      <w:start w:val="1"/>
      <w:numFmt w:val="decimal"/>
      <w:lvlText w:val="%7."/>
      <w:lvlJc w:val="left"/>
      <w:pPr>
        <w:ind w:left="5112" w:hanging="360"/>
      </w:pPr>
    </w:lvl>
    <w:lvl w:ilvl="7" w:tplc="041A0019" w:tentative="1">
      <w:start w:val="1"/>
      <w:numFmt w:val="lowerLetter"/>
      <w:lvlText w:val="%8."/>
      <w:lvlJc w:val="left"/>
      <w:pPr>
        <w:ind w:left="5832" w:hanging="360"/>
      </w:pPr>
    </w:lvl>
    <w:lvl w:ilvl="8" w:tplc="041A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7" w15:restartNumberingAfterBreak="0">
    <w:nsid w:val="1FD970FD"/>
    <w:multiLevelType w:val="multilevel"/>
    <w:tmpl w:val="C5C4A87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1FE30669"/>
    <w:multiLevelType w:val="multilevel"/>
    <w:tmpl w:val="12BE5F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20687A05"/>
    <w:multiLevelType w:val="hybridMultilevel"/>
    <w:tmpl w:val="8DF0A80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21E878E8"/>
    <w:multiLevelType w:val="hybridMultilevel"/>
    <w:tmpl w:val="CB0036F0"/>
    <w:lvl w:ilvl="0" w:tplc="284A12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3040311"/>
    <w:multiLevelType w:val="hybridMultilevel"/>
    <w:tmpl w:val="AA4A5256"/>
    <w:lvl w:ilvl="0" w:tplc="B8EA70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37453C4"/>
    <w:multiLevelType w:val="hybridMultilevel"/>
    <w:tmpl w:val="80EE92E8"/>
    <w:lvl w:ilvl="0" w:tplc="4F0035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23F40FC8"/>
    <w:multiLevelType w:val="hybridMultilevel"/>
    <w:tmpl w:val="AC222EC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24341478"/>
    <w:multiLevelType w:val="hybridMultilevel"/>
    <w:tmpl w:val="E48C4D1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pStyle w:val="Heading5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pStyle w:val="Heading6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pStyle w:val="Heading7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pStyle w:val="Heading8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pStyle w:val="Heading9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24C607DD"/>
    <w:multiLevelType w:val="hybridMultilevel"/>
    <w:tmpl w:val="7F0EAE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54327D7"/>
    <w:multiLevelType w:val="hybridMultilevel"/>
    <w:tmpl w:val="2CA2A9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63E6030"/>
    <w:multiLevelType w:val="hybridMultilevel"/>
    <w:tmpl w:val="080ACBF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266F2606"/>
    <w:multiLevelType w:val="hybridMultilevel"/>
    <w:tmpl w:val="CB6446BE"/>
    <w:lvl w:ilvl="0" w:tplc="DE88C73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9" w15:restartNumberingAfterBreak="0">
    <w:nsid w:val="26774BC2"/>
    <w:multiLevelType w:val="hybridMultilevel"/>
    <w:tmpl w:val="438804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7255DDC"/>
    <w:multiLevelType w:val="multilevel"/>
    <w:tmpl w:val="8ED2AA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upperRoman"/>
      <w:lvlText w:val="%2."/>
      <w:lvlJc w:val="left"/>
      <w:pPr>
        <w:ind w:left="144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27C60C58"/>
    <w:multiLevelType w:val="hybridMultilevel"/>
    <w:tmpl w:val="F050C598"/>
    <w:lvl w:ilvl="0" w:tplc="CCC8BF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2874139F"/>
    <w:multiLevelType w:val="hybridMultilevel"/>
    <w:tmpl w:val="23BC30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90F6464"/>
    <w:multiLevelType w:val="hybridMultilevel"/>
    <w:tmpl w:val="2DAEF748"/>
    <w:lvl w:ilvl="0" w:tplc="8968CEBC">
      <w:start w:val="1"/>
      <w:numFmt w:val="bullet"/>
      <w:lvlText w:val="ð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A38729E"/>
    <w:multiLevelType w:val="hybridMultilevel"/>
    <w:tmpl w:val="55D67C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A7209AB"/>
    <w:multiLevelType w:val="hybridMultilevel"/>
    <w:tmpl w:val="21C8640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2AD02ECD"/>
    <w:multiLevelType w:val="hybridMultilevel"/>
    <w:tmpl w:val="594877FC"/>
    <w:lvl w:ilvl="0" w:tplc="5BAC668C">
      <w:start w:val="1"/>
      <w:numFmt w:val="decimal"/>
      <w:lvlText w:val="%1."/>
      <w:lvlJc w:val="left"/>
      <w:pPr>
        <w:ind w:left="1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2424E2">
      <w:start w:val="1"/>
      <w:numFmt w:val="lowerLetter"/>
      <w:lvlText w:val="%2"/>
      <w:lvlJc w:val="left"/>
      <w:pPr>
        <w:ind w:left="1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22EB2C">
      <w:start w:val="1"/>
      <w:numFmt w:val="lowerRoman"/>
      <w:lvlText w:val="%3"/>
      <w:lvlJc w:val="left"/>
      <w:pPr>
        <w:ind w:left="2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5CC9E6">
      <w:start w:val="1"/>
      <w:numFmt w:val="decimal"/>
      <w:lvlText w:val="%4"/>
      <w:lvlJc w:val="left"/>
      <w:pPr>
        <w:ind w:left="2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46DADC">
      <w:start w:val="1"/>
      <w:numFmt w:val="lowerLetter"/>
      <w:lvlText w:val="%5"/>
      <w:lvlJc w:val="left"/>
      <w:pPr>
        <w:ind w:left="3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CC2EE0">
      <w:start w:val="1"/>
      <w:numFmt w:val="lowerRoman"/>
      <w:lvlText w:val="%6"/>
      <w:lvlJc w:val="left"/>
      <w:pPr>
        <w:ind w:left="4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F63362">
      <w:start w:val="1"/>
      <w:numFmt w:val="decimal"/>
      <w:lvlText w:val="%7"/>
      <w:lvlJc w:val="left"/>
      <w:pPr>
        <w:ind w:left="4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1C04D6">
      <w:start w:val="1"/>
      <w:numFmt w:val="lowerLetter"/>
      <w:lvlText w:val="%8"/>
      <w:lvlJc w:val="left"/>
      <w:pPr>
        <w:ind w:left="5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3A0268">
      <w:start w:val="1"/>
      <w:numFmt w:val="lowerRoman"/>
      <w:lvlText w:val="%9"/>
      <w:lvlJc w:val="left"/>
      <w:pPr>
        <w:ind w:left="6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2BC85D28"/>
    <w:multiLevelType w:val="hybridMultilevel"/>
    <w:tmpl w:val="BB7E835A"/>
    <w:lvl w:ilvl="0" w:tplc="4C8C09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2D3E6B6B"/>
    <w:multiLevelType w:val="hybridMultilevel"/>
    <w:tmpl w:val="DEB8C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D7C2E1F"/>
    <w:multiLevelType w:val="hybridMultilevel"/>
    <w:tmpl w:val="2564D1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D9C7425"/>
    <w:multiLevelType w:val="hybridMultilevel"/>
    <w:tmpl w:val="4F0C10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FC84472"/>
    <w:multiLevelType w:val="hybridMultilevel"/>
    <w:tmpl w:val="0F5697F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30457749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0B25422"/>
    <w:multiLevelType w:val="hybridMultilevel"/>
    <w:tmpl w:val="A69A0A7C"/>
    <w:lvl w:ilvl="0" w:tplc="B8EA7044">
      <w:start w:val="1"/>
      <w:numFmt w:val="bullet"/>
      <w:lvlText w:val=""/>
      <w:lvlJc w:val="left"/>
      <w:pPr>
        <w:ind w:left="402" w:hanging="360"/>
      </w:pPr>
      <w:rPr>
        <w:rFonts w:ascii="Symbol" w:hAnsi="Symbol" w:hint="default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1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2" w:hanging="360"/>
      </w:pPr>
      <w:rPr>
        <w:rFonts w:ascii="Wingdings" w:hAnsi="Wingdings" w:hint="default"/>
      </w:rPr>
    </w:lvl>
  </w:abstractNum>
  <w:abstractNum w:abstractNumId="64" w15:restartNumberingAfterBreak="0">
    <w:nsid w:val="30D767F9"/>
    <w:multiLevelType w:val="multilevel"/>
    <w:tmpl w:val="DB9219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65" w15:restartNumberingAfterBreak="0">
    <w:nsid w:val="31AA0540"/>
    <w:multiLevelType w:val="singleLevel"/>
    <w:tmpl w:val="08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6" w15:restartNumberingAfterBreak="0">
    <w:nsid w:val="322A2A74"/>
    <w:multiLevelType w:val="hybridMultilevel"/>
    <w:tmpl w:val="B322910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32801357"/>
    <w:multiLevelType w:val="singleLevel"/>
    <w:tmpl w:val="08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8" w15:restartNumberingAfterBreak="0">
    <w:nsid w:val="32825D7A"/>
    <w:multiLevelType w:val="hybridMultilevel"/>
    <w:tmpl w:val="9F527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3620507"/>
    <w:multiLevelType w:val="hybridMultilevel"/>
    <w:tmpl w:val="F970E7C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33D41A31"/>
    <w:multiLevelType w:val="hybridMultilevel"/>
    <w:tmpl w:val="EB106940"/>
    <w:lvl w:ilvl="0" w:tplc="8968CEBC">
      <w:start w:val="1"/>
      <w:numFmt w:val="bullet"/>
      <w:lvlText w:val="ð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468305E"/>
    <w:multiLevelType w:val="hybridMultilevel"/>
    <w:tmpl w:val="639A8054"/>
    <w:lvl w:ilvl="0" w:tplc="1DE2F01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8CA5AD2"/>
    <w:multiLevelType w:val="multilevel"/>
    <w:tmpl w:val="3F40EE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585" w:hanging="585"/>
      </w:pPr>
      <w:rPr>
        <w:rFonts w:ascii="Times New Roman" w:hAnsi="Times New Roman" w:cs="Times New Roman" w:hint="default"/>
        <w:sz w:val="24"/>
        <w:szCs w:val="24"/>
      </w:rPr>
    </w:lvl>
    <w:lvl w:ilvl="2">
      <w:start w:val="4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38F308EE"/>
    <w:multiLevelType w:val="hybridMultilevel"/>
    <w:tmpl w:val="86B655F8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4" w15:restartNumberingAfterBreak="0">
    <w:nsid w:val="3BD52BDB"/>
    <w:multiLevelType w:val="hybridMultilevel"/>
    <w:tmpl w:val="F4842578"/>
    <w:lvl w:ilvl="0" w:tplc="AE441A50">
      <w:start w:val="1"/>
      <w:numFmt w:val="decimal"/>
      <w:lvlText w:val="%1."/>
      <w:lvlJc w:val="left"/>
      <w:pPr>
        <w:ind w:left="173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54" w:hanging="360"/>
      </w:pPr>
    </w:lvl>
    <w:lvl w:ilvl="2" w:tplc="041A001B" w:tentative="1">
      <w:start w:val="1"/>
      <w:numFmt w:val="lowerRoman"/>
      <w:lvlText w:val="%3."/>
      <w:lvlJc w:val="right"/>
      <w:pPr>
        <w:ind w:left="3174" w:hanging="180"/>
      </w:pPr>
    </w:lvl>
    <w:lvl w:ilvl="3" w:tplc="041A000F" w:tentative="1">
      <w:start w:val="1"/>
      <w:numFmt w:val="decimal"/>
      <w:lvlText w:val="%4."/>
      <w:lvlJc w:val="left"/>
      <w:pPr>
        <w:ind w:left="3894" w:hanging="360"/>
      </w:pPr>
    </w:lvl>
    <w:lvl w:ilvl="4" w:tplc="041A0019" w:tentative="1">
      <w:start w:val="1"/>
      <w:numFmt w:val="lowerLetter"/>
      <w:lvlText w:val="%5."/>
      <w:lvlJc w:val="left"/>
      <w:pPr>
        <w:ind w:left="4614" w:hanging="360"/>
      </w:pPr>
    </w:lvl>
    <w:lvl w:ilvl="5" w:tplc="041A001B" w:tentative="1">
      <w:start w:val="1"/>
      <w:numFmt w:val="lowerRoman"/>
      <w:lvlText w:val="%6."/>
      <w:lvlJc w:val="right"/>
      <w:pPr>
        <w:ind w:left="5334" w:hanging="180"/>
      </w:pPr>
    </w:lvl>
    <w:lvl w:ilvl="6" w:tplc="041A000F" w:tentative="1">
      <w:start w:val="1"/>
      <w:numFmt w:val="decimal"/>
      <w:lvlText w:val="%7."/>
      <w:lvlJc w:val="left"/>
      <w:pPr>
        <w:ind w:left="6054" w:hanging="360"/>
      </w:pPr>
    </w:lvl>
    <w:lvl w:ilvl="7" w:tplc="041A0019" w:tentative="1">
      <w:start w:val="1"/>
      <w:numFmt w:val="lowerLetter"/>
      <w:lvlText w:val="%8."/>
      <w:lvlJc w:val="left"/>
      <w:pPr>
        <w:ind w:left="6774" w:hanging="360"/>
      </w:pPr>
    </w:lvl>
    <w:lvl w:ilvl="8" w:tplc="041A001B" w:tentative="1">
      <w:start w:val="1"/>
      <w:numFmt w:val="lowerRoman"/>
      <w:lvlText w:val="%9."/>
      <w:lvlJc w:val="right"/>
      <w:pPr>
        <w:ind w:left="7494" w:hanging="180"/>
      </w:pPr>
    </w:lvl>
  </w:abstractNum>
  <w:abstractNum w:abstractNumId="75" w15:restartNumberingAfterBreak="0">
    <w:nsid w:val="3D117779"/>
    <w:multiLevelType w:val="multilevel"/>
    <w:tmpl w:val="50EA729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90"/>
        </w:tabs>
        <w:ind w:left="3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00"/>
        </w:tabs>
        <w:ind w:left="1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30"/>
        </w:tabs>
        <w:ind w:left="1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50"/>
        </w:tabs>
        <w:ind w:left="16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76" w15:restartNumberingAfterBreak="0">
    <w:nsid w:val="3D883FD3"/>
    <w:multiLevelType w:val="hybridMultilevel"/>
    <w:tmpl w:val="AC14E8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DBF099F"/>
    <w:multiLevelType w:val="hybridMultilevel"/>
    <w:tmpl w:val="3F7255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EC97456"/>
    <w:multiLevelType w:val="hybridMultilevel"/>
    <w:tmpl w:val="97B6C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F1F3696"/>
    <w:multiLevelType w:val="hybridMultilevel"/>
    <w:tmpl w:val="CBBEE3E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3F5D0F37"/>
    <w:multiLevelType w:val="multilevel"/>
    <w:tmpl w:val="B67AECD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90"/>
        </w:tabs>
        <w:ind w:left="3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00"/>
        </w:tabs>
        <w:ind w:left="1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30"/>
        </w:tabs>
        <w:ind w:left="1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50"/>
        </w:tabs>
        <w:ind w:left="16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81" w15:restartNumberingAfterBreak="0">
    <w:nsid w:val="3F5D1413"/>
    <w:multiLevelType w:val="hybridMultilevel"/>
    <w:tmpl w:val="36AE33D0"/>
    <w:lvl w:ilvl="0" w:tplc="57EA22E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2" w15:restartNumberingAfterBreak="0">
    <w:nsid w:val="3FCD560B"/>
    <w:multiLevelType w:val="hybridMultilevel"/>
    <w:tmpl w:val="A806741E"/>
    <w:lvl w:ilvl="0" w:tplc="4F70F758">
      <w:start w:val="1"/>
      <w:numFmt w:val="decimal"/>
      <w:lvlText w:val="%1."/>
      <w:lvlJc w:val="left"/>
      <w:pPr>
        <w:ind w:left="61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34" w:hanging="360"/>
      </w:pPr>
    </w:lvl>
    <w:lvl w:ilvl="2" w:tplc="041A001B" w:tentative="1">
      <w:start w:val="1"/>
      <w:numFmt w:val="lowerRoman"/>
      <w:lvlText w:val="%3."/>
      <w:lvlJc w:val="right"/>
      <w:pPr>
        <w:ind w:left="2054" w:hanging="180"/>
      </w:pPr>
    </w:lvl>
    <w:lvl w:ilvl="3" w:tplc="041A000F" w:tentative="1">
      <w:start w:val="1"/>
      <w:numFmt w:val="decimal"/>
      <w:lvlText w:val="%4."/>
      <w:lvlJc w:val="left"/>
      <w:pPr>
        <w:ind w:left="2774" w:hanging="360"/>
      </w:pPr>
    </w:lvl>
    <w:lvl w:ilvl="4" w:tplc="041A0019" w:tentative="1">
      <w:start w:val="1"/>
      <w:numFmt w:val="lowerLetter"/>
      <w:lvlText w:val="%5."/>
      <w:lvlJc w:val="left"/>
      <w:pPr>
        <w:ind w:left="3494" w:hanging="360"/>
      </w:pPr>
    </w:lvl>
    <w:lvl w:ilvl="5" w:tplc="041A001B" w:tentative="1">
      <w:start w:val="1"/>
      <w:numFmt w:val="lowerRoman"/>
      <w:lvlText w:val="%6."/>
      <w:lvlJc w:val="right"/>
      <w:pPr>
        <w:ind w:left="4214" w:hanging="180"/>
      </w:pPr>
    </w:lvl>
    <w:lvl w:ilvl="6" w:tplc="041A000F" w:tentative="1">
      <w:start w:val="1"/>
      <w:numFmt w:val="decimal"/>
      <w:lvlText w:val="%7."/>
      <w:lvlJc w:val="left"/>
      <w:pPr>
        <w:ind w:left="4934" w:hanging="360"/>
      </w:pPr>
    </w:lvl>
    <w:lvl w:ilvl="7" w:tplc="041A0019" w:tentative="1">
      <w:start w:val="1"/>
      <w:numFmt w:val="lowerLetter"/>
      <w:lvlText w:val="%8."/>
      <w:lvlJc w:val="left"/>
      <w:pPr>
        <w:ind w:left="5654" w:hanging="360"/>
      </w:pPr>
    </w:lvl>
    <w:lvl w:ilvl="8" w:tplc="041A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83" w15:restartNumberingAfterBreak="0">
    <w:nsid w:val="3FF84E69"/>
    <w:multiLevelType w:val="hybridMultilevel"/>
    <w:tmpl w:val="AB16E9C4"/>
    <w:lvl w:ilvl="0" w:tplc="2CFC2E8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0A257DD"/>
    <w:multiLevelType w:val="hybridMultilevel"/>
    <w:tmpl w:val="10969582"/>
    <w:lvl w:ilvl="0" w:tplc="13B66E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15F0D98"/>
    <w:multiLevelType w:val="hybridMultilevel"/>
    <w:tmpl w:val="F24608EE"/>
    <w:lvl w:ilvl="0" w:tplc="2C9CE696">
      <w:numFmt w:val="bullet"/>
      <w:lvlText w:val="•"/>
      <w:lvlJc w:val="left"/>
      <w:pPr>
        <w:ind w:left="1425" w:hanging="705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6" w15:restartNumberingAfterBreak="0">
    <w:nsid w:val="419C445B"/>
    <w:multiLevelType w:val="hybridMultilevel"/>
    <w:tmpl w:val="25E413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1CC774F"/>
    <w:multiLevelType w:val="hybridMultilevel"/>
    <w:tmpl w:val="21C8640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8" w15:restartNumberingAfterBreak="0">
    <w:nsid w:val="43EB3FDB"/>
    <w:multiLevelType w:val="hybridMultilevel"/>
    <w:tmpl w:val="A18612AC"/>
    <w:lvl w:ilvl="0" w:tplc="5CDAACD4">
      <w:start w:val="1"/>
      <w:numFmt w:val="decimal"/>
      <w:lvlText w:val="%1."/>
      <w:lvlJc w:val="left"/>
      <w:pPr>
        <w:ind w:left="55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72" w:hanging="360"/>
      </w:pPr>
    </w:lvl>
    <w:lvl w:ilvl="2" w:tplc="0409001B" w:tentative="1">
      <w:start w:val="1"/>
      <w:numFmt w:val="lowerRoman"/>
      <w:lvlText w:val="%3."/>
      <w:lvlJc w:val="right"/>
      <w:pPr>
        <w:ind w:left="1992" w:hanging="180"/>
      </w:pPr>
    </w:lvl>
    <w:lvl w:ilvl="3" w:tplc="0409000F" w:tentative="1">
      <w:start w:val="1"/>
      <w:numFmt w:val="decimal"/>
      <w:lvlText w:val="%4."/>
      <w:lvlJc w:val="left"/>
      <w:pPr>
        <w:ind w:left="2712" w:hanging="360"/>
      </w:pPr>
    </w:lvl>
    <w:lvl w:ilvl="4" w:tplc="04090019" w:tentative="1">
      <w:start w:val="1"/>
      <w:numFmt w:val="lowerLetter"/>
      <w:lvlText w:val="%5."/>
      <w:lvlJc w:val="left"/>
      <w:pPr>
        <w:ind w:left="3432" w:hanging="360"/>
      </w:pPr>
    </w:lvl>
    <w:lvl w:ilvl="5" w:tplc="0409001B" w:tentative="1">
      <w:start w:val="1"/>
      <w:numFmt w:val="lowerRoman"/>
      <w:lvlText w:val="%6."/>
      <w:lvlJc w:val="right"/>
      <w:pPr>
        <w:ind w:left="4152" w:hanging="180"/>
      </w:pPr>
    </w:lvl>
    <w:lvl w:ilvl="6" w:tplc="0409000F" w:tentative="1">
      <w:start w:val="1"/>
      <w:numFmt w:val="decimal"/>
      <w:lvlText w:val="%7."/>
      <w:lvlJc w:val="left"/>
      <w:pPr>
        <w:ind w:left="4872" w:hanging="360"/>
      </w:pPr>
    </w:lvl>
    <w:lvl w:ilvl="7" w:tplc="04090019" w:tentative="1">
      <w:start w:val="1"/>
      <w:numFmt w:val="lowerLetter"/>
      <w:lvlText w:val="%8."/>
      <w:lvlJc w:val="left"/>
      <w:pPr>
        <w:ind w:left="5592" w:hanging="360"/>
      </w:pPr>
    </w:lvl>
    <w:lvl w:ilvl="8" w:tplc="040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89" w15:restartNumberingAfterBreak="0">
    <w:nsid w:val="441A49B4"/>
    <w:multiLevelType w:val="hybridMultilevel"/>
    <w:tmpl w:val="AC8C0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4DD1D57"/>
    <w:multiLevelType w:val="hybridMultilevel"/>
    <w:tmpl w:val="B95A509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 w15:restartNumberingAfterBreak="0">
    <w:nsid w:val="44E123EB"/>
    <w:multiLevelType w:val="hybridMultilevel"/>
    <w:tmpl w:val="D6F28E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453B3C04"/>
    <w:multiLevelType w:val="hybridMultilevel"/>
    <w:tmpl w:val="E78A2B0C"/>
    <w:lvl w:ilvl="0" w:tplc="0410000F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46503F21"/>
    <w:multiLevelType w:val="hybridMultilevel"/>
    <w:tmpl w:val="0FDCE6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46A860D9"/>
    <w:multiLevelType w:val="multilevel"/>
    <w:tmpl w:val="48AEA3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48954B93"/>
    <w:multiLevelType w:val="hybridMultilevel"/>
    <w:tmpl w:val="509E335E"/>
    <w:lvl w:ilvl="0" w:tplc="2C9CE696">
      <w:numFmt w:val="bullet"/>
      <w:lvlText w:val="•"/>
      <w:lvlJc w:val="left"/>
      <w:pPr>
        <w:ind w:left="705" w:hanging="705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99179A7"/>
    <w:multiLevelType w:val="hybridMultilevel"/>
    <w:tmpl w:val="83F49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B233747"/>
    <w:multiLevelType w:val="hybridMultilevel"/>
    <w:tmpl w:val="BFB4EAF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 w15:restartNumberingAfterBreak="0">
    <w:nsid w:val="4BA37CDF"/>
    <w:multiLevelType w:val="hybridMultilevel"/>
    <w:tmpl w:val="2A40318C"/>
    <w:lvl w:ilvl="0" w:tplc="E126046A">
      <w:start w:val="1"/>
      <w:numFmt w:val="decimal"/>
      <w:lvlText w:val="%1."/>
      <w:lvlJc w:val="left"/>
      <w:pPr>
        <w:ind w:left="393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73" w:hanging="360"/>
      </w:pPr>
    </w:lvl>
    <w:lvl w:ilvl="2" w:tplc="041A001B" w:tentative="1">
      <w:start w:val="1"/>
      <w:numFmt w:val="lowerRoman"/>
      <w:lvlText w:val="%3."/>
      <w:lvlJc w:val="right"/>
      <w:pPr>
        <w:ind w:left="2193" w:hanging="180"/>
      </w:pPr>
    </w:lvl>
    <w:lvl w:ilvl="3" w:tplc="041A000F" w:tentative="1">
      <w:start w:val="1"/>
      <w:numFmt w:val="decimal"/>
      <w:lvlText w:val="%4."/>
      <w:lvlJc w:val="left"/>
      <w:pPr>
        <w:ind w:left="2913" w:hanging="360"/>
      </w:pPr>
    </w:lvl>
    <w:lvl w:ilvl="4" w:tplc="041A0019" w:tentative="1">
      <w:start w:val="1"/>
      <w:numFmt w:val="lowerLetter"/>
      <w:lvlText w:val="%5."/>
      <w:lvlJc w:val="left"/>
      <w:pPr>
        <w:ind w:left="3633" w:hanging="360"/>
      </w:pPr>
    </w:lvl>
    <w:lvl w:ilvl="5" w:tplc="041A001B" w:tentative="1">
      <w:start w:val="1"/>
      <w:numFmt w:val="lowerRoman"/>
      <w:lvlText w:val="%6."/>
      <w:lvlJc w:val="right"/>
      <w:pPr>
        <w:ind w:left="4353" w:hanging="180"/>
      </w:pPr>
    </w:lvl>
    <w:lvl w:ilvl="6" w:tplc="041A000F" w:tentative="1">
      <w:start w:val="1"/>
      <w:numFmt w:val="decimal"/>
      <w:lvlText w:val="%7."/>
      <w:lvlJc w:val="left"/>
      <w:pPr>
        <w:ind w:left="5073" w:hanging="360"/>
      </w:pPr>
    </w:lvl>
    <w:lvl w:ilvl="7" w:tplc="041A0019" w:tentative="1">
      <w:start w:val="1"/>
      <w:numFmt w:val="lowerLetter"/>
      <w:lvlText w:val="%8."/>
      <w:lvlJc w:val="left"/>
      <w:pPr>
        <w:ind w:left="5793" w:hanging="360"/>
      </w:pPr>
    </w:lvl>
    <w:lvl w:ilvl="8" w:tplc="041A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99" w15:restartNumberingAfterBreak="0">
    <w:nsid w:val="4CE362B9"/>
    <w:multiLevelType w:val="hybridMultilevel"/>
    <w:tmpl w:val="E86027E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4D7A0010"/>
    <w:multiLevelType w:val="hybridMultilevel"/>
    <w:tmpl w:val="00CCD7EA"/>
    <w:lvl w:ilvl="0" w:tplc="8968CEBC">
      <w:start w:val="1"/>
      <w:numFmt w:val="bullet"/>
      <w:lvlText w:val="ð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4DA73758"/>
    <w:multiLevelType w:val="hybridMultilevel"/>
    <w:tmpl w:val="CB6EF50A"/>
    <w:lvl w:ilvl="0" w:tplc="2904CBCE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F6D464F"/>
    <w:multiLevelType w:val="hybridMultilevel"/>
    <w:tmpl w:val="029EAE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4FD571BA"/>
    <w:multiLevelType w:val="hybridMultilevel"/>
    <w:tmpl w:val="1EE6C492"/>
    <w:lvl w:ilvl="0" w:tplc="9AD8E202">
      <w:start w:val="1"/>
      <w:numFmt w:val="decimal"/>
      <w:lvlText w:val="%1."/>
      <w:lvlJc w:val="left"/>
      <w:pPr>
        <w:ind w:left="3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20" w:hanging="360"/>
      </w:pPr>
    </w:lvl>
    <w:lvl w:ilvl="2" w:tplc="041A001B" w:tentative="1">
      <w:start w:val="1"/>
      <w:numFmt w:val="lowerRoman"/>
      <w:lvlText w:val="%3."/>
      <w:lvlJc w:val="right"/>
      <w:pPr>
        <w:ind w:left="1740" w:hanging="180"/>
      </w:pPr>
    </w:lvl>
    <w:lvl w:ilvl="3" w:tplc="041A000F" w:tentative="1">
      <w:start w:val="1"/>
      <w:numFmt w:val="decimal"/>
      <w:lvlText w:val="%4."/>
      <w:lvlJc w:val="left"/>
      <w:pPr>
        <w:ind w:left="2460" w:hanging="360"/>
      </w:pPr>
    </w:lvl>
    <w:lvl w:ilvl="4" w:tplc="041A0019" w:tentative="1">
      <w:start w:val="1"/>
      <w:numFmt w:val="lowerLetter"/>
      <w:lvlText w:val="%5."/>
      <w:lvlJc w:val="left"/>
      <w:pPr>
        <w:ind w:left="3180" w:hanging="360"/>
      </w:pPr>
    </w:lvl>
    <w:lvl w:ilvl="5" w:tplc="041A001B" w:tentative="1">
      <w:start w:val="1"/>
      <w:numFmt w:val="lowerRoman"/>
      <w:lvlText w:val="%6."/>
      <w:lvlJc w:val="right"/>
      <w:pPr>
        <w:ind w:left="3900" w:hanging="180"/>
      </w:pPr>
    </w:lvl>
    <w:lvl w:ilvl="6" w:tplc="041A000F" w:tentative="1">
      <w:start w:val="1"/>
      <w:numFmt w:val="decimal"/>
      <w:lvlText w:val="%7."/>
      <w:lvlJc w:val="left"/>
      <w:pPr>
        <w:ind w:left="4620" w:hanging="360"/>
      </w:pPr>
    </w:lvl>
    <w:lvl w:ilvl="7" w:tplc="041A0019" w:tentative="1">
      <w:start w:val="1"/>
      <w:numFmt w:val="lowerLetter"/>
      <w:lvlText w:val="%8."/>
      <w:lvlJc w:val="left"/>
      <w:pPr>
        <w:ind w:left="5340" w:hanging="360"/>
      </w:pPr>
    </w:lvl>
    <w:lvl w:ilvl="8" w:tplc="041A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104" w15:restartNumberingAfterBreak="0">
    <w:nsid w:val="536D4EB6"/>
    <w:multiLevelType w:val="hybridMultilevel"/>
    <w:tmpl w:val="7D92EBB4"/>
    <w:lvl w:ilvl="0" w:tplc="2C9CE696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541B4B35"/>
    <w:multiLevelType w:val="hybridMultilevel"/>
    <w:tmpl w:val="D56AEB5A"/>
    <w:lvl w:ilvl="0" w:tplc="2904CBCE">
      <w:start w:val="1"/>
      <w:numFmt w:val="decimal"/>
      <w:lvlText w:val="%1."/>
      <w:lvlJc w:val="left"/>
      <w:pPr>
        <w:ind w:left="575" w:hanging="360"/>
      </w:pPr>
      <w:rPr>
        <w:rFonts w:ascii="Calibri" w:eastAsia="Calibri" w:hAnsi="Calibri" w:cs="Times New Roman"/>
        <w:b w:val="0"/>
      </w:rPr>
    </w:lvl>
    <w:lvl w:ilvl="1" w:tplc="041A0019" w:tentative="1">
      <w:start w:val="1"/>
      <w:numFmt w:val="lowerLetter"/>
      <w:lvlText w:val="%2."/>
      <w:lvlJc w:val="left"/>
      <w:pPr>
        <w:ind w:left="1655" w:hanging="360"/>
      </w:pPr>
    </w:lvl>
    <w:lvl w:ilvl="2" w:tplc="041A001B" w:tentative="1">
      <w:start w:val="1"/>
      <w:numFmt w:val="lowerRoman"/>
      <w:lvlText w:val="%3."/>
      <w:lvlJc w:val="right"/>
      <w:pPr>
        <w:ind w:left="2375" w:hanging="180"/>
      </w:pPr>
    </w:lvl>
    <w:lvl w:ilvl="3" w:tplc="041A000F" w:tentative="1">
      <w:start w:val="1"/>
      <w:numFmt w:val="decimal"/>
      <w:lvlText w:val="%4."/>
      <w:lvlJc w:val="left"/>
      <w:pPr>
        <w:ind w:left="3095" w:hanging="360"/>
      </w:pPr>
    </w:lvl>
    <w:lvl w:ilvl="4" w:tplc="041A0019" w:tentative="1">
      <w:start w:val="1"/>
      <w:numFmt w:val="lowerLetter"/>
      <w:lvlText w:val="%5."/>
      <w:lvlJc w:val="left"/>
      <w:pPr>
        <w:ind w:left="3815" w:hanging="360"/>
      </w:pPr>
    </w:lvl>
    <w:lvl w:ilvl="5" w:tplc="041A001B" w:tentative="1">
      <w:start w:val="1"/>
      <w:numFmt w:val="lowerRoman"/>
      <w:lvlText w:val="%6."/>
      <w:lvlJc w:val="right"/>
      <w:pPr>
        <w:ind w:left="4535" w:hanging="180"/>
      </w:pPr>
    </w:lvl>
    <w:lvl w:ilvl="6" w:tplc="041A000F" w:tentative="1">
      <w:start w:val="1"/>
      <w:numFmt w:val="decimal"/>
      <w:lvlText w:val="%7."/>
      <w:lvlJc w:val="left"/>
      <w:pPr>
        <w:ind w:left="5255" w:hanging="360"/>
      </w:pPr>
    </w:lvl>
    <w:lvl w:ilvl="7" w:tplc="041A0019" w:tentative="1">
      <w:start w:val="1"/>
      <w:numFmt w:val="lowerLetter"/>
      <w:lvlText w:val="%8."/>
      <w:lvlJc w:val="left"/>
      <w:pPr>
        <w:ind w:left="5975" w:hanging="360"/>
      </w:pPr>
    </w:lvl>
    <w:lvl w:ilvl="8" w:tplc="041A001B" w:tentative="1">
      <w:start w:val="1"/>
      <w:numFmt w:val="lowerRoman"/>
      <w:lvlText w:val="%9."/>
      <w:lvlJc w:val="right"/>
      <w:pPr>
        <w:ind w:left="6695" w:hanging="180"/>
      </w:pPr>
    </w:lvl>
  </w:abstractNum>
  <w:abstractNum w:abstractNumId="106" w15:restartNumberingAfterBreak="0">
    <w:nsid w:val="547264AF"/>
    <w:multiLevelType w:val="hybridMultilevel"/>
    <w:tmpl w:val="3AFAFC74"/>
    <w:lvl w:ilvl="0" w:tplc="8968CEBC">
      <w:start w:val="1"/>
      <w:numFmt w:val="bullet"/>
      <w:lvlText w:val="ð"/>
      <w:lvlJc w:val="left"/>
      <w:pPr>
        <w:ind w:left="720" w:hanging="360"/>
      </w:pPr>
      <w:rPr>
        <w:rFonts w:ascii="Wingdings" w:hAnsi="Wingdings" w:hint="default"/>
      </w:rPr>
    </w:lvl>
    <w:lvl w:ilvl="1" w:tplc="8968CEBC">
      <w:start w:val="1"/>
      <w:numFmt w:val="bullet"/>
      <w:lvlText w:val="ð"/>
      <w:lvlJc w:val="left"/>
      <w:pPr>
        <w:ind w:left="1440" w:hanging="360"/>
      </w:pPr>
      <w:rPr>
        <w:rFonts w:ascii="Wingdings" w:hAnsi="Wingdings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552B152B"/>
    <w:multiLevelType w:val="hybridMultilevel"/>
    <w:tmpl w:val="97FC0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54F0C9B"/>
    <w:multiLevelType w:val="hybridMultilevel"/>
    <w:tmpl w:val="E4B0B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6B06D5A"/>
    <w:multiLevelType w:val="hybridMultilevel"/>
    <w:tmpl w:val="CD247B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56CE55CF"/>
    <w:multiLevelType w:val="hybridMultilevel"/>
    <w:tmpl w:val="4F68D5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707708E"/>
    <w:multiLevelType w:val="hybridMultilevel"/>
    <w:tmpl w:val="B8EA9AA6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7161C67"/>
    <w:multiLevelType w:val="multilevel"/>
    <w:tmpl w:val="B5AE53F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color w:val="auto"/>
      </w:rPr>
    </w:lvl>
  </w:abstractNum>
  <w:abstractNum w:abstractNumId="113" w15:restartNumberingAfterBreak="0">
    <w:nsid w:val="58C36B3C"/>
    <w:multiLevelType w:val="hybridMultilevel"/>
    <w:tmpl w:val="04684B2E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4" w15:restartNumberingAfterBreak="0">
    <w:nsid w:val="58EF01D0"/>
    <w:multiLevelType w:val="multilevel"/>
    <w:tmpl w:val="91B8E5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5" w15:restartNumberingAfterBreak="0">
    <w:nsid w:val="595F5263"/>
    <w:multiLevelType w:val="hybridMultilevel"/>
    <w:tmpl w:val="A7AAD54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6" w15:restartNumberingAfterBreak="0">
    <w:nsid w:val="597E0B45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5A1B7A98"/>
    <w:multiLevelType w:val="hybridMultilevel"/>
    <w:tmpl w:val="5A40D2A6"/>
    <w:lvl w:ilvl="0" w:tplc="041A0017">
      <w:start w:val="2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E83018B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 w15:restartNumberingAfterBreak="0">
    <w:nsid w:val="5A966E43"/>
    <w:multiLevelType w:val="hybridMultilevel"/>
    <w:tmpl w:val="CBC4D6A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1">
      <w:start w:val="1"/>
      <w:numFmt w:val="bullet"/>
      <w:lvlText w:val=""/>
      <w:lvlJc w:val="left"/>
      <w:pPr>
        <w:ind w:left="216" w:hanging="360"/>
      </w:pPr>
      <w:rPr>
        <w:rFonts w:ascii="Symbol" w:hAnsi="Symbol" w:hint="default"/>
        <w:b w:val="0"/>
        <w:i w:val="0"/>
        <w:color w:val="0000FF"/>
      </w:rPr>
    </w:lvl>
    <w:lvl w:ilvl="4" w:tplc="04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9" w15:restartNumberingAfterBreak="0">
    <w:nsid w:val="5C7949F8"/>
    <w:multiLevelType w:val="hybridMultilevel"/>
    <w:tmpl w:val="DE6EAF4A"/>
    <w:lvl w:ilvl="0" w:tplc="D24C4FB8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5C864BA2"/>
    <w:multiLevelType w:val="hybridMultilevel"/>
    <w:tmpl w:val="6F5C81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5D6116DC"/>
    <w:multiLevelType w:val="hybridMultilevel"/>
    <w:tmpl w:val="C6704996"/>
    <w:lvl w:ilvl="0" w:tplc="203266A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2" w15:restartNumberingAfterBreak="0">
    <w:nsid w:val="5EE253E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3" w15:restartNumberingAfterBreak="0">
    <w:nsid w:val="5F080613"/>
    <w:multiLevelType w:val="hybridMultilevel"/>
    <w:tmpl w:val="5366E064"/>
    <w:lvl w:ilvl="0" w:tplc="041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4" w15:restartNumberingAfterBreak="0">
    <w:nsid w:val="5FD420C8"/>
    <w:multiLevelType w:val="hybridMultilevel"/>
    <w:tmpl w:val="2370FE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5FF2163F"/>
    <w:multiLevelType w:val="hybridMultilevel"/>
    <w:tmpl w:val="4A027B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0DD3A90"/>
    <w:multiLevelType w:val="hybridMultilevel"/>
    <w:tmpl w:val="B352BC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 w15:restartNumberingAfterBreak="0">
    <w:nsid w:val="62517955"/>
    <w:multiLevelType w:val="hybridMultilevel"/>
    <w:tmpl w:val="2F46203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8" w15:restartNumberingAfterBreak="0">
    <w:nsid w:val="63283D79"/>
    <w:multiLevelType w:val="hybridMultilevel"/>
    <w:tmpl w:val="AC222E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33E1EEA"/>
    <w:multiLevelType w:val="hybridMultilevel"/>
    <w:tmpl w:val="F6D6F1CA"/>
    <w:lvl w:ilvl="0" w:tplc="71DC8EC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37F5BC1"/>
    <w:multiLevelType w:val="hybridMultilevel"/>
    <w:tmpl w:val="91B8A2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64500AD8"/>
    <w:multiLevelType w:val="multilevel"/>
    <w:tmpl w:val="4CE2EC8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80"/>
        </w:tabs>
        <w:ind w:left="4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60"/>
        </w:tabs>
        <w:ind w:left="1860" w:hanging="1800"/>
      </w:pPr>
      <w:rPr>
        <w:rFonts w:hint="default"/>
      </w:rPr>
    </w:lvl>
  </w:abstractNum>
  <w:abstractNum w:abstractNumId="132" w15:restartNumberingAfterBreak="0">
    <w:nsid w:val="64E3202C"/>
    <w:multiLevelType w:val="hybridMultilevel"/>
    <w:tmpl w:val="537C2352"/>
    <w:lvl w:ilvl="0" w:tplc="7D50CB46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3" w15:restartNumberingAfterBreak="0">
    <w:nsid w:val="64FD0E09"/>
    <w:multiLevelType w:val="hybridMultilevel"/>
    <w:tmpl w:val="E6002C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663D01F4"/>
    <w:multiLevelType w:val="hybridMultilevel"/>
    <w:tmpl w:val="13945376"/>
    <w:lvl w:ilvl="0" w:tplc="569295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5" w15:restartNumberingAfterBreak="0">
    <w:nsid w:val="69F22495"/>
    <w:multiLevelType w:val="hybridMultilevel"/>
    <w:tmpl w:val="58A674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6A7029A0"/>
    <w:multiLevelType w:val="hybridMultilevel"/>
    <w:tmpl w:val="C7F81028"/>
    <w:lvl w:ilvl="0" w:tplc="8E221A6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6BB84864"/>
    <w:multiLevelType w:val="hybridMultilevel"/>
    <w:tmpl w:val="17D83A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EC82E83"/>
    <w:multiLevelType w:val="hybridMultilevel"/>
    <w:tmpl w:val="385A21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6F781D4F"/>
    <w:multiLevelType w:val="hybridMultilevel"/>
    <w:tmpl w:val="C5D88E8C"/>
    <w:lvl w:ilvl="0" w:tplc="8D300F00">
      <w:start w:val="1"/>
      <w:numFmt w:val="decimal"/>
      <w:lvlText w:val="%1."/>
      <w:lvlJc w:val="left"/>
      <w:pPr>
        <w:ind w:left="468" w:hanging="43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13" w:hanging="360"/>
      </w:pPr>
    </w:lvl>
    <w:lvl w:ilvl="2" w:tplc="041A001B" w:tentative="1">
      <w:start w:val="1"/>
      <w:numFmt w:val="lowerRoman"/>
      <w:lvlText w:val="%3."/>
      <w:lvlJc w:val="right"/>
      <w:pPr>
        <w:ind w:left="1833" w:hanging="180"/>
      </w:pPr>
    </w:lvl>
    <w:lvl w:ilvl="3" w:tplc="041A000F" w:tentative="1">
      <w:start w:val="1"/>
      <w:numFmt w:val="decimal"/>
      <w:lvlText w:val="%4."/>
      <w:lvlJc w:val="left"/>
      <w:pPr>
        <w:ind w:left="2553" w:hanging="360"/>
      </w:pPr>
    </w:lvl>
    <w:lvl w:ilvl="4" w:tplc="041A0019" w:tentative="1">
      <w:start w:val="1"/>
      <w:numFmt w:val="lowerLetter"/>
      <w:lvlText w:val="%5."/>
      <w:lvlJc w:val="left"/>
      <w:pPr>
        <w:ind w:left="3273" w:hanging="360"/>
      </w:pPr>
    </w:lvl>
    <w:lvl w:ilvl="5" w:tplc="041A001B" w:tentative="1">
      <w:start w:val="1"/>
      <w:numFmt w:val="lowerRoman"/>
      <w:lvlText w:val="%6."/>
      <w:lvlJc w:val="right"/>
      <w:pPr>
        <w:ind w:left="3993" w:hanging="180"/>
      </w:pPr>
    </w:lvl>
    <w:lvl w:ilvl="6" w:tplc="041A000F" w:tentative="1">
      <w:start w:val="1"/>
      <w:numFmt w:val="decimal"/>
      <w:lvlText w:val="%7."/>
      <w:lvlJc w:val="left"/>
      <w:pPr>
        <w:ind w:left="4713" w:hanging="360"/>
      </w:pPr>
    </w:lvl>
    <w:lvl w:ilvl="7" w:tplc="041A0019" w:tentative="1">
      <w:start w:val="1"/>
      <w:numFmt w:val="lowerLetter"/>
      <w:lvlText w:val="%8."/>
      <w:lvlJc w:val="left"/>
      <w:pPr>
        <w:ind w:left="5433" w:hanging="360"/>
      </w:pPr>
    </w:lvl>
    <w:lvl w:ilvl="8" w:tplc="041A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40" w15:restartNumberingAfterBreak="0">
    <w:nsid w:val="6F7C362D"/>
    <w:multiLevelType w:val="hybridMultilevel"/>
    <w:tmpl w:val="64F6BD88"/>
    <w:lvl w:ilvl="0" w:tplc="B8EA70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71575D88"/>
    <w:multiLevelType w:val="hybridMultilevel"/>
    <w:tmpl w:val="1AD0E202"/>
    <w:lvl w:ilvl="0" w:tplc="04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2" w15:restartNumberingAfterBreak="0">
    <w:nsid w:val="716B7759"/>
    <w:multiLevelType w:val="hybridMultilevel"/>
    <w:tmpl w:val="7BA008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28E14E0"/>
    <w:multiLevelType w:val="hybridMultilevel"/>
    <w:tmpl w:val="202469D2"/>
    <w:lvl w:ilvl="0" w:tplc="9558B5CE">
      <w:numFmt w:val="bullet"/>
      <w:lvlText w:val="•"/>
      <w:lvlJc w:val="left"/>
      <w:pPr>
        <w:ind w:left="1080" w:hanging="72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72F9142B"/>
    <w:multiLevelType w:val="hybridMultilevel"/>
    <w:tmpl w:val="BF8C10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73031CF4"/>
    <w:multiLevelType w:val="hybridMultilevel"/>
    <w:tmpl w:val="1BC84440"/>
    <w:lvl w:ilvl="0" w:tplc="2C9EFD18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46" w15:restartNumberingAfterBreak="0">
    <w:nsid w:val="73920611"/>
    <w:multiLevelType w:val="multilevel"/>
    <w:tmpl w:val="49688D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7" w15:restartNumberingAfterBreak="0">
    <w:nsid w:val="73C76493"/>
    <w:multiLevelType w:val="hybridMultilevel"/>
    <w:tmpl w:val="D45A1E9C"/>
    <w:lvl w:ilvl="0" w:tplc="72D6FC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8" w15:restartNumberingAfterBreak="0">
    <w:nsid w:val="73E31192"/>
    <w:multiLevelType w:val="hybridMultilevel"/>
    <w:tmpl w:val="A64402C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4BE5E1E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0" w15:restartNumberingAfterBreak="0">
    <w:nsid w:val="75254DE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b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/>
        <w:sz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b/>
        <w:sz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/>
        <w:sz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b/>
        <w:sz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b/>
        <w:sz w:val="24"/>
      </w:rPr>
    </w:lvl>
  </w:abstractNum>
  <w:abstractNum w:abstractNumId="151" w15:restartNumberingAfterBreak="0">
    <w:nsid w:val="75867289"/>
    <w:multiLevelType w:val="hybridMultilevel"/>
    <w:tmpl w:val="2F2E702E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C7A1FB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2" w15:restartNumberingAfterBreak="0">
    <w:nsid w:val="75AE6D7C"/>
    <w:multiLevelType w:val="hybridMultilevel"/>
    <w:tmpl w:val="AAA2B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77E84E32"/>
    <w:multiLevelType w:val="hybridMultilevel"/>
    <w:tmpl w:val="200CEFBC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782A36F3"/>
    <w:multiLevelType w:val="hybridMultilevel"/>
    <w:tmpl w:val="3CDE5E50"/>
    <w:lvl w:ilvl="0" w:tplc="A7982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 w15:restartNumberingAfterBreak="0">
    <w:nsid w:val="78552CE0"/>
    <w:multiLevelType w:val="hybridMultilevel"/>
    <w:tmpl w:val="5DC83D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796D1322"/>
    <w:multiLevelType w:val="hybridMultilevel"/>
    <w:tmpl w:val="48F44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79A21CDF"/>
    <w:multiLevelType w:val="hybridMultilevel"/>
    <w:tmpl w:val="AA8065AE"/>
    <w:lvl w:ilvl="0" w:tplc="2C9CE696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8" w15:restartNumberingAfterBreak="0">
    <w:nsid w:val="7A195D34"/>
    <w:multiLevelType w:val="hybridMultilevel"/>
    <w:tmpl w:val="BFD00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7A5555D1"/>
    <w:multiLevelType w:val="hybridMultilevel"/>
    <w:tmpl w:val="16E0DBC2"/>
    <w:lvl w:ilvl="0" w:tplc="2C9CE696">
      <w:numFmt w:val="bullet"/>
      <w:lvlText w:val="•"/>
      <w:lvlJc w:val="left"/>
      <w:pPr>
        <w:ind w:left="1177" w:hanging="705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552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712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72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60" w15:restartNumberingAfterBreak="0">
    <w:nsid w:val="7B1A61C6"/>
    <w:multiLevelType w:val="hybridMultilevel"/>
    <w:tmpl w:val="8BF24E0A"/>
    <w:lvl w:ilvl="0" w:tplc="C3344228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8"/>
  </w:num>
  <w:num w:numId="3">
    <w:abstractNumId w:val="57"/>
  </w:num>
  <w:num w:numId="4">
    <w:abstractNumId w:val="44"/>
  </w:num>
  <w:num w:numId="5">
    <w:abstractNumId w:val="159"/>
  </w:num>
  <w:num w:numId="6">
    <w:abstractNumId w:val="104"/>
  </w:num>
  <w:num w:numId="7">
    <w:abstractNumId w:val="16"/>
  </w:num>
  <w:num w:numId="8">
    <w:abstractNumId w:val="29"/>
  </w:num>
  <w:num w:numId="9">
    <w:abstractNumId w:val="95"/>
  </w:num>
  <w:num w:numId="10">
    <w:abstractNumId w:val="85"/>
  </w:num>
  <w:num w:numId="11">
    <w:abstractNumId w:val="3"/>
  </w:num>
  <w:num w:numId="12">
    <w:abstractNumId w:val="72"/>
  </w:num>
  <w:num w:numId="13">
    <w:abstractNumId w:val="99"/>
  </w:num>
  <w:num w:numId="14">
    <w:abstractNumId w:val="28"/>
  </w:num>
  <w:num w:numId="15">
    <w:abstractNumId w:val="42"/>
  </w:num>
  <w:num w:numId="16">
    <w:abstractNumId w:val="103"/>
  </w:num>
  <w:num w:numId="17">
    <w:abstractNumId w:val="131"/>
  </w:num>
  <w:num w:numId="18">
    <w:abstractNumId w:val="51"/>
  </w:num>
  <w:num w:numId="19">
    <w:abstractNumId w:val="37"/>
  </w:num>
  <w:num w:numId="20">
    <w:abstractNumId w:val="50"/>
  </w:num>
  <w:num w:numId="21">
    <w:abstractNumId w:val="115"/>
  </w:num>
  <w:num w:numId="22">
    <w:abstractNumId w:val="66"/>
  </w:num>
  <w:num w:numId="23">
    <w:abstractNumId w:val="151"/>
  </w:num>
  <w:num w:numId="24">
    <w:abstractNumId w:val="10"/>
  </w:num>
  <w:num w:numId="25">
    <w:abstractNumId w:val="128"/>
  </w:num>
  <w:num w:numId="26">
    <w:abstractNumId w:val="148"/>
  </w:num>
  <w:num w:numId="27">
    <w:abstractNumId w:val="78"/>
  </w:num>
  <w:num w:numId="28">
    <w:abstractNumId w:val="94"/>
  </w:num>
  <w:num w:numId="29">
    <w:abstractNumId w:val="6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0">
    <w:abstractNumId w:val="79"/>
  </w:num>
  <w:num w:numId="31">
    <w:abstractNumId w:val="80"/>
  </w:num>
  <w:num w:numId="32">
    <w:abstractNumId w:val="75"/>
  </w:num>
  <w:num w:numId="33">
    <w:abstractNumId w:val="45"/>
  </w:num>
  <w:num w:numId="34">
    <w:abstractNumId w:val="64"/>
  </w:num>
  <w:num w:numId="35">
    <w:abstractNumId w:val="67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</w:num>
  <w:num w:numId="36">
    <w:abstractNumId w:val="154"/>
  </w:num>
  <w:num w:numId="37">
    <w:abstractNumId w:val="27"/>
  </w:num>
  <w:num w:numId="38">
    <w:abstractNumId w:val="157"/>
  </w:num>
  <w:num w:numId="39">
    <w:abstractNumId w:val="39"/>
  </w:num>
  <w:num w:numId="40">
    <w:abstractNumId w:val="118"/>
  </w:num>
  <w:num w:numId="41">
    <w:abstractNumId w:val="43"/>
  </w:num>
  <w:num w:numId="42">
    <w:abstractNumId w:val="47"/>
  </w:num>
  <w:num w:numId="43">
    <w:abstractNumId w:val="31"/>
  </w:num>
  <w:num w:numId="44">
    <w:abstractNumId w:val="33"/>
  </w:num>
  <w:num w:numId="45">
    <w:abstractNumId w:val="134"/>
  </w:num>
  <w:num w:numId="46">
    <w:abstractNumId w:val="9"/>
  </w:num>
  <w:num w:numId="47">
    <w:abstractNumId w:val="15"/>
  </w:num>
  <w:num w:numId="48">
    <w:abstractNumId w:val="4"/>
  </w:num>
  <w:num w:numId="49">
    <w:abstractNumId w:val="124"/>
  </w:num>
  <w:num w:numId="50">
    <w:abstractNumId w:val="23"/>
  </w:num>
  <w:num w:numId="51">
    <w:abstractNumId w:val="97"/>
  </w:num>
  <w:num w:numId="52">
    <w:abstractNumId w:val="98"/>
  </w:num>
  <w:num w:numId="53">
    <w:abstractNumId w:val="139"/>
  </w:num>
  <w:num w:numId="54">
    <w:abstractNumId w:val="160"/>
  </w:num>
  <w:num w:numId="55">
    <w:abstractNumId w:val="101"/>
  </w:num>
  <w:num w:numId="56">
    <w:abstractNumId w:val="105"/>
  </w:num>
  <w:num w:numId="57">
    <w:abstractNumId w:val="69"/>
  </w:num>
  <w:num w:numId="58">
    <w:abstractNumId w:val="126"/>
  </w:num>
  <w:num w:numId="59">
    <w:abstractNumId w:val="18"/>
  </w:num>
  <w:num w:numId="60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53"/>
  </w:num>
  <w:num w:numId="62">
    <w:abstractNumId w:val="87"/>
  </w:num>
  <w:num w:numId="63">
    <w:abstractNumId w:val="8"/>
  </w:num>
  <w:num w:numId="64">
    <w:abstractNumId w:val="122"/>
  </w:num>
  <w:num w:numId="65">
    <w:abstractNumId w:val="62"/>
  </w:num>
  <w:num w:numId="66">
    <w:abstractNumId w:val="149"/>
  </w:num>
  <w:num w:numId="67">
    <w:abstractNumId w:val="150"/>
  </w:num>
  <w:num w:numId="68">
    <w:abstractNumId w:val="116"/>
  </w:num>
  <w:num w:numId="69">
    <w:abstractNumId w:val="100"/>
  </w:num>
  <w:num w:numId="70">
    <w:abstractNumId w:val="70"/>
  </w:num>
  <w:num w:numId="71">
    <w:abstractNumId w:val="106"/>
  </w:num>
  <w:num w:numId="72">
    <w:abstractNumId w:val="107"/>
  </w:num>
  <w:num w:numId="73">
    <w:abstractNumId w:val="158"/>
  </w:num>
  <w:num w:numId="74">
    <w:abstractNumId w:val="141"/>
  </w:num>
  <w:num w:numId="75">
    <w:abstractNumId w:val="147"/>
  </w:num>
  <w:num w:numId="76">
    <w:abstractNumId w:val="146"/>
  </w:num>
  <w:num w:numId="77">
    <w:abstractNumId w:val="74"/>
  </w:num>
  <w:num w:numId="78">
    <w:abstractNumId w:val="26"/>
  </w:num>
  <w:num w:numId="79">
    <w:abstractNumId w:val="53"/>
  </w:num>
  <w:num w:numId="80">
    <w:abstractNumId w:val="40"/>
  </w:num>
  <w:num w:numId="81">
    <w:abstractNumId w:val="34"/>
  </w:num>
  <w:num w:numId="82">
    <w:abstractNumId w:val="120"/>
  </w:num>
  <w:num w:numId="8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4">
    <w:abstractNumId w:val="24"/>
  </w:num>
  <w:num w:numId="85">
    <w:abstractNumId w:val="143"/>
  </w:num>
  <w:num w:numId="86">
    <w:abstractNumId w:val="81"/>
  </w:num>
  <w:num w:numId="87">
    <w:abstractNumId w:val="52"/>
  </w:num>
  <w:num w:numId="88">
    <w:abstractNumId w:val="109"/>
  </w:num>
  <w:num w:numId="89">
    <w:abstractNumId w:val="130"/>
  </w:num>
  <w:num w:numId="90">
    <w:abstractNumId w:val="46"/>
  </w:num>
  <w:num w:numId="91">
    <w:abstractNumId w:val="86"/>
  </w:num>
  <w:num w:numId="92">
    <w:abstractNumId w:val="102"/>
  </w:num>
  <w:num w:numId="93">
    <w:abstractNumId w:val="32"/>
  </w:num>
  <w:num w:numId="94">
    <w:abstractNumId w:val="49"/>
  </w:num>
  <w:num w:numId="95">
    <w:abstractNumId w:val="12"/>
  </w:num>
  <w:num w:numId="96">
    <w:abstractNumId w:val="110"/>
  </w:num>
  <w:num w:numId="97">
    <w:abstractNumId w:val="125"/>
  </w:num>
  <w:num w:numId="98">
    <w:abstractNumId w:val="135"/>
  </w:num>
  <w:num w:numId="99">
    <w:abstractNumId w:val="36"/>
  </w:num>
  <w:num w:numId="100">
    <w:abstractNumId w:val="7"/>
  </w:num>
  <w:num w:numId="101">
    <w:abstractNumId w:val="142"/>
  </w:num>
  <w:num w:numId="102">
    <w:abstractNumId w:val="133"/>
  </w:num>
  <w:num w:numId="103">
    <w:abstractNumId w:val="84"/>
  </w:num>
  <w:num w:numId="104">
    <w:abstractNumId w:val="76"/>
  </w:num>
  <w:num w:numId="105">
    <w:abstractNumId w:val="155"/>
  </w:num>
  <w:num w:numId="106">
    <w:abstractNumId w:val="83"/>
  </w:num>
  <w:num w:numId="107">
    <w:abstractNumId w:val="58"/>
  </w:num>
  <w:num w:numId="108">
    <w:abstractNumId w:val="88"/>
  </w:num>
  <w:num w:numId="109">
    <w:abstractNumId w:val="14"/>
  </w:num>
  <w:num w:numId="110">
    <w:abstractNumId w:val="96"/>
  </w:num>
  <w:num w:numId="111">
    <w:abstractNumId w:val="108"/>
  </w:num>
  <w:num w:numId="112">
    <w:abstractNumId w:val="156"/>
  </w:num>
  <w:num w:numId="113">
    <w:abstractNumId w:val="59"/>
  </w:num>
  <w:num w:numId="114">
    <w:abstractNumId w:val="136"/>
  </w:num>
  <w:num w:numId="115">
    <w:abstractNumId w:val="25"/>
  </w:num>
  <w:num w:numId="116">
    <w:abstractNumId w:val="114"/>
  </w:num>
  <w:num w:numId="117">
    <w:abstractNumId w:val="38"/>
  </w:num>
  <w:num w:numId="118">
    <w:abstractNumId w:val="1"/>
  </w:num>
  <w:num w:numId="119">
    <w:abstractNumId w:val="71"/>
  </w:num>
  <w:num w:numId="120">
    <w:abstractNumId w:val="19"/>
  </w:num>
  <w:num w:numId="121">
    <w:abstractNumId w:val="68"/>
  </w:num>
  <w:num w:numId="122">
    <w:abstractNumId w:val="91"/>
  </w:num>
  <w:num w:numId="123">
    <w:abstractNumId w:val="152"/>
  </w:num>
  <w:num w:numId="124">
    <w:abstractNumId w:val="20"/>
  </w:num>
  <w:num w:numId="125">
    <w:abstractNumId w:val="132"/>
  </w:num>
  <w:num w:numId="126">
    <w:abstractNumId w:val="77"/>
  </w:num>
  <w:num w:numId="127">
    <w:abstractNumId w:val="82"/>
  </w:num>
  <w:num w:numId="128">
    <w:abstractNumId w:val="13"/>
  </w:num>
  <w:num w:numId="129">
    <w:abstractNumId w:val="113"/>
  </w:num>
  <w:num w:numId="130">
    <w:abstractNumId w:val="73"/>
  </w:num>
  <w:num w:numId="131">
    <w:abstractNumId w:val="5"/>
  </w:num>
  <w:num w:numId="132">
    <w:abstractNumId w:val="117"/>
  </w:num>
  <w:num w:numId="133">
    <w:abstractNumId w:val="54"/>
  </w:num>
  <w:num w:numId="134">
    <w:abstractNumId w:val="2"/>
  </w:num>
  <w:num w:numId="135">
    <w:abstractNumId w:val="11"/>
  </w:num>
  <w:num w:numId="136">
    <w:abstractNumId w:val="35"/>
  </w:num>
  <w:num w:numId="137">
    <w:abstractNumId w:val="129"/>
  </w:num>
  <w:num w:numId="138">
    <w:abstractNumId w:val="112"/>
  </w:num>
  <w:num w:numId="139">
    <w:abstractNumId w:val="92"/>
  </w:num>
  <w:num w:numId="140">
    <w:abstractNumId w:val="119"/>
  </w:num>
  <w:num w:numId="141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17"/>
  </w:num>
  <w:num w:numId="146">
    <w:abstractNumId w:val="60"/>
  </w:num>
  <w:num w:numId="147">
    <w:abstractNumId w:val="137"/>
  </w:num>
  <w:num w:numId="148">
    <w:abstractNumId w:val="21"/>
  </w:num>
  <w:num w:numId="149">
    <w:abstractNumId w:val="56"/>
  </w:num>
  <w:num w:numId="15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1">
    <w:abstractNumId w:val="111"/>
  </w:num>
  <w:num w:numId="152">
    <w:abstractNumId w:val="145"/>
  </w:num>
  <w:num w:numId="153">
    <w:abstractNumId w:val="121"/>
  </w:num>
  <w:num w:numId="154">
    <w:abstractNumId w:val="144"/>
  </w:num>
  <w:num w:numId="155">
    <w:abstractNumId w:val="63"/>
  </w:num>
  <w:num w:numId="156">
    <w:abstractNumId w:val="41"/>
  </w:num>
  <w:num w:numId="157">
    <w:abstractNumId w:val="123"/>
  </w:num>
  <w:num w:numId="158">
    <w:abstractNumId w:val="93"/>
  </w:num>
  <w:num w:numId="159">
    <w:abstractNumId w:val="138"/>
  </w:num>
  <w:num w:numId="160">
    <w:abstractNumId w:val="140"/>
  </w:num>
  <w:num w:numId="161">
    <w:abstractNumId w:val="89"/>
  </w:num>
  <w:numIdMacAtCleanup w:val="1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386"/>
    <w:rsid w:val="000041F9"/>
    <w:rsid w:val="000250F2"/>
    <w:rsid w:val="0002548C"/>
    <w:rsid w:val="00057043"/>
    <w:rsid w:val="000612BA"/>
    <w:rsid w:val="00063355"/>
    <w:rsid w:val="00096D0A"/>
    <w:rsid w:val="000F7D9B"/>
    <w:rsid w:val="001041F7"/>
    <w:rsid w:val="00127099"/>
    <w:rsid w:val="001431F5"/>
    <w:rsid w:val="00150239"/>
    <w:rsid w:val="001538AB"/>
    <w:rsid w:val="001913F8"/>
    <w:rsid w:val="00191D7E"/>
    <w:rsid w:val="001C2F89"/>
    <w:rsid w:val="001D520B"/>
    <w:rsid w:val="00253FD3"/>
    <w:rsid w:val="0028302A"/>
    <w:rsid w:val="002958C5"/>
    <w:rsid w:val="002A0F2E"/>
    <w:rsid w:val="002A674B"/>
    <w:rsid w:val="002C5048"/>
    <w:rsid w:val="002D53FA"/>
    <w:rsid w:val="002F3349"/>
    <w:rsid w:val="003058E6"/>
    <w:rsid w:val="0035659B"/>
    <w:rsid w:val="00373DC5"/>
    <w:rsid w:val="003822BB"/>
    <w:rsid w:val="00383B6B"/>
    <w:rsid w:val="003A795E"/>
    <w:rsid w:val="003C74A0"/>
    <w:rsid w:val="003E06BD"/>
    <w:rsid w:val="003E1F86"/>
    <w:rsid w:val="00431386"/>
    <w:rsid w:val="00440B31"/>
    <w:rsid w:val="00457DA6"/>
    <w:rsid w:val="00460730"/>
    <w:rsid w:val="00465452"/>
    <w:rsid w:val="00474CDA"/>
    <w:rsid w:val="00494F2C"/>
    <w:rsid w:val="004A1927"/>
    <w:rsid w:val="004B2FB1"/>
    <w:rsid w:val="004B351E"/>
    <w:rsid w:val="004F76D9"/>
    <w:rsid w:val="005054AF"/>
    <w:rsid w:val="005559FF"/>
    <w:rsid w:val="00565F26"/>
    <w:rsid w:val="005739F5"/>
    <w:rsid w:val="00580081"/>
    <w:rsid w:val="00584975"/>
    <w:rsid w:val="00592277"/>
    <w:rsid w:val="005B0E6D"/>
    <w:rsid w:val="005D672D"/>
    <w:rsid w:val="005D6C24"/>
    <w:rsid w:val="005E1D02"/>
    <w:rsid w:val="0060499C"/>
    <w:rsid w:val="0061108F"/>
    <w:rsid w:val="00616171"/>
    <w:rsid w:val="00647A0F"/>
    <w:rsid w:val="00655F6C"/>
    <w:rsid w:val="00682E41"/>
    <w:rsid w:val="00692506"/>
    <w:rsid w:val="006A49AD"/>
    <w:rsid w:val="006B0DAF"/>
    <w:rsid w:val="006D3481"/>
    <w:rsid w:val="006E1C64"/>
    <w:rsid w:val="006E508D"/>
    <w:rsid w:val="00722466"/>
    <w:rsid w:val="00742722"/>
    <w:rsid w:val="00765C7D"/>
    <w:rsid w:val="007C23E1"/>
    <w:rsid w:val="007D63E7"/>
    <w:rsid w:val="007E264C"/>
    <w:rsid w:val="007E644E"/>
    <w:rsid w:val="007F299F"/>
    <w:rsid w:val="008204C4"/>
    <w:rsid w:val="00830CB4"/>
    <w:rsid w:val="00877BE3"/>
    <w:rsid w:val="008824FE"/>
    <w:rsid w:val="00886281"/>
    <w:rsid w:val="00892FE4"/>
    <w:rsid w:val="008B12A2"/>
    <w:rsid w:val="008F70FA"/>
    <w:rsid w:val="00900D86"/>
    <w:rsid w:val="0090339B"/>
    <w:rsid w:val="009048B9"/>
    <w:rsid w:val="00A20B9B"/>
    <w:rsid w:val="00A32599"/>
    <w:rsid w:val="00A45955"/>
    <w:rsid w:val="00A577C5"/>
    <w:rsid w:val="00A648F0"/>
    <w:rsid w:val="00A70F98"/>
    <w:rsid w:val="00A81F0F"/>
    <w:rsid w:val="00B17929"/>
    <w:rsid w:val="00B565A4"/>
    <w:rsid w:val="00B71CC1"/>
    <w:rsid w:val="00BC5CDF"/>
    <w:rsid w:val="00BD5BCE"/>
    <w:rsid w:val="00BF194F"/>
    <w:rsid w:val="00C13D2D"/>
    <w:rsid w:val="00C37500"/>
    <w:rsid w:val="00C61E32"/>
    <w:rsid w:val="00C62564"/>
    <w:rsid w:val="00C63585"/>
    <w:rsid w:val="00C77472"/>
    <w:rsid w:val="00C90A98"/>
    <w:rsid w:val="00C91BFC"/>
    <w:rsid w:val="00C95E6E"/>
    <w:rsid w:val="00D01A22"/>
    <w:rsid w:val="00D10753"/>
    <w:rsid w:val="00D60495"/>
    <w:rsid w:val="00D86799"/>
    <w:rsid w:val="00DB32E2"/>
    <w:rsid w:val="00DB65D5"/>
    <w:rsid w:val="00DC5AC8"/>
    <w:rsid w:val="00E06050"/>
    <w:rsid w:val="00E50FAD"/>
    <w:rsid w:val="00E54406"/>
    <w:rsid w:val="00EA18D2"/>
    <w:rsid w:val="00EA6140"/>
    <w:rsid w:val="00EB21B5"/>
    <w:rsid w:val="00EC29D2"/>
    <w:rsid w:val="00EF2406"/>
    <w:rsid w:val="00F83C19"/>
    <w:rsid w:val="00F8668C"/>
    <w:rsid w:val="00FC3C30"/>
    <w:rsid w:val="00FF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3B2357-B907-43D1-8044-B3797B433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E06050"/>
    <w:pPr>
      <w:keepNext/>
      <w:suppressAutoHyphens/>
      <w:spacing w:line="312" w:lineRule="auto"/>
      <w:jc w:val="both"/>
      <w:outlineLvl w:val="0"/>
    </w:pPr>
    <w:rPr>
      <w:b/>
      <w:spacing w:val="-3"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06050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06050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E06050"/>
    <w:pPr>
      <w:keepNext/>
      <w:spacing w:line="360" w:lineRule="exact"/>
      <w:jc w:val="right"/>
      <w:outlineLvl w:val="3"/>
    </w:pPr>
    <w:rPr>
      <w:rFonts w:eastAsia="Calibri"/>
      <w:b/>
      <w:bCs/>
      <w:lang w:val="nl-NL" w:eastAsia="en-US"/>
    </w:rPr>
  </w:style>
  <w:style w:type="paragraph" w:styleId="Heading5">
    <w:name w:val="heading 5"/>
    <w:basedOn w:val="Normal"/>
    <w:next w:val="Normal"/>
    <w:link w:val="Heading5Char1"/>
    <w:qFormat/>
    <w:rsid w:val="00E06050"/>
    <w:pPr>
      <w:keepNext/>
      <w:numPr>
        <w:ilvl w:val="4"/>
        <w:numId w:val="4"/>
      </w:numPr>
      <w:suppressAutoHyphens/>
      <w:spacing w:line="360" w:lineRule="auto"/>
      <w:jc w:val="both"/>
      <w:outlineLvl w:val="4"/>
    </w:pPr>
    <w:rPr>
      <w:i/>
      <w:iCs/>
      <w:sz w:val="26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E06050"/>
    <w:pPr>
      <w:keepNext/>
      <w:numPr>
        <w:ilvl w:val="5"/>
        <w:numId w:val="4"/>
      </w:numPr>
      <w:suppressAutoHyphens/>
      <w:spacing w:line="360" w:lineRule="auto"/>
      <w:jc w:val="both"/>
      <w:outlineLvl w:val="5"/>
    </w:pPr>
    <w:rPr>
      <w:b/>
      <w:sz w:val="26"/>
      <w:lang w:val="en-AU" w:eastAsia="zh-CN"/>
    </w:rPr>
  </w:style>
  <w:style w:type="paragraph" w:styleId="Heading7">
    <w:name w:val="heading 7"/>
    <w:basedOn w:val="Normal"/>
    <w:next w:val="Normal"/>
    <w:link w:val="Heading7Char"/>
    <w:qFormat/>
    <w:rsid w:val="00E06050"/>
    <w:pPr>
      <w:keepNext/>
      <w:numPr>
        <w:ilvl w:val="6"/>
        <w:numId w:val="4"/>
      </w:numPr>
      <w:suppressAutoHyphens/>
      <w:jc w:val="both"/>
      <w:outlineLvl w:val="6"/>
    </w:pPr>
    <w:rPr>
      <w:b/>
      <w:sz w:val="28"/>
      <w:lang w:val="en-AU" w:eastAsia="zh-CN"/>
    </w:rPr>
  </w:style>
  <w:style w:type="paragraph" w:styleId="Heading8">
    <w:name w:val="heading 8"/>
    <w:basedOn w:val="Normal"/>
    <w:next w:val="Normal"/>
    <w:link w:val="Heading8Char"/>
    <w:qFormat/>
    <w:rsid w:val="00E06050"/>
    <w:pPr>
      <w:keepNext/>
      <w:numPr>
        <w:ilvl w:val="7"/>
        <w:numId w:val="4"/>
      </w:numPr>
      <w:suppressAutoHyphens/>
      <w:spacing w:line="360" w:lineRule="auto"/>
      <w:ind w:left="2484" w:firstLine="348"/>
      <w:jc w:val="both"/>
      <w:outlineLvl w:val="7"/>
    </w:pPr>
    <w:rPr>
      <w:b/>
      <w:bCs/>
      <w:sz w:val="26"/>
      <w:szCs w:val="26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E06050"/>
    <w:pPr>
      <w:keepNext/>
      <w:numPr>
        <w:ilvl w:val="8"/>
        <w:numId w:val="4"/>
      </w:numPr>
      <w:suppressAutoHyphens/>
      <w:spacing w:line="360" w:lineRule="auto"/>
      <w:jc w:val="both"/>
      <w:outlineLvl w:val="8"/>
    </w:pPr>
    <w:rPr>
      <w:sz w:val="28"/>
      <w:lang w:val="en-A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nhideWhenUsed/>
    <w:rsid w:val="00D01A2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rsid w:val="00D01A22"/>
    <w:rPr>
      <w:rFonts w:ascii="Calibri" w:hAnsi="Calibri"/>
      <w:szCs w:val="21"/>
    </w:rPr>
  </w:style>
  <w:style w:type="paragraph" w:styleId="ListParagraph">
    <w:name w:val="List Paragraph"/>
    <w:basedOn w:val="Normal"/>
    <w:link w:val="ListParagraphChar"/>
    <w:uiPriority w:val="34"/>
    <w:qFormat/>
    <w:rsid w:val="007C23E1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paragraph" w:customStyle="1" w:styleId="PreformattedText">
    <w:name w:val="Preformatted Text"/>
    <w:basedOn w:val="Normal"/>
    <w:rsid w:val="00DB32E2"/>
    <w:pPr>
      <w:widowControl w:val="0"/>
      <w:suppressAutoHyphens/>
    </w:pPr>
    <w:rPr>
      <w:rFonts w:ascii="Liberation Mono" w:eastAsia="Courier New" w:hAnsi="Liberation Mono" w:cs="Liberation Mono"/>
      <w:kern w:val="2"/>
      <w:sz w:val="20"/>
      <w:szCs w:val="20"/>
      <w:lang w:val="en-US" w:eastAsia="zh-CN" w:bidi="hi-IN"/>
    </w:rPr>
  </w:style>
  <w:style w:type="paragraph" w:styleId="NoSpacing">
    <w:name w:val="No Spacing"/>
    <w:basedOn w:val="Normal"/>
    <w:uiPriority w:val="1"/>
    <w:qFormat/>
    <w:rsid w:val="00682E41"/>
    <w:rPr>
      <w:rFonts w:eastAsiaTheme="minorHAnsi"/>
    </w:rPr>
  </w:style>
  <w:style w:type="paragraph" w:styleId="Header">
    <w:name w:val="header"/>
    <w:basedOn w:val="Normal"/>
    <w:link w:val="HeaderChar"/>
    <w:uiPriority w:val="99"/>
    <w:unhideWhenUsed/>
    <w:rsid w:val="00EB21B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21B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nhideWhenUsed/>
    <w:rsid w:val="00EB21B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EB21B5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ing1Char">
    <w:name w:val="Heading 1 Char"/>
    <w:basedOn w:val="DefaultParagraphFont"/>
    <w:link w:val="Heading1"/>
    <w:rsid w:val="00E06050"/>
    <w:rPr>
      <w:rFonts w:ascii="Times New Roman" w:eastAsia="Times New Roman" w:hAnsi="Times New Roman" w:cs="Times New Roman"/>
      <w:b/>
      <w:spacing w:val="-3"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E06050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E06050"/>
    <w:rPr>
      <w:rFonts w:ascii="Arial" w:eastAsia="Calibri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E06050"/>
    <w:rPr>
      <w:rFonts w:ascii="Times New Roman" w:eastAsia="Calibri" w:hAnsi="Times New Roman" w:cs="Times New Roman"/>
      <w:b/>
      <w:bCs/>
      <w:sz w:val="24"/>
      <w:szCs w:val="24"/>
      <w:lang w:val="nl-NL"/>
    </w:rPr>
  </w:style>
  <w:style w:type="character" w:customStyle="1" w:styleId="Heading5Char">
    <w:name w:val="Heading 5 Char"/>
    <w:basedOn w:val="DefaultParagraphFont"/>
    <w:semiHidden/>
    <w:rsid w:val="00E06050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hr-HR"/>
    </w:rPr>
  </w:style>
  <w:style w:type="character" w:customStyle="1" w:styleId="Heading6Char">
    <w:name w:val="Heading 6 Char"/>
    <w:basedOn w:val="DefaultParagraphFont"/>
    <w:link w:val="Heading6"/>
    <w:rsid w:val="00E06050"/>
    <w:rPr>
      <w:rFonts w:ascii="Times New Roman" w:eastAsia="Times New Roman" w:hAnsi="Times New Roman" w:cs="Times New Roman"/>
      <w:b/>
      <w:sz w:val="26"/>
      <w:szCs w:val="24"/>
      <w:lang w:val="en-AU" w:eastAsia="zh-CN"/>
    </w:rPr>
  </w:style>
  <w:style w:type="character" w:customStyle="1" w:styleId="Heading7Char">
    <w:name w:val="Heading 7 Char"/>
    <w:basedOn w:val="DefaultParagraphFont"/>
    <w:link w:val="Heading7"/>
    <w:rsid w:val="00E06050"/>
    <w:rPr>
      <w:rFonts w:ascii="Times New Roman" w:eastAsia="Times New Roman" w:hAnsi="Times New Roman" w:cs="Times New Roman"/>
      <w:b/>
      <w:sz w:val="28"/>
      <w:szCs w:val="24"/>
      <w:lang w:val="en-AU" w:eastAsia="zh-CN"/>
    </w:rPr>
  </w:style>
  <w:style w:type="character" w:customStyle="1" w:styleId="Heading8Char">
    <w:name w:val="Heading 8 Char"/>
    <w:basedOn w:val="DefaultParagraphFont"/>
    <w:link w:val="Heading8"/>
    <w:rsid w:val="00E06050"/>
    <w:rPr>
      <w:rFonts w:ascii="Times New Roman" w:eastAsia="Times New Roman" w:hAnsi="Times New Roman" w:cs="Times New Roman"/>
      <w:b/>
      <w:bCs/>
      <w:sz w:val="26"/>
      <w:szCs w:val="26"/>
      <w:lang w:eastAsia="zh-CN"/>
    </w:rPr>
  </w:style>
  <w:style w:type="character" w:customStyle="1" w:styleId="Heading9Char">
    <w:name w:val="Heading 9 Char"/>
    <w:basedOn w:val="DefaultParagraphFont"/>
    <w:link w:val="Heading9"/>
    <w:rsid w:val="00E06050"/>
    <w:rPr>
      <w:rFonts w:ascii="Times New Roman" w:eastAsia="Times New Roman" w:hAnsi="Times New Roman" w:cs="Times New Roman"/>
      <w:sz w:val="28"/>
      <w:szCs w:val="24"/>
      <w:lang w:val="en-AU" w:eastAsia="zh-CN"/>
    </w:rPr>
  </w:style>
  <w:style w:type="paragraph" w:customStyle="1" w:styleId="msolistparagraph0">
    <w:name w:val="msolistparagraph"/>
    <w:basedOn w:val="Normal"/>
    <w:rsid w:val="00E06050"/>
    <w:pPr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Char">
    <w:name w:val="Char"/>
    <w:basedOn w:val="Normal"/>
    <w:rsid w:val="00E06050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EmailStyle26">
    <w:name w:val="EmailStyle26"/>
    <w:basedOn w:val="DefaultParagraphFont"/>
    <w:semiHidden/>
    <w:rsid w:val="00E06050"/>
    <w:rPr>
      <w:rFonts w:ascii="Arial" w:hAnsi="Arial" w:cs="Arial"/>
      <w:color w:val="auto"/>
      <w:sz w:val="20"/>
      <w:szCs w:val="20"/>
    </w:rPr>
  </w:style>
  <w:style w:type="paragraph" w:styleId="HTMLPreformatted">
    <w:name w:val="HTML Preformatted"/>
    <w:basedOn w:val="Normal"/>
    <w:link w:val="HTMLPreformattedChar"/>
    <w:rsid w:val="00E060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E06050"/>
    <w:rPr>
      <w:rFonts w:ascii="Courier New" w:eastAsia="Calibri" w:hAnsi="Courier New" w:cs="Times New Roman"/>
      <w:sz w:val="20"/>
      <w:szCs w:val="20"/>
      <w:lang w:eastAsia="hr-HR"/>
    </w:rPr>
  </w:style>
  <w:style w:type="paragraph" w:customStyle="1" w:styleId="Odlomakpopisa1">
    <w:name w:val="Odlomak popisa1"/>
    <w:basedOn w:val="Normal"/>
    <w:rsid w:val="00E06050"/>
    <w:pPr>
      <w:suppressAutoHyphens/>
    </w:pPr>
    <w:rPr>
      <w:rFonts w:eastAsia="Calibri"/>
      <w:kern w:val="1"/>
      <w:lang w:val="en-GB" w:eastAsia="ar-SA"/>
    </w:rPr>
  </w:style>
  <w:style w:type="character" w:customStyle="1" w:styleId="st1">
    <w:name w:val="st1"/>
    <w:rsid w:val="00E06050"/>
  </w:style>
  <w:style w:type="character" w:styleId="Hyperlink">
    <w:name w:val="Hyperlink"/>
    <w:basedOn w:val="DefaultParagraphFont"/>
    <w:uiPriority w:val="99"/>
    <w:rsid w:val="00E06050"/>
    <w:rPr>
      <w:color w:val="0000FF"/>
      <w:u w:val="single"/>
    </w:rPr>
  </w:style>
  <w:style w:type="character" w:styleId="PageNumber">
    <w:name w:val="page number"/>
    <w:basedOn w:val="DefaultParagraphFont"/>
    <w:rsid w:val="00E06050"/>
  </w:style>
  <w:style w:type="character" w:customStyle="1" w:styleId="apple-converted-space">
    <w:name w:val="apple-converted-space"/>
    <w:basedOn w:val="DefaultParagraphFont"/>
    <w:rsid w:val="00E06050"/>
  </w:style>
  <w:style w:type="character" w:styleId="Strong">
    <w:name w:val="Strong"/>
    <w:uiPriority w:val="99"/>
    <w:qFormat/>
    <w:rsid w:val="00E06050"/>
    <w:rPr>
      <w:b/>
      <w:bCs/>
    </w:rPr>
  </w:style>
  <w:style w:type="paragraph" w:customStyle="1" w:styleId="Normal11">
    <w:name w:val="Normal 11"/>
    <w:basedOn w:val="Normal"/>
    <w:rsid w:val="00E06050"/>
    <w:rPr>
      <w:sz w:val="22"/>
      <w:szCs w:val="20"/>
    </w:rPr>
  </w:style>
  <w:style w:type="character" w:customStyle="1" w:styleId="nfakpe">
    <w:name w:val="nfakpe"/>
    <w:basedOn w:val="DefaultParagraphFont"/>
    <w:rsid w:val="00E06050"/>
  </w:style>
  <w:style w:type="character" w:customStyle="1" w:styleId="CharChar">
    <w:name w:val="Char Char"/>
    <w:rsid w:val="00E06050"/>
    <w:rPr>
      <w:rFonts w:ascii="Courier New" w:hAnsi="Courier New" w:cs="Courier New"/>
      <w:lang w:val="en-US" w:eastAsia="en-US" w:bidi="ar-SA"/>
    </w:rPr>
  </w:style>
  <w:style w:type="character" w:customStyle="1" w:styleId="st">
    <w:name w:val="st"/>
    <w:basedOn w:val="DefaultParagraphFont"/>
    <w:rsid w:val="00E06050"/>
  </w:style>
  <w:style w:type="character" w:styleId="Emphasis">
    <w:name w:val="Emphasis"/>
    <w:uiPriority w:val="20"/>
    <w:qFormat/>
    <w:rsid w:val="00E06050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E060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050"/>
    <w:rPr>
      <w:rFonts w:ascii="Tahoma" w:eastAsia="Times New Roman" w:hAnsi="Tahoma" w:cs="Tahoma"/>
      <w:sz w:val="16"/>
      <w:szCs w:val="16"/>
      <w:lang w:eastAsia="hr-HR"/>
    </w:rPr>
  </w:style>
  <w:style w:type="paragraph" w:styleId="BodyText">
    <w:name w:val="Body Text"/>
    <w:basedOn w:val="Normal"/>
    <w:link w:val="BodyTextChar"/>
    <w:rsid w:val="00E06050"/>
    <w:pPr>
      <w:spacing w:line="480" w:lineRule="auto"/>
    </w:pPr>
    <w:rPr>
      <w:lang w:val="en-GB" w:eastAsia="en-GB"/>
    </w:rPr>
  </w:style>
  <w:style w:type="character" w:customStyle="1" w:styleId="BodyTextChar">
    <w:name w:val="Body Text Char"/>
    <w:basedOn w:val="DefaultParagraphFont"/>
    <w:link w:val="BodyText"/>
    <w:rsid w:val="00E06050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odyText3">
    <w:name w:val="Body Text 3"/>
    <w:basedOn w:val="Normal"/>
    <w:link w:val="BodyText3Char"/>
    <w:rsid w:val="00E06050"/>
    <w:pPr>
      <w:spacing w:after="120"/>
    </w:pPr>
    <w:rPr>
      <w:sz w:val="16"/>
      <w:szCs w:val="16"/>
      <w:lang w:val="en-GB" w:eastAsia="en-GB"/>
    </w:rPr>
  </w:style>
  <w:style w:type="character" w:customStyle="1" w:styleId="BodyText3Char">
    <w:name w:val="Body Text 3 Char"/>
    <w:basedOn w:val="DefaultParagraphFont"/>
    <w:link w:val="BodyText3"/>
    <w:rsid w:val="00E06050"/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paragraph" w:styleId="BodyText2">
    <w:name w:val="Body Text 2"/>
    <w:basedOn w:val="Normal"/>
    <w:link w:val="BodyText2Char"/>
    <w:uiPriority w:val="99"/>
    <w:rsid w:val="00E06050"/>
    <w:pPr>
      <w:spacing w:line="360" w:lineRule="exact"/>
      <w:jc w:val="both"/>
    </w:pPr>
    <w:rPr>
      <w:rFonts w:eastAsia="Calibri"/>
      <w:i/>
      <w:iCs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E06050"/>
    <w:rPr>
      <w:rFonts w:ascii="Times New Roman" w:eastAsia="Calibri" w:hAnsi="Times New Roman" w:cs="Times New Roman"/>
      <w:i/>
      <w:iCs/>
      <w:sz w:val="24"/>
      <w:szCs w:val="24"/>
    </w:rPr>
  </w:style>
  <w:style w:type="paragraph" w:customStyle="1" w:styleId="content-l">
    <w:name w:val="content-l"/>
    <w:basedOn w:val="Normal"/>
    <w:rsid w:val="00E06050"/>
    <w:pPr>
      <w:spacing w:before="100" w:beforeAutospacing="1" w:after="100" w:afterAutospacing="1"/>
    </w:pPr>
    <w:rPr>
      <w:rFonts w:eastAsia="Calibri"/>
    </w:rPr>
  </w:style>
  <w:style w:type="character" w:customStyle="1" w:styleId="blacktitlehuge1">
    <w:name w:val="blacktitlehuge1"/>
    <w:basedOn w:val="DefaultParagraphFont"/>
    <w:rsid w:val="00E06050"/>
    <w:rPr>
      <w:rFonts w:ascii="Verdana" w:hAnsi="Verdana" w:cs="Times New Roman"/>
      <w:color w:val="000000"/>
      <w:sz w:val="36"/>
      <w:szCs w:val="36"/>
      <w:shd w:val="clear" w:color="auto" w:fill="FFFFFF"/>
    </w:rPr>
  </w:style>
  <w:style w:type="table" w:styleId="TableGrid">
    <w:name w:val="Table Grid"/>
    <w:basedOn w:val="TableNormal"/>
    <w:uiPriority w:val="59"/>
    <w:rsid w:val="00E060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semiHidden/>
    <w:rsid w:val="00E06050"/>
    <w:pPr>
      <w:widowControl w:val="0"/>
    </w:pPr>
    <w:rPr>
      <w:rFonts w:ascii="Courier New" w:eastAsia="Calibri" w:hAnsi="Courier New"/>
      <w:szCs w:val="20"/>
      <w:lang w:val="fr-FR" w:eastAsia="fr-FR"/>
    </w:rPr>
  </w:style>
  <w:style w:type="character" w:customStyle="1" w:styleId="EndnoteTextChar">
    <w:name w:val="Endnote Text Char"/>
    <w:basedOn w:val="DefaultParagraphFont"/>
    <w:link w:val="EndnoteText"/>
    <w:semiHidden/>
    <w:rsid w:val="00E06050"/>
    <w:rPr>
      <w:rFonts w:ascii="Courier New" w:eastAsia="Calibri" w:hAnsi="Courier New" w:cs="Times New Roman"/>
      <w:sz w:val="24"/>
      <w:szCs w:val="20"/>
      <w:lang w:val="fr-FR" w:eastAsia="fr-FR"/>
    </w:rPr>
  </w:style>
  <w:style w:type="paragraph" w:styleId="FootnoteText">
    <w:name w:val="footnote text"/>
    <w:basedOn w:val="Normal"/>
    <w:link w:val="FootnoteTextChar"/>
    <w:semiHidden/>
    <w:rsid w:val="00E06050"/>
    <w:pPr>
      <w:widowControl w:val="0"/>
    </w:pPr>
    <w:rPr>
      <w:rFonts w:ascii="Courier New" w:eastAsia="Calibri" w:hAnsi="Courier New"/>
      <w:szCs w:val="20"/>
      <w:lang w:val="fr-FR" w:eastAsia="fr-FR"/>
    </w:rPr>
  </w:style>
  <w:style w:type="character" w:customStyle="1" w:styleId="FootnoteTextChar">
    <w:name w:val="Footnote Text Char"/>
    <w:basedOn w:val="DefaultParagraphFont"/>
    <w:link w:val="FootnoteText"/>
    <w:semiHidden/>
    <w:rsid w:val="00E06050"/>
    <w:rPr>
      <w:rFonts w:ascii="Courier New" w:eastAsia="Calibri" w:hAnsi="Courier New" w:cs="Times New Roman"/>
      <w:sz w:val="24"/>
      <w:szCs w:val="20"/>
      <w:lang w:val="fr-FR" w:eastAsia="fr-FR"/>
    </w:rPr>
  </w:style>
  <w:style w:type="character" w:customStyle="1" w:styleId="appeldenote">
    <w:name w:val="appel de note"/>
    <w:rsid w:val="00E06050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E06050"/>
    <w:pPr>
      <w:widowControl w:val="0"/>
      <w:tabs>
        <w:tab w:val="right" w:leader="dot" w:pos="9360"/>
      </w:tabs>
      <w:suppressAutoHyphens/>
      <w:spacing w:before="480"/>
      <w:ind w:left="720" w:right="720" w:hanging="720"/>
    </w:pPr>
    <w:rPr>
      <w:rFonts w:ascii="Courier New" w:eastAsia="Calibri" w:hAnsi="Courier New"/>
      <w:szCs w:val="20"/>
      <w:lang w:val="en-US" w:eastAsia="fr-FR"/>
    </w:rPr>
  </w:style>
  <w:style w:type="paragraph" w:styleId="TOC2">
    <w:name w:val="toc 2"/>
    <w:basedOn w:val="Normal"/>
    <w:next w:val="Normal"/>
    <w:autoRedefine/>
    <w:semiHidden/>
    <w:rsid w:val="00E06050"/>
    <w:pPr>
      <w:widowControl w:val="0"/>
      <w:tabs>
        <w:tab w:val="right" w:leader="dot" w:pos="9360"/>
      </w:tabs>
      <w:suppressAutoHyphens/>
      <w:ind w:left="1440" w:right="720" w:hanging="720"/>
    </w:pPr>
    <w:rPr>
      <w:rFonts w:ascii="Courier New" w:eastAsia="Calibri" w:hAnsi="Courier New"/>
      <w:szCs w:val="20"/>
      <w:lang w:val="en-US" w:eastAsia="fr-FR"/>
    </w:rPr>
  </w:style>
  <w:style w:type="paragraph" w:styleId="TOC3">
    <w:name w:val="toc 3"/>
    <w:basedOn w:val="Normal"/>
    <w:next w:val="Normal"/>
    <w:autoRedefine/>
    <w:semiHidden/>
    <w:rsid w:val="00E06050"/>
    <w:pPr>
      <w:widowControl w:val="0"/>
      <w:tabs>
        <w:tab w:val="right" w:leader="dot" w:pos="9360"/>
      </w:tabs>
      <w:suppressAutoHyphens/>
      <w:ind w:left="2160" w:right="720" w:hanging="720"/>
    </w:pPr>
    <w:rPr>
      <w:rFonts w:ascii="Courier New" w:eastAsia="Calibri" w:hAnsi="Courier New"/>
      <w:szCs w:val="20"/>
      <w:lang w:val="en-US" w:eastAsia="fr-FR"/>
    </w:rPr>
  </w:style>
  <w:style w:type="paragraph" w:styleId="TOC4">
    <w:name w:val="toc 4"/>
    <w:basedOn w:val="Normal"/>
    <w:next w:val="Normal"/>
    <w:autoRedefine/>
    <w:semiHidden/>
    <w:rsid w:val="00E06050"/>
    <w:pPr>
      <w:widowControl w:val="0"/>
      <w:tabs>
        <w:tab w:val="right" w:leader="dot" w:pos="9360"/>
      </w:tabs>
      <w:suppressAutoHyphens/>
      <w:ind w:left="2880" w:right="720" w:hanging="720"/>
    </w:pPr>
    <w:rPr>
      <w:rFonts w:ascii="Courier New" w:eastAsia="Calibri" w:hAnsi="Courier New"/>
      <w:szCs w:val="20"/>
      <w:lang w:val="en-US" w:eastAsia="fr-FR"/>
    </w:rPr>
  </w:style>
  <w:style w:type="paragraph" w:styleId="TOC5">
    <w:name w:val="toc 5"/>
    <w:basedOn w:val="Normal"/>
    <w:next w:val="Normal"/>
    <w:autoRedefine/>
    <w:semiHidden/>
    <w:rsid w:val="00E06050"/>
    <w:pPr>
      <w:widowControl w:val="0"/>
      <w:tabs>
        <w:tab w:val="right" w:leader="dot" w:pos="9360"/>
      </w:tabs>
      <w:suppressAutoHyphens/>
      <w:ind w:left="3600" w:right="720" w:hanging="720"/>
    </w:pPr>
    <w:rPr>
      <w:rFonts w:ascii="Courier New" w:eastAsia="Calibri" w:hAnsi="Courier New"/>
      <w:szCs w:val="20"/>
      <w:lang w:val="en-US" w:eastAsia="fr-FR"/>
    </w:rPr>
  </w:style>
  <w:style w:type="paragraph" w:styleId="TOC6">
    <w:name w:val="toc 6"/>
    <w:basedOn w:val="Normal"/>
    <w:next w:val="Normal"/>
    <w:autoRedefine/>
    <w:semiHidden/>
    <w:rsid w:val="00E06050"/>
    <w:pPr>
      <w:widowControl w:val="0"/>
      <w:tabs>
        <w:tab w:val="right" w:pos="9360"/>
      </w:tabs>
      <w:suppressAutoHyphens/>
      <w:ind w:left="720" w:hanging="720"/>
    </w:pPr>
    <w:rPr>
      <w:rFonts w:ascii="Courier New" w:eastAsia="Calibri" w:hAnsi="Courier New"/>
      <w:szCs w:val="20"/>
      <w:lang w:val="en-US" w:eastAsia="fr-FR"/>
    </w:rPr>
  </w:style>
  <w:style w:type="paragraph" w:styleId="TOC7">
    <w:name w:val="toc 7"/>
    <w:basedOn w:val="Normal"/>
    <w:next w:val="Normal"/>
    <w:autoRedefine/>
    <w:semiHidden/>
    <w:rsid w:val="00E06050"/>
    <w:pPr>
      <w:widowControl w:val="0"/>
      <w:suppressAutoHyphens/>
      <w:ind w:left="720" w:hanging="720"/>
    </w:pPr>
    <w:rPr>
      <w:rFonts w:ascii="Courier New" w:eastAsia="Calibri" w:hAnsi="Courier New"/>
      <w:szCs w:val="20"/>
      <w:lang w:val="en-US" w:eastAsia="fr-FR"/>
    </w:rPr>
  </w:style>
  <w:style w:type="paragraph" w:styleId="TOC8">
    <w:name w:val="toc 8"/>
    <w:basedOn w:val="Normal"/>
    <w:next w:val="Normal"/>
    <w:autoRedefine/>
    <w:semiHidden/>
    <w:rsid w:val="00E06050"/>
    <w:pPr>
      <w:widowControl w:val="0"/>
      <w:tabs>
        <w:tab w:val="right" w:pos="9360"/>
      </w:tabs>
      <w:suppressAutoHyphens/>
      <w:ind w:left="720" w:hanging="720"/>
    </w:pPr>
    <w:rPr>
      <w:rFonts w:ascii="Courier New" w:eastAsia="Calibri" w:hAnsi="Courier New"/>
      <w:szCs w:val="20"/>
      <w:lang w:val="en-US" w:eastAsia="fr-FR"/>
    </w:rPr>
  </w:style>
  <w:style w:type="paragraph" w:styleId="TOC9">
    <w:name w:val="toc 9"/>
    <w:basedOn w:val="Normal"/>
    <w:next w:val="Normal"/>
    <w:autoRedefine/>
    <w:semiHidden/>
    <w:rsid w:val="00E06050"/>
    <w:pPr>
      <w:widowControl w:val="0"/>
      <w:tabs>
        <w:tab w:val="right" w:leader="dot" w:pos="9360"/>
      </w:tabs>
      <w:suppressAutoHyphens/>
      <w:ind w:left="720" w:hanging="720"/>
    </w:pPr>
    <w:rPr>
      <w:rFonts w:ascii="Courier New" w:eastAsia="Calibri" w:hAnsi="Courier New"/>
      <w:szCs w:val="20"/>
      <w:lang w:val="en-US" w:eastAsia="fr-FR"/>
    </w:rPr>
  </w:style>
  <w:style w:type="paragraph" w:styleId="Index1">
    <w:name w:val="index 1"/>
    <w:basedOn w:val="Normal"/>
    <w:next w:val="Normal"/>
    <w:autoRedefine/>
    <w:semiHidden/>
    <w:rsid w:val="00E06050"/>
    <w:pPr>
      <w:widowControl w:val="0"/>
      <w:tabs>
        <w:tab w:val="right" w:leader="dot" w:pos="9360"/>
      </w:tabs>
      <w:suppressAutoHyphens/>
      <w:ind w:left="1440" w:right="720" w:hanging="1440"/>
    </w:pPr>
    <w:rPr>
      <w:rFonts w:ascii="Courier New" w:eastAsia="Calibri" w:hAnsi="Courier New"/>
      <w:szCs w:val="20"/>
      <w:lang w:val="en-US" w:eastAsia="fr-FR"/>
    </w:rPr>
  </w:style>
  <w:style w:type="paragraph" w:styleId="Index2">
    <w:name w:val="index 2"/>
    <w:basedOn w:val="Normal"/>
    <w:next w:val="Normal"/>
    <w:autoRedefine/>
    <w:semiHidden/>
    <w:rsid w:val="00E06050"/>
    <w:pPr>
      <w:widowControl w:val="0"/>
      <w:tabs>
        <w:tab w:val="right" w:leader="dot" w:pos="9360"/>
      </w:tabs>
      <w:suppressAutoHyphens/>
      <w:ind w:left="1440" w:right="720" w:hanging="720"/>
    </w:pPr>
    <w:rPr>
      <w:rFonts w:ascii="Courier New" w:eastAsia="Calibri" w:hAnsi="Courier New"/>
      <w:szCs w:val="20"/>
      <w:lang w:val="en-US" w:eastAsia="fr-FR"/>
    </w:rPr>
  </w:style>
  <w:style w:type="paragraph" w:styleId="TOAHeading">
    <w:name w:val="toa heading"/>
    <w:basedOn w:val="Normal"/>
    <w:next w:val="Normal"/>
    <w:semiHidden/>
    <w:rsid w:val="00E06050"/>
    <w:pPr>
      <w:widowControl w:val="0"/>
      <w:tabs>
        <w:tab w:val="right" w:pos="9360"/>
      </w:tabs>
      <w:suppressAutoHyphens/>
    </w:pPr>
    <w:rPr>
      <w:rFonts w:ascii="Courier New" w:eastAsia="Calibri" w:hAnsi="Courier New"/>
      <w:szCs w:val="20"/>
      <w:lang w:val="en-US" w:eastAsia="fr-FR"/>
    </w:rPr>
  </w:style>
  <w:style w:type="paragraph" w:styleId="Caption">
    <w:name w:val="caption"/>
    <w:basedOn w:val="Normal"/>
    <w:next w:val="Normal"/>
    <w:qFormat/>
    <w:rsid w:val="00E06050"/>
    <w:pPr>
      <w:widowControl w:val="0"/>
    </w:pPr>
    <w:rPr>
      <w:rFonts w:ascii="Courier New" w:eastAsia="Calibri" w:hAnsi="Courier New"/>
      <w:szCs w:val="20"/>
      <w:lang w:val="fr-FR" w:eastAsia="fr-FR"/>
    </w:rPr>
  </w:style>
  <w:style w:type="character" w:customStyle="1" w:styleId="EquationCaption">
    <w:name w:val="_Equation Caption"/>
    <w:rsid w:val="00E06050"/>
  </w:style>
  <w:style w:type="paragraph" w:styleId="DocumentMap">
    <w:name w:val="Document Map"/>
    <w:basedOn w:val="Normal"/>
    <w:link w:val="DocumentMapChar"/>
    <w:semiHidden/>
    <w:rsid w:val="00E06050"/>
    <w:pPr>
      <w:widowControl w:val="0"/>
      <w:shd w:val="clear" w:color="auto" w:fill="000080"/>
    </w:pPr>
    <w:rPr>
      <w:rFonts w:ascii="Tahoma" w:eastAsia="Calibri" w:hAnsi="Tahoma"/>
      <w:szCs w:val="20"/>
      <w:lang w:val="fr-FR" w:eastAsia="fr-FR"/>
    </w:rPr>
  </w:style>
  <w:style w:type="character" w:customStyle="1" w:styleId="DocumentMapChar">
    <w:name w:val="Document Map Char"/>
    <w:basedOn w:val="DefaultParagraphFont"/>
    <w:link w:val="DocumentMap"/>
    <w:semiHidden/>
    <w:rsid w:val="00E06050"/>
    <w:rPr>
      <w:rFonts w:ascii="Tahoma" w:eastAsia="Calibri" w:hAnsi="Tahoma" w:cs="Times New Roman"/>
      <w:sz w:val="24"/>
      <w:szCs w:val="20"/>
      <w:shd w:val="clear" w:color="auto" w:fill="000080"/>
      <w:lang w:val="fr-FR" w:eastAsia="fr-FR"/>
    </w:rPr>
  </w:style>
  <w:style w:type="character" w:customStyle="1" w:styleId="txt-12px-arial-italic11">
    <w:name w:val="txt-12px-arial-italic11"/>
    <w:basedOn w:val="DefaultParagraphFont"/>
    <w:rsid w:val="00E06050"/>
    <w:rPr>
      <w:rFonts w:ascii="Verdana" w:hAnsi="Verdana" w:cs="Times New Roman"/>
      <w:i/>
      <w:iCs/>
      <w:color w:val="000000"/>
      <w:sz w:val="24"/>
      <w:szCs w:val="24"/>
      <w:u w:val="none"/>
      <w:effect w:val="none"/>
    </w:rPr>
  </w:style>
  <w:style w:type="character" w:customStyle="1" w:styleId="hps">
    <w:name w:val="hps"/>
    <w:rsid w:val="00E06050"/>
  </w:style>
  <w:style w:type="character" w:customStyle="1" w:styleId="hpsatn">
    <w:name w:val="hps atn"/>
    <w:rsid w:val="00E06050"/>
  </w:style>
  <w:style w:type="paragraph" w:customStyle="1" w:styleId="Default">
    <w:name w:val="Default"/>
    <w:rsid w:val="00E060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-9-8">
    <w:name w:val="t-9-8"/>
    <w:basedOn w:val="Normal"/>
    <w:rsid w:val="00E06050"/>
    <w:pPr>
      <w:spacing w:before="100" w:beforeAutospacing="1" w:after="100" w:afterAutospacing="1"/>
    </w:pPr>
    <w:rPr>
      <w:lang w:val="en-US" w:eastAsia="en-US"/>
    </w:rPr>
  </w:style>
  <w:style w:type="paragraph" w:customStyle="1" w:styleId="western">
    <w:name w:val="western"/>
    <w:basedOn w:val="Normal"/>
    <w:rsid w:val="00E06050"/>
    <w:rPr>
      <w:rFonts w:eastAsia="Calibri"/>
      <w:lang w:val="en-US" w:eastAsia="en-US"/>
    </w:rPr>
  </w:style>
  <w:style w:type="paragraph" w:customStyle="1" w:styleId="Bezproreda1">
    <w:name w:val="Bez proreda1"/>
    <w:qFormat/>
    <w:rsid w:val="00E06050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kurziv1">
    <w:name w:val="kurziv1"/>
    <w:rsid w:val="00E06050"/>
    <w:rPr>
      <w:rFonts w:cs="Times New Roman"/>
      <w:i/>
      <w:iCs/>
    </w:rPr>
  </w:style>
  <w:style w:type="paragraph" w:styleId="BodyTextIndent">
    <w:name w:val="Body Text Indent"/>
    <w:basedOn w:val="Normal"/>
    <w:link w:val="BodyTextIndentChar"/>
    <w:rsid w:val="00E06050"/>
    <w:pPr>
      <w:spacing w:line="360" w:lineRule="auto"/>
      <w:ind w:firstLine="720"/>
    </w:pPr>
    <w:rPr>
      <w:rFonts w:ascii="Bookman Old Style" w:hAnsi="Bookman Old Style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E06050"/>
    <w:rPr>
      <w:rFonts w:ascii="Bookman Old Style" w:eastAsia="Times New Roman" w:hAnsi="Bookman Old Style" w:cs="Times New Roman"/>
      <w:sz w:val="24"/>
      <w:szCs w:val="24"/>
    </w:rPr>
  </w:style>
  <w:style w:type="character" w:styleId="FollowedHyperlink">
    <w:name w:val="FollowedHyperlink"/>
    <w:rsid w:val="00E06050"/>
    <w:rPr>
      <w:color w:val="800080"/>
      <w:u w:val="single"/>
    </w:rPr>
  </w:style>
  <w:style w:type="paragraph" w:customStyle="1" w:styleId="Odlomakpopisa">
    <w:name w:val="Odlomak popisa"/>
    <w:basedOn w:val="Normal"/>
    <w:qFormat/>
    <w:rsid w:val="00E060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uiPriority w:val="99"/>
    <w:semiHidden/>
    <w:rsid w:val="00E060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06050"/>
    <w:pPr>
      <w:widowControl w:val="0"/>
      <w:autoSpaceDE w:val="0"/>
      <w:autoSpaceDN w:val="0"/>
      <w:adjustRightInd w:val="0"/>
    </w:pPr>
    <w:rPr>
      <w:rFonts w:ascii="Courier" w:hAnsi="Courier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6050"/>
    <w:rPr>
      <w:rFonts w:ascii="Courier" w:eastAsia="Times New Roman" w:hAnsi="Courier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060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050"/>
    <w:rPr>
      <w:rFonts w:ascii="Courier" w:eastAsia="Times New Roman" w:hAnsi="Courier" w:cs="Times New Roman"/>
      <w:b/>
      <w:bCs/>
      <w:sz w:val="20"/>
      <w:szCs w:val="20"/>
    </w:rPr>
  </w:style>
  <w:style w:type="character" w:customStyle="1" w:styleId="CharChar14">
    <w:name w:val="Char Char14"/>
    <w:rsid w:val="00E06050"/>
    <w:rPr>
      <w:b/>
      <w:i/>
      <w:sz w:val="26"/>
      <w:lang w:val="en-AU" w:eastAsia="en-US" w:bidi="ar-SA"/>
    </w:rPr>
  </w:style>
  <w:style w:type="character" w:customStyle="1" w:styleId="CharChar13">
    <w:name w:val="Char Char13"/>
    <w:rsid w:val="00E06050"/>
    <w:rPr>
      <w:sz w:val="26"/>
      <w:szCs w:val="24"/>
      <w:lang w:val="en-AU" w:eastAsia="zh-CN"/>
    </w:rPr>
  </w:style>
  <w:style w:type="character" w:customStyle="1" w:styleId="CharChar12">
    <w:name w:val="Char Char12"/>
    <w:rsid w:val="00E06050"/>
    <w:rPr>
      <w:b/>
      <w:bCs/>
      <w:sz w:val="24"/>
      <w:szCs w:val="24"/>
      <w:lang w:eastAsia="zh-CN"/>
    </w:rPr>
  </w:style>
  <w:style w:type="character" w:customStyle="1" w:styleId="CharChar11">
    <w:name w:val="Char Char11"/>
    <w:rsid w:val="00E06050"/>
    <w:rPr>
      <w:b/>
      <w:bCs/>
      <w:sz w:val="24"/>
      <w:szCs w:val="24"/>
      <w:lang w:val="en-AU" w:eastAsia="zh-CN"/>
    </w:rPr>
  </w:style>
  <w:style w:type="character" w:customStyle="1" w:styleId="Heading5Char1">
    <w:name w:val="Heading 5 Char1"/>
    <w:link w:val="Heading5"/>
    <w:rsid w:val="00E06050"/>
    <w:rPr>
      <w:rFonts w:ascii="Times New Roman" w:eastAsia="Times New Roman" w:hAnsi="Times New Roman" w:cs="Times New Roman"/>
      <w:i/>
      <w:iCs/>
      <w:sz w:val="26"/>
      <w:szCs w:val="24"/>
      <w:lang w:eastAsia="zh-CN"/>
    </w:rPr>
  </w:style>
  <w:style w:type="numbering" w:customStyle="1" w:styleId="NoList1">
    <w:name w:val="No List1"/>
    <w:next w:val="NoList"/>
    <w:semiHidden/>
    <w:unhideWhenUsed/>
    <w:rsid w:val="00E06050"/>
  </w:style>
  <w:style w:type="character" w:customStyle="1" w:styleId="WW8Num2z0">
    <w:name w:val="WW8Num2z0"/>
    <w:rsid w:val="00E06050"/>
    <w:rPr>
      <w:b/>
      <w:i/>
      <w:color w:val="000000"/>
    </w:rPr>
  </w:style>
  <w:style w:type="character" w:customStyle="1" w:styleId="WW8Num4z0">
    <w:name w:val="WW8Num4z0"/>
    <w:rsid w:val="00E06050"/>
    <w:rPr>
      <w:rFonts w:ascii="Times New Roman" w:hAnsi="Times New Roman" w:cs="Times New Roman"/>
      <w:b w:val="0"/>
      <w:i w:val="0"/>
      <w:color w:val="auto"/>
      <w:sz w:val="26"/>
      <w:szCs w:val="26"/>
    </w:rPr>
  </w:style>
  <w:style w:type="character" w:customStyle="1" w:styleId="WW8Num5z0">
    <w:name w:val="WW8Num5z0"/>
    <w:rsid w:val="00E06050"/>
    <w:rPr>
      <w:rFonts w:ascii="Times New Roman" w:hAnsi="Times New Roman" w:cs="Times New Roman"/>
      <w:b w:val="0"/>
      <w:i w:val="0"/>
      <w:sz w:val="26"/>
      <w:szCs w:val="26"/>
    </w:rPr>
  </w:style>
  <w:style w:type="character" w:customStyle="1" w:styleId="WW8Num7z0">
    <w:name w:val="WW8Num7z0"/>
    <w:rsid w:val="00E06050"/>
    <w:rPr>
      <w:rFonts w:ascii="Symbol" w:hAnsi="Symbol" w:cs="Times New Roman"/>
    </w:rPr>
  </w:style>
  <w:style w:type="character" w:customStyle="1" w:styleId="WW8Num9z0">
    <w:name w:val="WW8Num9z0"/>
    <w:rsid w:val="00E06050"/>
    <w:rPr>
      <w:rFonts w:ascii="Times New Roman" w:hAnsi="Times New Roman" w:cs="Times New Roman"/>
      <w:b w:val="0"/>
      <w:i w:val="0"/>
      <w:color w:val="auto"/>
      <w:sz w:val="26"/>
      <w:szCs w:val="26"/>
      <w:u w:val="none"/>
    </w:rPr>
  </w:style>
  <w:style w:type="character" w:customStyle="1" w:styleId="WW8Num10z0">
    <w:name w:val="WW8Num10z0"/>
    <w:rsid w:val="00E06050"/>
    <w:rPr>
      <w:rFonts w:ascii="Times New Roman" w:hAnsi="Times New Roman" w:cs="Times New Roman"/>
      <w:b w:val="0"/>
      <w:i w:val="0"/>
      <w:color w:val="auto"/>
      <w:sz w:val="26"/>
      <w:szCs w:val="26"/>
      <w:u w:val="none"/>
    </w:rPr>
  </w:style>
  <w:style w:type="character" w:customStyle="1" w:styleId="WW8Num11z0">
    <w:name w:val="WW8Num11z0"/>
    <w:rsid w:val="00E06050"/>
    <w:rPr>
      <w:b w:val="0"/>
      <w:i w:val="0"/>
    </w:rPr>
  </w:style>
  <w:style w:type="character" w:customStyle="1" w:styleId="WW8Num13z0">
    <w:name w:val="WW8Num13z0"/>
    <w:rsid w:val="00E06050"/>
    <w:rPr>
      <w:b/>
      <w:i/>
      <w:color w:val="000000"/>
    </w:rPr>
  </w:style>
  <w:style w:type="character" w:customStyle="1" w:styleId="WW8Num15z0">
    <w:name w:val="WW8Num15z0"/>
    <w:rsid w:val="00E06050"/>
    <w:rPr>
      <w:b/>
      <w:i/>
      <w:color w:val="000000"/>
    </w:rPr>
  </w:style>
  <w:style w:type="character" w:customStyle="1" w:styleId="WW8Num16z0">
    <w:name w:val="WW8Num16z0"/>
    <w:rsid w:val="00E06050"/>
    <w:rPr>
      <w:b w:val="0"/>
      <w:i w:val="0"/>
    </w:rPr>
  </w:style>
  <w:style w:type="character" w:customStyle="1" w:styleId="WW8Num17z0">
    <w:name w:val="WW8Num17z0"/>
    <w:rsid w:val="00E06050"/>
    <w:rPr>
      <w:b w:val="0"/>
      <w:i w:val="0"/>
    </w:rPr>
  </w:style>
  <w:style w:type="character" w:customStyle="1" w:styleId="WW8Num18z1">
    <w:name w:val="WW8Num18z1"/>
    <w:rsid w:val="00E06050"/>
    <w:rPr>
      <w:rFonts w:ascii="Times New Roman" w:hAnsi="Times New Roman" w:cs="Times New Roman"/>
      <w:b w:val="0"/>
      <w:i w:val="0"/>
      <w:color w:val="auto"/>
      <w:sz w:val="26"/>
      <w:szCs w:val="26"/>
    </w:rPr>
  </w:style>
  <w:style w:type="character" w:customStyle="1" w:styleId="WW8Num18z2">
    <w:name w:val="WW8Num18z2"/>
    <w:rsid w:val="00E06050"/>
    <w:rPr>
      <w:b/>
      <w:i/>
    </w:rPr>
  </w:style>
  <w:style w:type="character" w:customStyle="1" w:styleId="Absatz-Standardschriftart">
    <w:name w:val="Absatz-Standardschriftart"/>
    <w:rsid w:val="00E06050"/>
  </w:style>
  <w:style w:type="character" w:customStyle="1" w:styleId="WW8Num1z0">
    <w:name w:val="WW8Num1z0"/>
    <w:rsid w:val="00E06050"/>
    <w:rPr>
      <w:b/>
      <w:i/>
      <w:color w:val="000000"/>
    </w:rPr>
  </w:style>
  <w:style w:type="character" w:customStyle="1" w:styleId="WW8Num6z0">
    <w:name w:val="WW8Num6z0"/>
    <w:rsid w:val="00E06050"/>
    <w:rPr>
      <w:rFonts w:ascii="Times New Roman" w:hAnsi="Times New Roman" w:cs="Times New Roman"/>
      <w:b w:val="0"/>
      <w:i w:val="0"/>
      <w:sz w:val="26"/>
      <w:szCs w:val="26"/>
    </w:rPr>
  </w:style>
  <w:style w:type="character" w:customStyle="1" w:styleId="WW8Num8z0">
    <w:name w:val="WW8Num8z0"/>
    <w:rsid w:val="00E06050"/>
    <w:rPr>
      <w:rFonts w:ascii="Symbol" w:eastAsia="Times New Roman" w:hAnsi="Symbol" w:cs="Times New Roman"/>
    </w:rPr>
  </w:style>
  <w:style w:type="character" w:customStyle="1" w:styleId="WW8Num8z1">
    <w:name w:val="WW8Num8z1"/>
    <w:rsid w:val="00E06050"/>
    <w:rPr>
      <w:rFonts w:ascii="Courier New" w:hAnsi="Courier New" w:cs="Courier New"/>
    </w:rPr>
  </w:style>
  <w:style w:type="character" w:customStyle="1" w:styleId="WW8Num8z2">
    <w:name w:val="WW8Num8z2"/>
    <w:rsid w:val="00E06050"/>
    <w:rPr>
      <w:rFonts w:ascii="Wingdings" w:hAnsi="Wingdings" w:cs="Wingdings"/>
    </w:rPr>
  </w:style>
  <w:style w:type="character" w:customStyle="1" w:styleId="WW8Num8z3">
    <w:name w:val="WW8Num8z3"/>
    <w:rsid w:val="00E06050"/>
    <w:rPr>
      <w:rFonts w:ascii="Symbol" w:hAnsi="Symbol" w:cs="Symbol"/>
    </w:rPr>
  </w:style>
  <w:style w:type="character" w:customStyle="1" w:styleId="WW8Num12z0">
    <w:name w:val="WW8Num12z0"/>
    <w:rsid w:val="00E06050"/>
    <w:rPr>
      <w:color w:val="000000"/>
      <w:sz w:val="28"/>
    </w:rPr>
  </w:style>
  <w:style w:type="character" w:customStyle="1" w:styleId="WW8Num18z0">
    <w:name w:val="WW8Num18z0"/>
    <w:rsid w:val="00E06050"/>
    <w:rPr>
      <w:b w:val="0"/>
      <w:i w:val="0"/>
    </w:rPr>
  </w:style>
  <w:style w:type="character" w:customStyle="1" w:styleId="WW8Num19z0">
    <w:name w:val="WW8Num19z0"/>
    <w:rsid w:val="00E06050"/>
    <w:rPr>
      <w:rFonts w:ascii="Times New Roman" w:hAnsi="Times New Roman" w:cs="Times New Roman"/>
      <w:b w:val="0"/>
      <w:i w:val="0"/>
      <w:sz w:val="26"/>
      <w:szCs w:val="26"/>
    </w:rPr>
  </w:style>
  <w:style w:type="character" w:customStyle="1" w:styleId="WW8Num20z1">
    <w:name w:val="WW8Num20z1"/>
    <w:rsid w:val="00E06050"/>
    <w:rPr>
      <w:rFonts w:ascii="Times New Roman" w:hAnsi="Times New Roman" w:cs="Times New Roman"/>
      <w:b w:val="0"/>
      <w:i w:val="0"/>
      <w:color w:val="auto"/>
      <w:sz w:val="26"/>
      <w:szCs w:val="26"/>
    </w:rPr>
  </w:style>
  <w:style w:type="character" w:customStyle="1" w:styleId="WW8Num20z2">
    <w:name w:val="WW8Num20z2"/>
    <w:rsid w:val="00E06050"/>
    <w:rPr>
      <w:b/>
      <w:i/>
    </w:rPr>
  </w:style>
  <w:style w:type="character" w:customStyle="1" w:styleId="apple-style-span">
    <w:name w:val="apple-style-span"/>
    <w:rsid w:val="00E06050"/>
  </w:style>
  <w:style w:type="character" w:customStyle="1" w:styleId="NumberingSymbols">
    <w:name w:val="Numbering Symbols"/>
    <w:rsid w:val="00E06050"/>
  </w:style>
  <w:style w:type="paragraph" w:customStyle="1" w:styleId="Heading">
    <w:name w:val="Heading"/>
    <w:basedOn w:val="Normal"/>
    <w:next w:val="BodyText"/>
    <w:rsid w:val="00E06050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character" w:customStyle="1" w:styleId="CharChar1">
    <w:name w:val="Char Char1"/>
    <w:rsid w:val="00E06050"/>
    <w:rPr>
      <w:i/>
      <w:sz w:val="26"/>
      <w:szCs w:val="24"/>
      <w:lang w:val="en-AU" w:eastAsia="zh-CN" w:bidi="ar-SA"/>
    </w:rPr>
  </w:style>
  <w:style w:type="paragraph" w:styleId="List">
    <w:name w:val="List"/>
    <w:basedOn w:val="BodyText"/>
    <w:rsid w:val="00E06050"/>
    <w:pPr>
      <w:suppressAutoHyphens/>
      <w:spacing w:line="360" w:lineRule="auto"/>
      <w:jc w:val="both"/>
    </w:pPr>
    <w:rPr>
      <w:rFonts w:cs="Mangal"/>
      <w:i/>
      <w:sz w:val="26"/>
      <w:lang w:val="en-AU" w:eastAsia="zh-CN"/>
    </w:rPr>
  </w:style>
  <w:style w:type="paragraph" w:customStyle="1" w:styleId="Index">
    <w:name w:val="Index"/>
    <w:basedOn w:val="Normal"/>
    <w:rsid w:val="00E06050"/>
    <w:pPr>
      <w:suppressLineNumbers/>
      <w:suppressAutoHyphens/>
    </w:pPr>
    <w:rPr>
      <w:rFonts w:cs="Mangal"/>
      <w:lang w:eastAsia="zh-CN"/>
    </w:rPr>
  </w:style>
  <w:style w:type="character" w:customStyle="1" w:styleId="CharChar5">
    <w:name w:val="Char Char5"/>
    <w:rsid w:val="00E06050"/>
    <w:rPr>
      <w:rFonts w:ascii="Courier" w:hAnsi="Courier"/>
      <w:sz w:val="24"/>
      <w:szCs w:val="24"/>
      <w:lang w:val="hr-HR" w:eastAsia="en-US" w:bidi="ar-SA"/>
    </w:rPr>
  </w:style>
  <w:style w:type="character" w:customStyle="1" w:styleId="CharChar3">
    <w:name w:val="Char Char3"/>
    <w:rsid w:val="00E06050"/>
    <w:rPr>
      <w:rFonts w:ascii="Bookman Old Style" w:hAnsi="Bookman Old Style"/>
      <w:b/>
      <w:bCs/>
      <w:sz w:val="24"/>
      <w:szCs w:val="24"/>
      <w:lang w:val="hr-HR" w:eastAsia="en-US" w:bidi="ar-SA"/>
    </w:rPr>
  </w:style>
  <w:style w:type="paragraph" w:styleId="BlockText">
    <w:name w:val="Block Text"/>
    <w:basedOn w:val="Normal"/>
    <w:rsid w:val="00E06050"/>
    <w:pPr>
      <w:suppressAutoHyphens/>
      <w:ind w:left="1412" w:right="1692"/>
      <w:jc w:val="both"/>
    </w:pPr>
    <w:rPr>
      <w:sz w:val="22"/>
      <w:lang w:eastAsia="zh-CN"/>
    </w:rPr>
  </w:style>
  <w:style w:type="paragraph" w:styleId="NormalWeb">
    <w:name w:val="Normal (Web)"/>
    <w:basedOn w:val="Normal"/>
    <w:uiPriority w:val="99"/>
    <w:rsid w:val="00E06050"/>
    <w:pPr>
      <w:suppressAutoHyphens/>
      <w:spacing w:before="280" w:after="280"/>
    </w:pPr>
    <w:rPr>
      <w:lang w:eastAsia="zh-CN"/>
    </w:rPr>
  </w:style>
  <w:style w:type="character" w:customStyle="1" w:styleId="BodyTextIndent2Char">
    <w:name w:val="Body Text Indent 2 Char"/>
    <w:link w:val="BodyTextIndent2"/>
    <w:rsid w:val="00E06050"/>
    <w:rPr>
      <w:rFonts w:ascii="Courier" w:hAnsi="Courier"/>
      <w:sz w:val="24"/>
      <w:szCs w:val="24"/>
    </w:rPr>
  </w:style>
  <w:style w:type="paragraph" w:customStyle="1" w:styleId="TableContents">
    <w:name w:val="Table Contents"/>
    <w:basedOn w:val="Normal"/>
    <w:rsid w:val="00E06050"/>
    <w:pPr>
      <w:suppressLineNumbers/>
      <w:suppressAutoHyphens/>
    </w:pPr>
    <w:rPr>
      <w:lang w:eastAsia="zh-CN"/>
    </w:rPr>
  </w:style>
  <w:style w:type="paragraph" w:customStyle="1" w:styleId="TableHeading">
    <w:name w:val="Table Heading"/>
    <w:basedOn w:val="TableContents"/>
    <w:rsid w:val="00E06050"/>
    <w:pPr>
      <w:jc w:val="center"/>
    </w:pPr>
    <w:rPr>
      <w:b/>
      <w:bCs/>
    </w:rPr>
  </w:style>
  <w:style w:type="paragraph" w:customStyle="1" w:styleId="bodytext0">
    <w:name w:val="bodytext"/>
    <w:basedOn w:val="Normal"/>
    <w:rsid w:val="00E06050"/>
    <w:pPr>
      <w:spacing w:before="100" w:beforeAutospacing="1" w:after="100" w:afterAutospacing="1"/>
    </w:pPr>
  </w:style>
  <w:style w:type="paragraph" w:customStyle="1" w:styleId="natjecaj">
    <w:name w:val="natjecaj"/>
    <w:basedOn w:val="Normal"/>
    <w:rsid w:val="00E06050"/>
    <w:pPr>
      <w:spacing w:before="100" w:beforeAutospacing="1" w:after="100" w:afterAutospacing="1"/>
    </w:pPr>
  </w:style>
  <w:style w:type="paragraph" w:customStyle="1" w:styleId="tekst">
    <w:name w:val="tekst"/>
    <w:basedOn w:val="Normal"/>
    <w:rsid w:val="00E06050"/>
    <w:pPr>
      <w:spacing w:before="100" w:beforeAutospacing="1" w:after="100" w:afterAutospacing="1"/>
    </w:pPr>
  </w:style>
  <w:style w:type="character" w:customStyle="1" w:styleId="bold">
    <w:name w:val="bold"/>
    <w:rsid w:val="00E06050"/>
  </w:style>
  <w:style w:type="character" w:styleId="FootnoteReference">
    <w:name w:val="footnote reference"/>
    <w:basedOn w:val="DefaultParagraphFont"/>
    <w:rsid w:val="00E06050"/>
    <w:rPr>
      <w:vertAlign w:val="superscript"/>
    </w:rPr>
  </w:style>
  <w:style w:type="paragraph" w:customStyle="1" w:styleId="BodyRP">
    <w:name w:val="Body RP"/>
    <w:basedOn w:val="Normal"/>
    <w:autoRedefine/>
    <w:rsid w:val="00E06050"/>
    <w:pPr>
      <w:spacing w:before="120" w:after="120"/>
      <w:ind w:firstLine="720"/>
      <w:jc w:val="both"/>
    </w:pPr>
  </w:style>
  <w:style w:type="paragraph" w:styleId="BodyTextIndent2">
    <w:name w:val="Body Text Indent 2"/>
    <w:basedOn w:val="Normal"/>
    <w:link w:val="BodyTextIndent2Char"/>
    <w:rsid w:val="00E06050"/>
    <w:pPr>
      <w:spacing w:after="120" w:line="480" w:lineRule="auto"/>
      <w:ind w:left="283"/>
    </w:pPr>
    <w:rPr>
      <w:rFonts w:ascii="Courier" w:eastAsiaTheme="minorHAnsi" w:hAnsi="Courier" w:cstheme="minorBidi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E06050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searchhit">
    <w:name w:val="search_hit"/>
    <w:rsid w:val="00E06050"/>
    <w:rPr>
      <w:rFonts w:cs="Times New Roman"/>
    </w:rPr>
  </w:style>
  <w:style w:type="paragraph" w:customStyle="1" w:styleId="Eaoaeaa">
    <w:name w:val="Eaoae?aa"/>
    <w:basedOn w:val="Normal"/>
    <w:rsid w:val="00E06050"/>
    <w:pPr>
      <w:widowControl w:val="0"/>
      <w:tabs>
        <w:tab w:val="center" w:pos="4153"/>
        <w:tab w:val="right" w:pos="8306"/>
      </w:tabs>
    </w:pPr>
    <w:rPr>
      <w:sz w:val="20"/>
      <w:szCs w:val="20"/>
      <w:lang w:val="en-US" w:eastAsia="ko-KR"/>
    </w:rPr>
  </w:style>
  <w:style w:type="character" w:customStyle="1" w:styleId="il">
    <w:name w:val="il"/>
    <w:rsid w:val="00E06050"/>
    <w:rPr>
      <w:rFonts w:cs="Times New Roman"/>
    </w:rPr>
  </w:style>
  <w:style w:type="character" w:customStyle="1" w:styleId="hp">
    <w:name w:val="hp"/>
    <w:rsid w:val="00E06050"/>
    <w:rPr>
      <w:rFonts w:cs="Times New Roman"/>
    </w:rPr>
  </w:style>
  <w:style w:type="paragraph" w:customStyle="1" w:styleId="Aeeaoaeaa1">
    <w:name w:val="A?eeaoae?aa 1"/>
    <w:basedOn w:val="Normal"/>
    <w:next w:val="Normal"/>
    <w:rsid w:val="00E06050"/>
    <w:pPr>
      <w:keepNext/>
      <w:widowControl w:val="0"/>
      <w:jc w:val="right"/>
    </w:pPr>
    <w:rPr>
      <w:b/>
      <w:bCs/>
      <w:sz w:val="20"/>
      <w:szCs w:val="20"/>
      <w:lang w:val="en-US" w:eastAsia="ko-KR"/>
    </w:rPr>
  </w:style>
  <w:style w:type="numbering" w:styleId="111111">
    <w:name w:val="Outline List 2"/>
    <w:basedOn w:val="NoList"/>
    <w:rsid w:val="00E06050"/>
    <w:pPr>
      <w:numPr>
        <w:numId w:val="11"/>
      </w:numPr>
    </w:pPr>
  </w:style>
  <w:style w:type="paragraph" w:customStyle="1" w:styleId="Tekstdoktorat">
    <w:name w:val="Tekst_doktorat"/>
    <w:basedOn w:val="Normal"/>
    <w:link w:val="TekstdoktoratChar"/>
    <w:rsid w:val="00E06050"/>
    <w:pPr>
      <w:tabs>
        <w:tab w:val="left" w:pos="993"/>
      </w:tabs>
      <w:spacing w:line="360" w:lineRule="auto"/>
      <w:ind w:firstLine="567"/>
      <w:jc w:val="both"/>
    </w:pPr>
    <w:rPr>
      <w:sz w:val="28"/>
    </w:rPr>
  </w:style>
  <w:style w:type="character" w:customStyle="1" w:styleId="TekstdoktoratChar">
    <w:name w:val="Tekst_doktorat Char"/>
    <w:link w:val="Tekstdoktorat"/>
    <w:rsid w:val="00E06050"/>
    <w:rPr>
      <w:rFonts w:ascii="Times New Roman" w:eastAsia="Times New Roman" w:hAnsi="Times New Roman" w:cs="Times New Roman"/>
      <w:sz w:val="28"/>
      <w:szCs w:val="24"/>
      <w:lang w:eastAsia="hr-HR"/>
    </w:rPr>
  </w:style>
  <w:style w:type="paragraph" w:customStyle="1" w:styleId="NumberingII">
    <w:name w:val="Numbering II"/>
    <w:basedOn w:val="Normal"/>
    <w:link w:val="NumberingIIChar"/>
    <w:autoRedefine/>
    <w:rsid w:val="00E06050"/>
    <w:pPr>
      <w:spacing w:before="240" w:after="240"/>
      <w:jc w:val="both"/>
    </w:pPr>
    <w:rPr>
      <w:b/>
      <w:color w:val="000000"/>
      <w:shd w:val="clear" w:color="auto" w:fill="FFFFFF"/>
      <w:lang w:val="en-GB" w:eastAsia="en-US"/>
    </w:rPr>
  </w:style>
  <w:style w:type="character" w:customStyle="1" w:styleId="NumberingIIChar">
    <w:name w:val="Numbering II Char"/>
    <w:link w:val="NumberingII"/>
    <w:rsid w:val="00E06050"/>
    <w:rPr>
      <w:rFonts w:ascii="Times New Roman" w:eastAsia="Times New Roman" w:hAnsi="Times New Roman" w:cs="Times New Roman"/>
      <w:b/>
      <w:color w:val="000000"/>
      <w:sz w:val="24"/>
      <w:szCs w:val="24"/>
      <w:lang w:val="en-GB"/>
    </w:rPr>
  </w:style>
  <w:style w:type="paragraph" w:customStyle="1" w:styleId="Body">
    <w:name w:val="Body"/>
    <w:rsid w:val="00E06050"/>
    <w:pPr>
      <w:suppressAutoHyphens/>
      <w:spacing w:after="180" w:line="312" w:lineRule="auto"/>
    </w:pPr>
    <w:rPr>
      <w:rFonts w:ascii="Helvetica Neue Light" w:eastAsia="Calibri" w:hAnsi="Helvetica Neue Light" w:cs="Times New Roman"/>
      <w:color w:val="000000"/>
      <w:sz w:val="18"/>
      <w:szCs w:val="20"/>
      <w:lang w:eastAsia="hr-HR"/>
    </w:rPr>
  </w:style>
  <w:style w:type="paragraph" w:customStyle="1" w:styleId="Style2">
    <w:name w:val="Style2"/>
    <w:basedOn w:val="Normal"/>
    <w:rsid w:val="00E06050"/>
    <w:pPr>
      <w:widowControl w:val="0"/>
      <w:autoSpaceDE w:val="0"/>
      <w:autoSpaceDN w:val="0"/>
      <w:spacing w:after="120"/>
      <w:ind w:left="851"/>
    </w:pPr>
    <w:rPr>
      <w:rFonts w:eastAsia="SimSun"/>
      <w:lang w:val="en-US" w:eastAsia="en-US"/>
    </w:rPr>
  </w:style>
  <w:style w:type="paragraph" w:customStyle="1" w:styleId="Standard">
    <w:name w:val="Standard"/>
    <w:basedOn w:val="Normal"/>
    <w:rsid w:val="00E06050"/>
    <w:pPr>
      <w:spacing w:before="120" w:after="120" w:line="360" w:lineRule="auto"/>
      <w:jc w:val="both"/>
    </w:pPr>
    <w:rPr>
      <w:rFonts w:eastAsia="Calibri"/>
      <w:szCs w:val="20"/>
      <w:lang w:val="en-AU" w:eastAsia="en-US"/>
    </w:rPr>
  </w:style>
  <w:style w:type="character" w:customStyle="1" w:styleId="spelle">
    <w:name w:val="spelle"/>
    <w:basedOn w:val="DefaultParagraphFont"/>
    <w:rsid w:val="00E06050"/>
  </w:style>
  <w:style w:type="paragraph" w:customStyle="1" w:styleId="Char1CharCharCharCharCharChar">
    <w:name w:val="Char1 Char Char Char Char Char Char"/>
    <w:basedOn w:val="Normal"/>
    <w:rsid w:val="00E06050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MediumGrid21">
    <w:name w:val="Medium Grid 21"/>
    <w:qFormat/>
    <w:rsid w:val="00E06050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customStyle="1" w:styleId="yiv0935882057msonormal">
    <w:name w:val="yiv0935882057msonormal"/>
    <w:basedOn w:val="Normal"/>
    <w:rsid w:val="00E06050"/>
    <w:pPr>
      <w:spacing w:before="100" w:beforeAutospacing="1" w:after="100" w:afterAutospacing="1"/>
    </w:pPr>
    <w:rPr>
      <w:rFonts w:eastAsia="Calibri"/>
    </w:rPr>
  </w:style>
  <w:style w:type="character" w:customStyle="1" w:styleId="Headerorfooter">
    <w:name w:val="Header or footer_"/>
    <w:link w:val="Headerorfooter0"/>
    <w:rsid w:val="00E06050"/>
    <w:rPr>
      <w:rFonts w:eastAsia="Sylfaen"/>
      <w:i/>
      <w:iCs/>
      <w:sz w:val="14"/>
      <w:szCs w:val="14"/>
    </w:rPr>
  </w:style>
  <w:style w:type="paragraph" w:customStyle="1" w:styleId="Headerorfooter0">
    <w:name w:val="Header or footer"/>
    <w:basedOn w:val="Normal"/>
    <w:link w:val="Headerorfooter"/>
    <w:rsid w:val="00E06050"/>
    <w:pPr>
      <w:widowControl w:val="0"/>
      <w:jc w:val="center"/>
    </w:pPr>
    <w:rPr>
      <w:rFonts w:asciiTheme="minorHAnsi" w:eastAsia="Sylfaen" w:hAnsiTheme="minorHAnsi" w:cstheme="minorBidi"/>
      <w:i/>
      <w:iCs/>
      <w:sz w:val="14"/>
      <w:szCs w:val="14"/>
      <w:lang w:eastAsia="en-US"/>
    </w:rPr>
  </w:style>
  <w:style w:type="paragraph" w:customStyle="1" w:styleId="Endnotes">
    <w:name w:val="Endnotes"/>
    <w:basedOn w:val="Normal"/>
    <w:link w:val="EndnotesChar"/>
    <w:qFormat/>
    <w:rsid w:val="00E06050"/>
    <w:pPr>
      <w:spacing w:after="200" w:line="276" w:lineRule="auto"/>
      <w:contextualSpacing/>
      <w:jc w:val="both"/>
    </w:pPr>
    <w:rPr>
      <w:rFonts w:eastAsia="Calibri"/>
      <w:sz w:val="20"/>
      <w:szCs w:val="22"/>
      <w:lang w:val="de-AT" w:eastAsia="en-US"/>
    </w:rPr>
  </w:style>
  <w:style w:type="character" w:customStyle="1" w:styleId="EndnotesChar">
    <w:name w:val="Endnotes Char"/>
    <w:link w:val="Endnotes"/>
    <w:rsid w:val="00E06050"/>
    <w:rPr>
      <w:rFonts w:ascii="Times New Roman" w:eastAsia="Calibri" w:hAnsi="Times New Roman" w:cs="Times New Roman"/>
      <w:sz w:val="20"/>
      <w:lang w:val="de-AT"/>
    </w:rPr>
  </w:style>
  <w:style w:type="character" w:customStyle="1" w:styleId="productdescriptionitemvalue">
    <w:name w:val="productdescriptionitemvalue"/>
    <w:basedOn w:val="DefaultParagraphFont"/>
    <w:rsid w:val="00E06050"/>
    <w:rPr>
      <w:rFonts w:cs="Times New Roman"/>
    </w:rPr>
  </w:style>
  <w:style w:type="character" w:customStyle="1" w:styleId="A6">
    <w:name w:val="A6"/>
    <w:rsid w:val="00E06050"/>
    <w:rPr>
      <w:color w:val="000000"/>
    </w:rPr>
  </w:style>
  <w:style w:type="paragraph" w:customStyle="1" w:styleId="textb">
    <w:name w:val="text b"/>
    <w:basedOn w:val="Normal"/>
    <w:autoRedefine/>
    <w:rsid w:val="00E06050"/>
    <w:pPr>
      <w:jc w:val="both"/>
    </w:pPr>
    <w:rPr>
      <w:rFonts w:eastAsia="Calibri"/>
      <w:iCs/>
      <w:color w:val="0000FF"/>
      <w:lang w:val="it-IT" w:eastAsia="fr-FR"/>
    </w:rPr>
  </w:style>
  <w:style w:type="paragraph" w:customStyle="1" w:styleId="Aaoeeu">
    <w:name w:val="Aaoeeu"/>
    <w:rsid w:val="00E0605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paragraph" w:customStyle="1" w:styleId="ColorfulShading-Accent31">
    <w:name w:val="Colorful Shading - Accent 31"/>
    <w:basedOn w:val="Normal"/>
    <w:qFormat/>
    <w:rsid w:val="00E06050"/>
    <w:pPr>
      <w:widowControl w:val="0"/>
      <w:suppressAutoHyphens/>
      <w:spacing w:after="200" w:line="276" w:lineRule="auto"/>
      <w:ind w:left="720"/>
    </w:pPr>
    <w:rPr>
      <w:rFonts w:ascii="Calibri" w:eastAsia="Calibri" w:hAnsi="Calibri"/>
      <w:kern w:val="1"/>
      <w:sz w:val="22"/>
      <w:szCs w:val="22"/>
      <w:lang w:eastAsia="zh-CN"/>
    </w:rPr>
  </w:style>
  <w:style w:type="character" w:customStyle="1" w:styleId="mw-headline">
    <w:name w:val="mw-headline"/>
    <w:basedOn w:val="DefaultParagraphFont"/>
    <w:rsid w:val="00E06050"/>
  </w:style>
  <w:style w:type="character" w:customStyle="1" w:styleId="resultssummaryisbn">
    <w:name w:val="results_summary isbn"/>
    <w:basedOn w:val="DefaultParagraphFont"/>
    <w:rsid w:val="00E06050"/>
  </w:style>
  <w:style w:type="character" w:customStyle="1" w:styleId="label">
    <w:name w:val="label"/>
    <w:basedOn w:val="DefaultParagraphFont"/>
    <w:rsid w:val="00E06050"/>
  </w:style>
  <w:style w:type="numbering" w:customStyle="1" w:styleId="NoList2">
    <w:name w:val="No List2"/>
    <w:next w:val="NoList"/>
    <w:uiPriority w:val="99"/>
    <w:semiHidden/>
    <w:unhideWhenUsed/>
    <w:rsid w:val="00E06050"/>
  </w:style>
  <w:style w:type="paragraph" w:styleId="Title">
    <w:name w:val="Title"/>
    <w:basedOn w:val="Normal"/>
    <w:link w:val="TitleChar"/>
    <w:qFormat/>
    <w:rsid w:val="00E06050"/>
    <w:pPr>
      <w:jc w:val="center"/>
    </w:pPr>
    <w:rPr>
      <w:b/>
      <w:bCs/>
      <w:sz w:val="36"/>
    </w:rPr>
  </w:style>
  <w:style w:type="character" w:customStyle="1" w:styleId="TitleChar">
    <w:name w:val="Title Char"/>
    <w:basedOn w:val="DefaultParagraphFont"/>
    <w:link w:val="Title"/>
    <w:rsid w:val="00E06050"/>
    <w:rPr>
      <w:rFonts w:ascii="Times New Roman" w:eastAsia="Times New Roman" w:hAnsi="Times New Roman" w:cs="Times New Roman"/>
      <w:b/>
      <w:bCs/>
      <w:sz w:val="36"/>
      <w:szCs w:val="24"/>
      <w:lang w:eastAsia="hr-HR"/>
    </w:rPr>
  </w:style>
  <w:style w:type="paragraph" w:customStyle="1" w:styleId="PM-BodyText">
    <w:name w:val="PM-BodyText"/>
    <w:basedOn w:val="Normal"/>
    <w:uiPriority w:val="99"/>
    <w:rsid w:val="00E06050"/>
    <w:pPr>
      <w:widowControl w:val="0"/>
      <w:overflowPunct w:val="0"/>
      <w:autoSpaceDE w:val="0"/>
      <w:autoSpaceDN w:val="0"/>
      <w:adjustRightInd w:val="0"/>
      <w:spacing w:after="120" w:line="216" w:lineRule="exact"/>
      <w:jc w:val="both"/>
      <w:textAlignment w:val="baseline"/>
    </w:pPr>
    <w:rPr>
      <w:rFonts w:ascii="CRO_Dutch-Normal" w:hAnsi="CRO_Dutch-Normal"/>
      <w:szCs w:val="20"/>
      <w:lang w:eastAsia="en-US"/>
    </w:rPr>
  </w:style>
  <w:style w:type="numbering" w:customStyle="1" w:styleId="NoList3">
    <w:name w:val="No List3"/>
    <w:next w:val="NoList"/>
    <w:semiHidden/>
    <w:unhideWhenUsed/>
    <w:rsid w:val="00E06050"/>
  </w:style>
  <w:style w:type="character" w:styleId="IntenseEmphasis">
    <w:name w:val="Intense Emphasis"/>
    <w:qFormat/>
    <w:rsid w:val="00E06050"/>
    <w:rPr>
      <w:rFonts w:cs="Times New Roman"/>
      <w:b/>
      <w:bCs/>
      <w:i/>
      <w:iCs/>
      <w:color w:val="4F81BD"/>
    </w:rPr>
  </w:style>
  <w:style w:type="paragraph" w:customStyle="1" w:styleId="IZVUENIPARAGRAF1-3Tab">
    <w:name w:val="IZVU^ENI PARAGRAF 1-3 Tab"/>
    <w:rsid w:val="00E06050"/>
    <w:pPr>
      <w:tabs>
        <w:tab w:val="left" w:pos="720"/>
      </w:tabs>
      <w:spacing w:after="0" w:line="240" w:lineRule="auto"/>
      <w:ind w:left="1296" w:hanging="864"/>
      <w:jc w:val="both"/>
    </w:pPr>
    <w:rPr>
      <w:rFonts w:ascii="Courier" w:eastAsia="Times New Roman" w:hAnsi="Courier" w:cs="Times New Roman"/>
      <w:sz w:val="24"/>
      <w:szCs w:val="20"/>
      <w:lang w:val="en-US"/>
    </w:rPr>
  </w:style>
  <w:style w:type="paragraph" w:customStyle="1" w:styleId="PODNASLOV-masni">
    <w:name w:val="PODNASLOV - masni"/>
    <w:rsid w:val="00E06050"/>
    <w:pPr>
      <w:keepNext/>
      <w:spacing w:before="480" w:after="240" w:line="384" w:lineRule="exact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customStyle="1" w:styleId="al-j">
    <w:name w:val="al-j"/>
    <w:basedOn w:val="Normal"/>
    <w:rsid w:val="00E06050"/>
    <w:pPr>
      <w:spacing w:before="100" w:beforeAutospacing="1" w:after="100" w:afterAutospacing="1"/>
      <w:jc w:val="both"/>
    </w:pPr>
    <w:rPr>
      <w:rFonts w:ascii="Arial" w:hAnsi="Arial" w:cs="Arial"/>
      <w:color w:val="272727"/>
      <w:sz w:val="18"/>
      <w:szCs w:val="18"/>
    </w:rPr>
  </w:style>
  <w:style w:type="character" w:customStyle="1" w:styleId="ListParagraphChar">
    <w:name w:val="List Paragraph Char"/>
    <w:link w:val="ListParagraph"/>
    <w:rsid w:val="00E06050"/>
    <w:rPr>
      <w:rFonts w:ascii="Calibri" w:hAnsi="Calibri" w:cs="Times New Roman"/>
    </w:rPr>
  </w:style>
  <w:style w:type="paragraph" w:customStyle="1" w:styleId="ECVSectionBullet">
    <w:name w:val="_ECV_SectionBullet"/>
    <w:basedOn w:val="Normal"/>
    <w:rsid w:val="00E06050"/>
    <w:pPr>
      <w:widowControl w:val="0"/>
      <w:suppressLineNumbers/>
      <w:suppressAutoHyphens/>
      <w:autoSpaceDE w:val="0"/>
      <w:spacing w:line="100" w:lineRule="atLeast"/>
    </w:pPr>
    <w:rPr>
      <w:rFonts w:ascii="Arial" w:eastAsia="SimSun" w:hAnsi="Arial" w:cs="Mangal"/>
      <w:color w:val="3F3A38"/>
      <w:spacing w:val="-6"/>
      <w:kern w:val="2"/>
      <w:sz w:val="18"/>
      <w:lang w:val="en-GB" w:eastAsia="zh-CN" w:bidi="hi-IN"/>
    </w:rPr>
  </w:style>
  <w:style w:type="paragraph" w:customStyle="1" w:styleId="Pa0">
    <w:name w:val="Pa0"/>
    <w:basedOn w:val="Normal"/>
    <w:next w:val="Normal"/>
    <w:uiPriority w:val="99"/>
    <w:rsid w:val="00E06050"/>
    <w:pPr>
      <w:autoSpaceDE w:val="0"/>
      <w:autoSpaceDN w:val="0"/>
      <w:adjustRightInd w:val="0"/>
      <w:spacing w:line="281" w:lineRule="atLeast"/>
    </w:pPr>
    <w:rPr>
      <w:rFonts w:ascii="New Century Schoolbook" w:eastAsiaTheme="minorHAnsi" w:hAnsi="New Century Schoolbook" w:cstheme="minorBidi"/>
      <w:lang w:eastAsia="en-US"/>
    </w:rPr>
  </w:style>
  <w:style w:type="paragraph" w:customStyle="1" w:styleId="ListParagraph1">
    <w:name w:val="List Paragraph1"/>
    <w:basedOn w:val="Normal"/>
    <w:rsid w:val="00E06050"/>
    <w:pPr>
      <w:ind w:left="720"/>
      <w:contextualSpacing/>
    </w:pPr>
  </w:style>
  <w:style w:type="character" w:customStyle="1" w:styleId="FootnoteCharacters">
    <w:name w:val="Footnote Characters"/>
    <w:rsid w:val="00E06050"/>
    <w:rPr>
      <w:vertAlign w:val="superscript"/>
    </w:rPr>
  </w:style>
  <w:style w:type="character" w:customStyle="1" w:styleId="Zadanifontodlomka1">
    <w:name w:val="Zadani font odlomka1"/>
    <w:rsid w:val="004A19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fzg.unizg.hr/files/vijece/2015-2016/VPS/vps_2016_06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ffzg.unizg.hr/files/vijece/2015-2016/izvedbeni_2016-17.zi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fzg.unizg.hr/files/vijece/2015-2016/izmjene_2016-17_a.z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9E14F-229F-4C50-8AC5-2DCBABF9A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19</Pages>
  <Words>5577</Words>
  <Characters>31791</Characters>
  <Application>Microsoft Office Word</Application>
  <DocSecurity>0</DocSecurity>
  <Lines>264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51</cp:revision>
  <cp:lastPrinted>2016-06-10T13:02:00Z</cp:lastPrinted>
  <dcterms:created xsi:type="dcterms:W3CDTF">2016-05-19T09:17:00Z</dcterms:created>
  <dcterms:modified xsi:type="dcterms:W3CDTF">2016-06-14T10:01:00Z</dcterms:modified>
</cp:coreProperties>
</file>