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SVEUČILIŠTE U ZAGREBU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FILOZOFSKI FAKULTET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Ivana Lučića 3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602-04/17-11/1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3804-850-17-5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18. svibnja 2017.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  O  Z  I  V</w:t>
      </w: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osnovi članka 36. Statuta sazivam 4. sjednicu Fakultetskoga vijeća Filozofskoga fakulteta u Zagrebu</w:t>
      </w:r>
      <w:r w:rsidR="00677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će se održati u četvrtak,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 svibnja 2017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77D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početkom 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11,00 sati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fakulteta.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sjednicu predlažem sljedeći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Verifikacija zapisnika 1. sjednice Fakultetskoga vijeća održane: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14. listopada 2016.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31. siječnja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16. veljače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 o. d. dekana i o. d. prodekana.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za razrješenje prodekanice za studijske programe i cjeloživotno obrazovanje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Ivane Franić na vlastiti zahtjev.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postupka izbora dekana Fakulteta. </w:t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9C5377">
        <w:rPr>
          <w:rFonts w:ascii="Times New Roman" w:hAnsi="Times New Roman" w:cs="Times New Roman"/>
          <w:sz w:val="24"/>
          <w:szCs w:val="24"/>
        </w:rPr>
        <w:t xml:space="preserve"> Prijedlog za razrješenje Etičkog povjerenstva i imenovanje novog.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>Prilog: Izvješće o radu Etičkog povjerenstva Filozofskog fakulteta u mandatima travanj 2009. - travanj 2013. i travanj 2013. - travanj 2017.</w:t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28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6.</w:t>
      </w:r>
      <w:r w:rsidRPr="009C5377">
        <w:rPr>
          <w:rFonts w:ascii="Times New Roman" w:hAnsi="Times New Roman" w:cs="Times New Roman"/>
          <w:sz w:val="24"/>
          <w:szCs w:val="24"/>
        </w:rPr>
        <w:t xml:space="preserve"> Zahtjev za traženje obrazloženja vezanog za Pravilnik o uvjetima za izbor u znanstvena zvanja.</w:t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29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A. IZBORI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Prijedlozi za izbor u znanstveno-nastavna, znanstvena, nastavna i suradnička zvanja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7.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Produljenje ugovora o radu </w:t>
      </w:r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Mirjani Matijević Sokol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Odsjeku za povijest, na vrijeme od dvije godine od dana stjecanja uvjeta za odlazak u mirovinu temeljem Odluke Matičnog odbora o ispunjenju kriterija znanstvene izvrsnosti kumulativno i kriterija nastavne izvrsnosti, KLASA: 640-03/17-05/0009, URBROJ: 355-06-04-17-0002.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Damira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Juge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naslovno znanstveno-nastavno zvanje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docenta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znanosti.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za izbor u naslovno znanstveno-nastavno zvanje docenta prihvaćen je na sjednici Fakultetskog vijeća održanoj 16. veljače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Matičnog odbora o izboru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Damira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Juge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 zvanje znanstvenog suradnika KLASA UP/I-640-03/17-01/0226, URBROJ: 355-06-04-17-0002.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nastupnog predavanja održanog 15. svibnja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Nataše Jokić Begić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znanstveno-nastavno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redovite profesorice u trajnom zvanju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klinička i zdravstvena psihologija, na Odsjeku za psihologiju.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31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10.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o izboru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Zrinke Blažević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znanstveno-nastavno zvanje i na radno mjesto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redovite profesorice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područje humanističkih znanosti, polje povijest, grana hrvatska i svjetska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ranonovovjekovna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povijest, na Odsjeku za povijest.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53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11.</w:t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Izvještaj stručnoga povjerenstva o izboru </w:t>
      </w: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dr. </w:t>
      </w:r>
      <w:proofErr w:type="spellStart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sc</w:t>
      </w:r>
      <w:proofErr w:type="spellEnd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 Jasmine Vojvodić</w:t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znanstveno-nastavno zvanje i na radno mjesto </w:t>
      </w: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redovite profesorice</w:t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područje humanističkih znanosti, polje filologija, grana slavistika, na Katedri za rusku književnost pri Odsjeku za istočnoslavenske jezike i književnosti.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str. 77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12.</w:t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Izvještaj stručnoga povjerenstva o izboru </w:t>
      </w: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dr. </w:t>
      </w:r>
      <w:proofErr w:type="spellStart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sc</w:t>
      </w:r>
      <w:proofErr w:type="spellEnd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Željke </w:t>
      </w:r>
      <w:proofErr w:type="spellStart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Čelić</w:t>
      </w:r>
      <w:proofErr w:type="spellEnd"/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znanstveno-nastavno zvanje i na radno mjesto </w:t>
      </w: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izvanredne profesorice</w:t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područje humanističkih znanosti, polje filologija, grana slavistika, na Katedri za ruski jezik pri Odsjeku za istočnoslavenske jezike i književnosti.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  <w:t>str. 126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 xml:space="preserve">13. 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Izvještaj stručnoga povjerenstva o izboru </w:t>
      </w: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>dr. sc. Nikole Vukosavljevića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u znanstveno-nastavno zvanje i na radno mjesto </w:t>
      </w: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>docenta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za područje humanističkih znanosti, polje arheologija, grana prapovijesna arheologija, na Katedri za prapovijesnu arheologiju Odsjeka za arheologiju.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  <w:t>str. 150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>14.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Izvještaj stručnoga povjerenstva o izboru </w:t>
      </w: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>dr. sc. Tatjane Lolić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u </w:t>
      </w:r>
      <w:r w:rsidRPr="009C5377">
        <w:rPr>
          <w:rFonts w:ascii="Times New Roman" w:eastAsia="Times" w:hAnsi="Times New Roman" w:cs="Times New Roman"/>
          <w:sz w:val="24"/>
          <w:szCs w:val="24"/>
        </w:rPr>
        <w:t xml:space="preserve">naslovno znanstveno-nastavno zvanje </w:t>
      </w:r>
      <w:r w:rsidRPr="009C5377">
        <w:rPr>
          <w:rFonts w:ascii="Times New Roman" w:eastAsia="Times" w:hAnsi="Times New Roman" w:cs="Times New Roman"/>
          <w:b/>
          <w:sz w:val="24"/>
          <w:szCs w:val="24"/>
        </w:rPr>
        <w:t>docentice</w:t>
      </w:r>
      <w:r w:rsidRPr="009C5377">
        <w:rPr>
          <w:rFonts w:ascii="Times New Roman" w:eastAsia="Times" w:hAnsi="Times New Roman" w:cs="Times New Roman"/>
          <w:sz w:val="24"/>
          <w:szCs w:val="24"/>
        </w:rPr>
        <w:t xml:space="preserve"> za područje humanističkih znanosti, polje arheologija.</w:t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sz w:val="24"/>
          <w:szCs w:val="24"/>
        </w:rPr>
        <w:tab/>
        <w:t>str. 160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. Duška Petrovića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u znanstveno-nastavno zvanje i na radno mjesto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 docenta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za područje humanističkih znanosti, polje etnologija i antropologija, grana etnologija na Katedri za etnološke metode i kartografiju Odsjeka za etnologiju i kulturnu antropologiju.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  <w:t>str. 170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. Sanje Lončar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u znanstveno-nastavno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docentice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za područje humanističkih znanosti, polje etnologija i antropologija, grana etnologija na Katedri za nacionalnu etnologiju Odsjeka za etnologiju i kulturnu antropologiju.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ab/>
        <w:t>str. 204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9C5377">
        <w:rPr>
          <w:rFonts w:ascii="Times New Roman" w:hAnsi="Times New Roman" w:cs="Times New Roman"/>
          <w:sz w:val="24"/>
          <w:szCs w:val="24"/>
        </w:rPr>
        <w:t xml:space="preserve">Izvještaj stručnoga povjerenstva o izboru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>. Kristine Grgić</w:t>
      </w:r>
      <w:r w:rsidRPr="009C5377">
        <w:rPr>
          <w:rFonts w:ascii="Times New Roman" w:hAnsi="Times New Roman" w:cs="Times New Roman"/>
          <w:sz w:val="24"/>
          <w:szCs w:val="24"/>
        </w:rPr>
        <w:t xml:space="preserve"> u znanstveno-nastavno zvanje i na radno mjesto </w:t>
      </w:r>
      <w:r w:rsidRPr="009C5377">
        <w:rPr>
          <w:rFonts w:ascii="Times New Roman" w:hAnsi="Times New Roman" w:cs="Times New Roman"/>
          <w:b/>
          <w:sz w:val="24"/>
          <w:szCs w:val="24"/>
        </w:rPr>
        <w:t>docentice</w:t>
      </w:r>
      <w:r w:rsidRPr="009C5377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poredbena književnost, na Odsjeku za komparativnu književnost.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250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9C5377">
        <w:rPr>
          <w:rFonts w:ascii="Times New Roman" w:hAnsi="Times New Roman" w:cs="Times New Roman"/>
          <w:sz w:val="24"/>
          <w:szCs w:val="24"/>
          <w:lang w:eastAsia="zh-CN"/>
        </w:rPr>
        <w:t xml:space="preserve">Izvještaj stručnoga povjerenstva o izboru u znanstveno-nastavno zvanje i na radno mjesto </w:t>
      </w:r>
      <w:r w:rsidRPr="009C53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docenta </w:t>
      </w:r>
      <w:r w:rsidRPr="009C5377">
        <w:rPr>
          <w:rFonts w:ascii="Times New Roman" w:hAnsi="Times New Roman" w:cs="Times New Roman"/>
          <w:sz w:val="24"/>
          <w:szCs w:val="24"/>
          <w:lang w:eastAsia="zh-CN"/>
        </w:rPr>
        <w:t>za područje humanističkih znanosti, polje filologija, grana kroatistika, na Katedri za stilistiku Odsjeka za kroatistiku.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273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19.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Izvještaj stručnoga povjerenstva o reizboru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 xml:space="preserve">. Tanje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Kuštović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 xml:space="preserve">u znanstveno-nastavno zvanje i na radno mjesto </w:t>
      </w:r>
      <w:r w:rsidRPr="009C5377">
        <w:rPr>
          <w:rFonts w:ascii="Times New Roman" w:hAnsi="Times New Roman" w:cs="Times New Roman"/>
          <w:b/>
          <w:color w:val="000000"/>
          <w:sz w:val="24"/>
          <w:szCs w:val="24"/>
        </w:rPr>
        <w:t>docentice</w:t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 xml:space="preserve"> za područje humanističkih znanosti, polje filologija, grana kroatistika, na Katedri za staroslavenski jezik i hrvatsko glagoljaštvo Odsjeka za kroatistiku.</w:t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ab/>
        <w:t>str. 312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>20.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Naide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Mihal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Brandl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u znanstveno-nastavno zvanje i na radno mjesto </w:t>
      </w:r>
      <w:r w:rsidRPr="009C53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docentice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za područje humanističkih znanosti, polje povijest, na Katedri za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judaistiku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Odsjeka za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hungarologiju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, turkologiju i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judaistiku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  <w:t>str. 323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21.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o izboru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Jelene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Marohnić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znanstveno-nastavno zvanje i radno mjesto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docentice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područje humanističkih znanosti, polje povijest, grana stara povijest, na Katedri za staru povijest, na Odsjeku za povijest.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332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Maje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Parmač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Kovačić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znanstveno-nastavno zvanje i na radno mjesto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docentice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psihologija rada, na Odsjeku za psihologiju.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342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Tene Vukasović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Hlupić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znanstveno-nastavno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docentice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na Odsjeku za psihologiju, za potrebe izvođenja studijskog programa Vojno vođenje i upravljanje.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350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24.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stručnoga povjerenstva o izboru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Vinka Kovačića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znanstveno-nastavno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docenta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humanističkih znanosti, polje filologija, grana romanistika, na Katedri za talijanski jezik, na Odsjeku za talijanistiku.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363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25.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pacing w:val="-3"/>
          <w:sz w:val="24"/>
          <w:szCs w:val="24"/>
        </w:rPr>
        <w:t xml:space="preserve">Izvještaj stručnoga povjerenstva o reizboru </w:t>
      </w:r>
      <w:r w:rsidRPr="009C5377">
        <w:rPr>
          <w:rFonts w:ascii="Times New Roman" w:hAnsi="Times New Roman" w:cs="Times New Roman"/>
          <w:b/>
          <w:spacing w:val="-3"/>
          <w:sz w:val="24"/>
          <w:szCs w:val="24"/>
        </w:rPr>
        <w:t xml:space="preserve">Zvonimira </w:t>
      </w:r>
      <w:proofErr w:type="spellStart"/>
      <w:r w:rsidRPr="009C5377">
        <w:rPr>
          <w:rFonts w:ascii="Times New Roman" w:hAnsi="Times New Roman" w:cs="Times New Roman"/>
          <w:b/>
          <w:spacing w:val="-3"/>
          <w:sz w:val="24"/>
          <w:szCs w:val="24"/>
        </w:rPr>
        <w:t>Novoselca</w:t>
      </w:r>
      <w:proofErr w:type="spellEnd"/>
      <w:r w:rsidRPr="009C5377">
        <w:rPr>
          <w:rFonts w:ascii="Times New Roman" w:hAnsi="Times New Roman" w:cs="Times New Roman"/>
          <w:spacing w:val="-3"/>
          <w:sz w:val="24"/>
          <w:szCs w:val="24"/>
        </w:rPr>
        <w:t xml:space="preserve"> u nastavno zvanje i na radno mjesto</w:t>
      </w:r>
      <w:r w:rsidRPr="009C537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višeg lektora</w:t>
      </w:r>
      <w:r w:rsidRPr="009C5377">
        <w:rPr>
          <w:rFonts w:ascii="Times New Roman" w:hAnsi="Times New Roman" w:cs="Times New Roman"/>
          <w:spacing w:val="-3"/>
          <w:sz w:val="24"/>
          <w:szCs w:val="24"/>
        </w:rPr>
        <w:t xml:space="preserve"> za područje humanističkih znanosti, polje filologija, grana germanistika, na Katedri za skandinavske jezike i književnosti Odsjeka za anglistiku.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374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Izvještaj stručnoga povjerenstva o izboru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Emi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Murata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>-Margetić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u nastavno zvanje i na radno mjesto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lektorice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područje humanističkih znanosti, polje filologija, grana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japanologija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, na Katedri za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japanologiju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Odsjeka za indologiju i dalekoistočne studije.</w:t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  <w:t>str. 381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Ane Matijević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predavačice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romanistika, predmet španjolski jezik u Centru za strane jezike.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387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lastRenderedPageBreak/>
        <w:t>28.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Izvještaj stručnoga povjerenstva o izboru </w:t>
      </w: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>dr. sc. Vinke Bubić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u suradničko zvanje i na radno mjesto </w:t>
      </w:r>
      <w:r w:rsidRPr="009C5377">
        <w:rPr>
          <w:rFonts w:ascii="Times New Roman" w:eastAsia="Times" w:hAnsi="Times New Roman" w:cs="Times New Roman"/>
          <w:b/>
          <w:noProof/>
          <w:sz w:val="24"/>
          <w:szCs w:val="24"/>
        </w:rPr>
        <w:t>poslijedoktorandice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 xml:space="preserve"> za područje humanističkih znanosti, polje arheologija, grana antička arheologija, na Katedri za antičku provincijalnu i ranokršćansku arheologiju Odsjeka za arheologiju.</w:t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9C5377">
        <w:rPr>
          <w:rFonts w:ascii="Times New Roman" w:eastAsia="Times" w:hAnsi="Times New Roman" w:cs="Times New Roman"/>
          <w:noProof/>
          <w:sz w:val="24"/>
          <w:szCs w:val="24"/>
        </w:rPr>
        <w:tab/>
        <w:t>str. 394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29.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pacing w:val="-3"/>
          <w:sz w:val="24"/>
          <w:szCs w:val="24"/>
        </w:rPr>
        <w:t xml:space="preserve">Izvještaj stručnoga povjerenstva </w:t>
      </w:r>
      <w:r w:rsidRPr="009C5377">
        <w:rPr>
          <w:rFonts w:ascii="Times New Roman" w:hAnsi="Times New Roman" w:cs="Times New Roman"/>
          <w:sz w:val="24"/>
          <w:szCs w:val="24"/>
        </w:rPr>
        <w:t xml:space="preserve">o izboru </w:t>
      </w:r>
      <w:r w:rsidRPr="009C5377">
        <w:rPr>
          <w:rFonts w:ascii="Times New Roman" w:hAnsi="Times New Roman" w:cs="Times New Roman"/>
          <w:b/>
          <w:sz w:val="24"/>
          <w:szCs w:val="24"/>
        </w:rPr>
        <w:t>Jasenke Čengić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u suradničko zvanje i na radno mjesto </w:t>
      </w: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>asistenta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anglistika na Katedri za metodiku nastave engleskoga jezika Odsjeka za anglistiku.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  <w:t>str. 405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Kristine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Vugdelija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Pr="009C5377">
        <w:rPr>
          <w:rFonts w:ascii="Times New Roman" w:eastAsia="Times New Roman" w:hAnsi="Times New Roman" w:cs="Times New Roman"/>
          <w:bCs/>
          <w:sz w:val="24"/>
          <w:szCs w:val="24"/>
        </w:rPr>
        <w:t>suradničko zvanje i na radno mjesto</w:t>
      </w:r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asistentice 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>za područje humanističkih znanosti, polje etnologija i antropologija, grana antropologija, na Odsjeku za etnologiju i kulturnu antropologiju.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408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>31.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Jurice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>Polančeca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u suradničko zvanje i na radno mjesto </w:t>
      </w:r>
      <w:r w:rsidRPr="009C53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asistenta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poredbeno i historijsko jezikoslovlje, na Katedri za poredbenu indoeuropsku lingvistiku na Odsjeku za lingvistiku, na određeno vrijeme.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ab/>
        <w:t>str. 413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32.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o izboru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Filipa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Šimetina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Šegvića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suradničko zvanje i na radno mjesto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asistenta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područje humanističkih znanosti, polje povijest, na Katedri za povijest Srednje i Jugoistočne Europe, na Odsjeku za povijest.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>str. 416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Nikole Ercega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suradničko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asistenta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psihologija rada, na Odsjeku za psihologiju.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>str. 423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MIŠLJENJE FAKULTETSKOG VIJEĆA O IZBORU U ZVANJA PREDLOŽENIKA VISOKIH UČILIŠTA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Ivane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Ogrizek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Biškupić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naslovno znanstveno-nastavno zvanje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izvanredne profesorice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društvenih znanosti, polje informacijske i komunikacijske znanosti, na Odjelu za filozofiju i religijske znanosti Hrvatskih studija Sveučilišta u Zagrebu.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426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35.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stručnoga povjerenstva i prijedlog za izbor </w:t>
      </w: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</w:rPr>
        <w:t>dr. sc. Sanjina Dragojevića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znanstveno-nastavno zvanje </w:t>
      </w: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</w:rPr>
        <w:t>izvanrednog profesora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područje društvenih znanosti, polje sociologija, grana posebne sociologije, na Odsjeku za javne politike, menadžment i razvoj Fakulteta političkih znanosti Sveučilišta u Zagrebu.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str. 440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36.</w:t>
      </w:r>
      <w:r w:rsidRPr="009C5377">
        <w:rPr>
          <w:rFonts w:ascii="Times New Roman" w:eastAsia="Times New Roman" w:hAnsi="Times New Roman" w:cs="Times New Roman"/>
          <w:sz w:val="24"/>
          <w:szCs w:val="20"/>
        </w:rPr>
        <w:t xml:space="preserve"> Izvještaj stručnoga povjerenstva i prijedlog za izbor </w:t>
      </w:r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. Svjetlana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Lacka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Vidulića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0"/>
        </w:rPr>
        <w:t xml:space="preserve"> 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znanstvenog savjetnika</w:t>
      </w:r>
      <w:r w:rsidRPr="009C5377">
        <w:rPr>
          <w:rFonts w:ascii="Times New Roman" w:eastAsia="Times New Roman" w:hAnsi="Times New Roman" w:cs="Times New Roman"/>
          <w:sz w:val="24"/>
          <w:szCs w:val="20"/>
        </w:rPr>
        <w:t xml:space="preserve"> za područje humanističkih znanosti, polje filologija, grana germanistika.</w:t>
      </w:r>
      <w:r w:rsidRPr="009C5377">
        <w:rPr>
          <w:rFonts w:ascii="Times New Roman" w:eastAsia="Times New Roman" w:hAnsi="Times New Roman" w:cs="Times New Roman"/>
          <w:sz w:val="24"/>
          <w:szCs w:val="20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0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0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0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0"/>
        </w:rPr>
        <w:tab/>
        <w:t>str. 463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37.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Izvještaj stručnoga povjerenstva i prijedlog za izbor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 xml:space="preserve">. Deana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Slavića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u znanstveno zvanje </w:t>
      </w:r>
      <w:r w:rsidRPr="009C5377">
        <w:rPr>
          <w:rFonts w:ascii="Times New Roman" w:hAnsi="Times New Roman" w:cs="Times New Roman"/>
          <w:b/>
          <w:sz w:val="24"/>
          <w:szCs w:val="24"/>
        </w:rPr>
        <w:t>znanstvenog savjetnika</w:t>
      </w:r>
      <w:r w:rsidRPr="009C5377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kroatistika.</w:t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507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38.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Izvještaj stručnoga povjerenstva i prijedlog za izbor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>. Marka Likera</w:t>
      </w:r>
      <w:r w:rsidRPr="009C5377">
        <w:rPr>
          <w:rFonts w:ascii="Times New Roman" w:hAnsi="Times New Roman" w:cs="Times New Roman"/>
          <w:sz w:val="24"/>
          <w:szCs w:val="24"/>
        </w:rPr>
        <w:t xml:space="preserve"> u znanstveno zvanje </w:t>
      </w:r>
      <w:r w:rsidRPr="009C5377">
        <w:rPr>
          <w:rFonts w:ascii="Times New Roman" w:hAnsi="Times New Roman" w:cs="Times New Roman"/>
          <w:b/>
          <w:bCs/>
          <w:sz w:val="24"/>
          <w:szCs w:val="24"/>
        </w:rPr>
        <w:t xml:space="preserve">višeg znanstvenog suradnika </w:t>
      </w:r>
      <w:r w:rsidRPr="009C5377">
        <w:rPr>
          <w:rFonts w:ascii="Times New Roman" w:hAnsi="Times New Roman" w:cs="Times New Roman"/>
          <w:sz w:val="24"/>
          <w:szCs w:val="24"/>
        </w:rPr>
        <w:t>za područje humanističkih znanosti, polje filologija, grana fonetika.</w:t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542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39.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stručnoga povjerenstva i prijedlog za izbor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Igora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Kanižaja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višeg znanstvenog suradnika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str. 567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40.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Ane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Munk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znanstveno zvanje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više znanstvene suradnice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komunikacija.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str. 584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outlineLvl w:val="0"/>
        <w:rPr>
          <w:rFonts w:ascii="Times" w:eastAsia="Times" w:hAnsi="Times" w:cs="Times New Roman"/>
          <w:b/>
          <w:sz w:val="24"/>
          <w:szCs w:val="20"/>
        </w:rPr>
      </w:pPr>
      <w:r w:rsidRPr="009C5377">
        <w:rPr>
          <w:rFonts w:ascii="Times" w:eastAsia="Times" w:hAnsi="Times" w:cs="Times New Roman"/>
          <w:b/>
          <w:sz w:val="24"/>
          <w:szCs w:val="20"/>
        </w:rPr>
        <w:t xml:space="preserve">41. </w:t>
      </w:r>
      <w:r w:rsidRPr="009C5377">
        <w:rPr>
          <w:rFonts w:ascii="Times" w:eastAsia="Times" w:hAnsi="Times" w:cs="Times New Roman"/>
          <w:sz w:val="24"/>
          <w:szCs w:val="20"/>
        </w:rPr>
        <w:t xml:space="preserve">Izvještaj stručnoga povjerenstva i prijedlog za izbor </w:t>
      </w:r>
      <w:r w:rsidRPr="009C5377">
        <w:rPr>
          <w:rFonts w:ascii="Times" w:eastAsia="Times" w:hAnsi="Times" w:cs="Times New Roman"/>
          <w:b/>
          <w:sz w:val="24"/>
          <w:szCs w:val="20"/>
        </w:rPr>
        <w:t xml:space="preserve">dr. </w:t>
      </w:r>
      <w:proofErr w:type="spellStart"/>
      <w:r w:rsidRPr="009C5377">
        <w:rPr>
          <w:rFonts w:ascii="Times" w:eastAsia="Times" w:hAnsi="Times" w:cs="Times New Roman"/>
          <w:b/>
          <w:sz w:val="24"/>
          <w:szCs w:val="20"/>
        </w:rPr>
        <w:t>sc</w:t>
      </w:r>
      <w:proofErr w:type="spellEnd"/>
      <w:r w:rsidRPr="009C5377">
        <w:rPr>
          <w:rFonts w:ascii="Times" w:eastAsia="Times" w:hAnsi="Times" w:cs="Times New Roman"/>
          <w:b/>
          <w:sz w:val="24"/>
          <w:szCs w:val="20"/>
        </w:rPr>
        <w:t xml:space="preserve">. Vinke </w:t>
      </w:r>
      <w:proofErr w:type="spellStart"/>
      <w:r w:rsidRPr="009C5377">
        <w:rPr>
          <w:rFonts w:ascii="Times" w:eastAsia="Times" w:hAnsi="Times" w:cs="Times New Roman"/>
          <w:b/>
          <w:sz w:val="24"/>
          <w:szCs w:val="20"/>
        </w:rPr>
        <w:t>Bubić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 u znanstveno zvanje </w:t>
      </w:r>
      <w:r w:rsidRPr="009C5377">
        <w:rPr>
          <w:rFonts w:ascii="Times" w:eastAsia="Times" w:hAnsi="Times" w:cs="Times New Roman"/>
          <w:b/>
          <w:sz w:val="24"/>
          <w:szCs w:val="20"/>
        </w:rPr>
        <w:t>znanstvene suradnice</w:t>
      </w:r>
      <w:r w:rsidRPr="009C5377">
        <w:rPr>
          <w:rFonts w:ascii="Times" w:eastAsia="Times" w:hAnsi="Times" w:cs="Times New Roman"/>
          <w:sz w:val="24"/>
          <w:szCs w:val="20"/>
        </w:rPr>
        <w:t xml:space="preserve"> za područje humanističkih znanosti, polje arheologija, </w:t>
      </w:r>
      <w:r w:rsidRPr="009C5377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grana antička arheologija</w:t>
      </w:r>
      <w:r w:rsidRPr="009C5377">
        <w:rPr>
          <w:rFonts w:ascii="Times" w:eastAsia="Times" w:hAnsi="Times" w:cs="Times New Roman"/>
          <w:sz w:val="24"/>
          <w:szCs w:val="20"/>
        </w:rPr>
        <w:t>.</w:t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</w:r>
      <w:r w:rsidRPr="009C5377">
        <w:rPr>
          <w:rFonts w:ascii="Times" w:eastAsia="Times" w:hAnsi="Times" w:cs="Times New Roman"/>
          <w:sz w:val="24"/>
          <w:szCs w:val="20"/>
        </w:rPr>
        <w:tab/>
        <w:t>str. 602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Marine Đukić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620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Drage Martinovića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u znanstveno zvanje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znanstvenog suradnika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društvenih znanosti, polje informacijske i komunikacijske znanosti.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642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44.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i prijedlog za izbor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Filipa Tomića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znanstveno zvanje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znanstvenog suradnika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područje humanističkih znanosti, polje povijest.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654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45.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i prijedlog za izbor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Gorana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Bilogrivića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znanstveno zvanje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znanstvenog suradnika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područje humanističkih znanosti, polje povijest, grana hrvatska i svjetska srednjovjekovna povijest.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669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46.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Maje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Zeman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znanstveno zvanje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znanstvene suradnice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komunikacija.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str. 682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47.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pacing w:val="-3"/>
          <w:sz w:val="24"/>
          <w:szCs w:val="24"/>
        </w:rPr>
        <w:t xml:space="preserve">Mišljenje o izboru </w:t>
      </w:r>
      <w:r w:rsidRPr="009C5377">
        <w:rPr>
          <w:rFonts w:ascii="Times New Roman" w:hAnsi="Times New Roman" w:cs="Times New Roman"/>
          <w:b/>
          <w:spacing w:val="-3"/>
          <w:sz w:val="24"/>
          <w:szCs w:val="24"/>
        </w:rPr>
        <w:t xml:space="preserve">mr. </w:t>
      </w:r>
      <w:proofErr w:type="spellStart"/>
      <w:r w:rsidRPr="009C5377">
        <w:rPr>
          <w:rFonts w:ascii="Times New Roman" w:hAnsi="Times New Roman" w:cs="Times New Roman"/>
          <w:b/>
          <w:spacing w:val="-3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b/>
          <w:sz w:val="24"/>
          <w:szCs w:val="24"/>
        </w:rPr>
        <w:t>Irene Prpić Đurić</w:t>
      </w:r>
      <w:r w:rsidRPr="009C5377">
        <w:rPr>
          <w:rFonts w:ascii="Times New Roman" w:hAnsi="Times New Roman" w:cs="Times New Roman"/>
          <w:sz w:val="24"/>
          <w:szCs w:val="24"/>
        </w:rPr>
        <w:t xml:space="preserve"> u naslovno nastavno zvanje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predavača </w:t>
      </w:r>
      <w:r w:rsidRPr="009C5377">
        <w:rPr>
          <w:rFonts w:ascii="Times New Roman" w:hAnsi="Times New Roman" w:cs="Times New Roman"/>
          <w:sz w:val="24"/>
          <w:szCs w:val="24"/>
        </w:rPr>
        <w:t>za područje humanističkih znanosti, polje filologija, grana anglistika, na preddiplomskim sveučilišnim studijima Vojno vođenje i upravljanje i Vojno inženjerstvo.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698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C. IZVJEŠTAJI O RADU ZNANSTVENIH NOVAKA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o radu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Koraljke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Modić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Stanke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 više asistentice na Odsjeku za psihologiju.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707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Pr="009C5377">
        <w:rPr>
          <w:rFonts w:ascii="Times New Roman" w:hAnsi="Times New Roman" w:cs="Times New Roman"/>
          <w:sz w:val="24"/>
          <w:szCs w:val="24"/>
        </w:rPr>
        <w:t xml:space="preserve">Izvještaj o radu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 xml:space="preserve">. Domagoja Brozovića,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na Odsjeku za kroatistiku.</w:t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ab/>
        <w:t>str. 712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 STJECANJE DOKTORATA ZNANOSTI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Izvještaji stručnih povjerenstava za ocjenu doktorskog rada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Martine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Wolff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Zubović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Tipologija i podrijetlo ornamentike na drvenim oltarima XVII. i XVIII. stoljeća na području sjeverozapadne Hrvatske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714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Jakoba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Patekara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Utjecaj hrvatskoga kao materinskoga jezika na pisani ostvaraj na engleskome kao stranome jeziku kod učenika osmoga razreda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719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Lukica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Učinak poučavanja strategija čitanja na čitanje s razumijevanjem u pravnom engleskom kao stranom jeziku struke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731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Martine Kado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Narratives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as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Minor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Literature: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Reading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Herman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Melville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and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Joseph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Conrad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with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Deleuze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and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Guattari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(Pomorski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narativi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manjinska književnost: analiza tekstova Hermana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Melvillea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Josepha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Conrada prema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Deleuzeu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Guattariju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str. 741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54.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Jelene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Seferović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Konstrukcije rodnog identiteta korisnica domova za psihički bolesne odrasle osobe.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</w:rPr>
        <w:t>str. 747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55.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Vesne Golubović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naslovom</w:t>
      </w:r>
      <w:r w:rsidRPr="009C5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Upravljanje izvorima informacija kroz sveučilišne zbirke</w:t>
      </w:r>
      <w:r w:rsidRPr="009C5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str. 753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56.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Marije Stanojević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Utjecaj grafičkih elemenata , sadržajnih elemenata i opreme na senzacionalizam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novinskih napisa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757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57.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Izvještaj stručnoga povjerenstva za ocjenu doktorskoga rada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Mije Šarčevića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naslovom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Komunikacijska uloga i kompetencije IT menadžera.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str. 761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58. 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Izvještaj stručnoga povjerenstva za ocjenu doktorskoga rada </w:t>
      </w:r>
      <w:r w:rsidRPr="009C5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Martine Perić 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>Konstrukcija i reprezentacija identiteta u autobiografijama hrvatskih književnica 19. i 20. stoljeća.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>str. 765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59.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Marijane Županić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Benić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9C5377">
        <w:rPr>
          <w:rFonts w:ascii="Times New Roman" w:hAnsi="Times New Roman" w:cs="Times New Roman"/>
          <w:b/>
          <w:sz w:val="24"/>
          <w:szCs w:val="24"/>
        </w:rPr>
        <w:t>Profesionalne kompetencije učitelja u kurikulumu umjetničkog područja.</w:t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>str. 769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Sandre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Begonja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Uloga gradskog plemstva u urbanom razvoju Zadra u vrijeme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Ludovika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I. Anžuvinca (1358.-1382.).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  <w:t>str. 777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61.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Izvještaj stručnoga povjerenstva za ocjenu doktorskoga rada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Maria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Tukerića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>Otpor tretiranog tijela - etičko politička dimenzija pripovijedanja u djelu J. M. Coetzeea</w:t>
      </w:r>
      <w:r w:rsidRPr="009C5377">
        <w:rPr>
          <w:rFonts w:ascii="Times New Roman" w:eastAsia="Calibri" w:hAnsi="Times New Roman" w:cs="Times New Roman"/>
          <w:sz w:val="24"/>
          <w:szCs w:val="24"/>
        </w:rPr>
        <w:t>.</w:t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</w:r>
      <w:r w:rsidRPr="009C5377">
        <w:rPr>
          <w:rFonts w:ascii="Times New Roman" w:eastAsia="Calibri" w:hAnsi="Times New Roman" w:cs="Times New Roman"/>
          <w:sz w:val="24"/>
          <w:szCs w:val="24"/>
        </w:rPr>
        <w:tab/>
        <w:t>str. 780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rPr>
          <w:rFonts w:ascii="Times New Roman" w:hAnsi="Times New Roman" w:cs="Times New Roman"/>
          <w:b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lastRenderedPageBreak/>
        <w:t>62.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>.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b/>
          <w:sz w:val="24"/>
          <w:szCs w:val="24"/>
        </w:rPr>
        <w:t>Vlaste Novinc</w:t>
      </w:r>
      <w:r w:rsidRPr="009C537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9C5377">
        <w:rPr>
          <w:rFonts w:ascii="Times New Roman" w:hAnsi="Times New Roman" w:cs="Times New Roman"/>
          <w:b/>
          <w:sz w:val="24"/>
          <w:szCs w:val="24"/>
        </w:rPr>
        <w:t>Diskurs svjedočenja u hrvatskoj prozi devedesetih godina 20. stoljeća o Vukovaru.</w:t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>str. 784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z w:val="24"/>
          <w:szCs w:val="24"/>
        </w:rPr>
        <w:t xml:space="preserve">Izvještaj stručnoga povjerenstva za ocjenu doktorskoga rada </w:t>
      </w:r>
      <w:r w:rsidRPr="009C5377">
        <w:rPr>
          <w:rFonts w:ascii="Times New Roman" w:hAnsi="Times New Roman" w:cs="Times New Roman"/>
          <w:b/>
          <w:sz w:val="24"/>
          <w:szCs w:val="24"/>
        </w:rPr>
        <w:t>Vice Šunjića</w:t>
      </w:r>
      <w:r w:rsidRPr="009C537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Hrvatski jezik kao tema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izvandomovinske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 xml:space="preserve"> kulture (1945.-1990.).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790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E. STJECANJE MAGISTERIJA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završnog specijalističkog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Latinke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Basara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Biopsihosocijalne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odrednice zaduhe.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797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F. PREDMETI S VIJEĆA POSLIJEDIPLOMSKIH STUDIJA</w:t>
      </w:r>
    </w:p>
    <w:p w:rsidR="009C5377" w:rsidRPr="009C5377" w:rsidRDefault="000B0248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9C5377" w:rsidRPr="009C5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https://www.ffzg.unizg.hr/files/vijece/2016_2017/VPS/vps_2017_05.pdf</w:t>
        </w:r>
      </w:hyperlink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Izvještaji stručnih povjerenstava za stjecanje doktorata znanosti u doktorskome studiju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 odobrenje predložene teme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mr.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Tamare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Čendo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Metzinger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poslijediplomskome doktorskome studiju Informacijskih i komunikacijskih znanosti pod naslovom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Upravljanje informacijama i osiguravanje kvalitete na visokim učilištima, 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mentor: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Damir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Boras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Davora Jokića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Informacijskih i komunikacijskih znanosti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Praćenje razvoja znanstvenog polja tekstilna tehnologija u Hrvatskoj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bibliometrijskim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kvalitativnim pristupom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Jadranka Lasić Lazić i prof.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emeritus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Ivo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Soljačić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(Sveučilište u Zagrebu, Tekstilno tehnološki fakultet).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Aleksandra Stojanovića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Informacijskih i komunikacijskih znanosti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Metoda automatske detekcije naglašenih riječi u zvučnom zapisu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Nikolaj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Lazić.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Andreje Zubac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poslijediplomskome doktorskome studiju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Informacijskih i komunikacijskih znanosti pod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naslovom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Model knjižničnih usluga za nezaposlene osobe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mentorica: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Ana Barbarić.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69.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Edite Rogulj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Informacijskih i komunikacijskih znanosti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Digitalne tehnologije u komunikaciji odgajatelja i roditelja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Ljubica Bakić Tomić (Sveučilište Sjever, Varaždin).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Ivane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Miloloža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poslijediplomskom doktorskom studiju Informacijskih i komunikacijskih znanosti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Komunikacijsko-informacijska obilježja šutnje u digitalno posredovanoj komunikaciji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Ljubica Bakić Tomić (Sveučilište Sjever, Varaždin).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Izvještaj stručnoga povjerenstva za ocjenu i prihvaćanje teme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Mirjane Gregurić</w:t>
      </w:r>
      <w:r w:rsidRPr="009C53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poslijediplomskom doktorskom studiju Informacijskih i komunikacijskih znanosti pod naslovom </w:t>
      </w:r>
      <w:r w:rsidRPr="009C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Priča kao </w:t>
      </w:r>
      <w:proofErr w:type="spellStart"/>
      <w:r w:rsidRPr="009C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persuazivni</w:t>
      </w:r>
      <w:proofErr w:type="spellEnd"/>
      <w:r w:rsidRPr="009C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element komunikacije u nastavi i njezin utjecaj na obrazovanje</w:t>
      </w:r>
      <w:r w:rsidRPr="009C53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učenika</w:t>
      </w:r>
      <w:r w:rsidRPr="009C53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mentorica prof. dr. </w:t>
      </w:r>
      <w:proofErr w:type="spellStart"/>
      <w:r w:rsidRPr="009C53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Ljubica Bakić Tomić (Sveučilište Sjever, Varaždin).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Zdenke Burda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Hrvatske kulture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Krajnji doseg srednjoškolske nastave Hrvatskoga jezika sedamdesetih godina 20. stoljeća do danas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doc. dr. sc. Marko Alerić.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Sonje Poljak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Moderne i suvremene hrvatske povijesti u europskom i svjetskom kontekstu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Modernizacijske promjene i seoska obitelj u Hrvatskom zagorju 1870.-1918.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Željko Holjevac.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Jasne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Žmak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poslijediplomskome doktorskome studiju Književnosti, izvedbenih umjetnosti, filma i kulture pod naslovom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Lecture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performance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žanr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Una Bauer (Akademija dramske umjetnosti, Zagreb).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75.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Ljubice Anđelković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Džambić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poslijediplomskome doktorskome studiju Književnosti, izvedbenih umjetnosti, filma i kulture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naslovom</w:t>
      </w:r>
      <w:r w:rsidRPr="009C5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Tijelo otpora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Satana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Panonskog: autodestruktivni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body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art u hrvatskoj umjetnosti performansa i izvedbenoj praksi,</w:t>
      </w:r>
      <w:r w:rsidRPr="009C5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mentori: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dr.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Darko Lukić (Akademija dramske umjetnosti, Zagreb) i dr.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Suzana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Marjanić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znan.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savj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(Institut za etnologiju i folkloristiku, Zagreb).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76.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Marinka Leša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poslijediplomskome doktorskome studiju Književnosti, izvedbenih umjetnosti, filma i kulture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naslovom</w:t>
      </w:r>
      <w:r w:rsidRPr="009C5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Mogućnosti primjene novih spoznaja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neuroznanosti</w:t>
      </w:r>
      <w:proofErr w:type="spellEnd"/>
      <w:r w:rsidRPr="009C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analizi glume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C5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mentorica: doc. dr.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Dubravka </w:t>
      </w:r>
      <w:proofErr w:type="spellStart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Crnojević</w:t>
      </w:r>
      <w:proofErr w:type="spellEnd"/>
      <w:r w:rsidRPr="009C53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-Carić (Akademija dramske umjetnosti, Zagreb).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77.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Kokotovića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Književnosti, izvedbenih umjetnosti, filma i kulture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Boja kao izlagački aspekt narativnog filma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Nikica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Gilić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Vanje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Putarek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Psihologije pod naslovom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Metakognitivno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rezoniranje u matematičkom kontekstu,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Vesna Vlahović-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Štetić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79.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Marije Milić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Psihologije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Odnos životnih ciljeva, funkcija autobiografskog pamćenja i samopoštovanja na prijelazu u ranu odraslu dob,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mentorica: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Andrea Vranić.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LiberationSansNarrow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Gordane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Smokrović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Mioč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Hrvatske kulture pod naslovom </w:t>
      </w:r>
      <w:r w:rsidRPr="009C5377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>Čitatelj u komunikaciji s književnim likom: interpretacija ljubavnih odnosa u Krležinim dramama</w:t>
      </w:r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>Nadežda</w:t>
      </w:r>
      <w:proofErr w:type="spellEnd"/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>Čačinovič</w:t>
      </w:r>
      <w:proofErr w:type="spellEnd"/>
      <w:r w:rsidRPr="009C5377">
        <w:rPr>
          <w:rFonts w:ascii="Times New Roman" w:eastAsia="LiberationSansNarrow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LiberationSansNarrow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Vladana Čuture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Kroatistike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Fenomenologija zločina u hrvatskome kriminalističkom romanu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Stipe Grgas i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Vinko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Brešić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Ivane Orešković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Kroatistike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Novi oblici maskuliniteta u suvremenom hrvatskom romanu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Maša Kolanović.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r-HR"/>
        </w:rPr>
        <w:t xml:space="preserve">mr. </w:t>
      </w:r>
      <w:proofErr w:type="spellStart"/>
      <w:r w:rsidRPr="009C5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Vesne Cigan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poslijediplomskome doktorskome studiju Lingvistike pod naslovom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Kolokacijski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odnosi u engleskom, njemačkom i hrvatskom strojarskom strukovnom jeziku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mentori: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Velimir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Piškorec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Dragica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Bukovčan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(Visoka policijska škola, Zagreb).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mr. art.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Marine Novak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Pedagogije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Uloga vrednovanja u učenju i poučavanju glazbe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Pavel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Rojko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(Muzička akademija, Zagreb).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85.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Mirne Vukov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Arheologije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Između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tradicije i modifikacije.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Rimski zavjetni žrtvenici u Hrvatskoj kao indikatori gospodarstva i društva u provincijama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Mirjana Sanader.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86.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Dunje Martić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Arheologije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Rekonstrukcija svakodnevnih djelatnosti u naseljima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starčevačke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kulture kroz analizu tragova upotrebe lomljenog kamenog oruđa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Ivor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Karavanić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Imenovanje stručnih povjerenstava za ocjenu teme u doktorskome studiju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87.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Eror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Glotodidaktike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Prikaz slučaja uravnotežene hrvatsko-ruske dvojezičnosti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Zrinka Jelaska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Katarina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Aladrović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Slovaček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(Učiteljski fakultet,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Stela Letica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Krevelj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 znan. suradnica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Branka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Barčot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 znan. suradnica</w:t>
      </w: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Ane Rajković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Moderne i suvremene hrvatske povijesti u europskom i svjetskom kontekstu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Ideološki razvoj radničkog pokreta u Osijeku u kontekstu diskrepancije između socijaldemokrata i komunista (1918.-1939.)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Tvrtko Jakovina</w:t>
      </w: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Damir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Agičić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Tvrtko Jakovina</w:t>
      </w: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Zlata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Živaković-Kerže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znan.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(Hrvatski institut za povijest,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89.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Helene Bakić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Psihologije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Uloga individualnih resursa i resursa zajednica u procesu otpornosti nakon prirodne katastrofe,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Dean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Ajduković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Dragutin Ivanec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Dean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Ajduković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9C537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prof. dr. sc. Brigitte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Lueger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Schuster (Faculty of Psychology, University of Vienna)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Denisa Kosa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Informacijskih i komunikacijskih znanosti pod naslovom pod naslovom 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Jamstvo perspektive u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transdisciplinarnoj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organizaciji znanja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mentori: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Sonja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Špiranec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Ante Čović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Jadranka Lasić Lazić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Davor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Lauc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Jokić, znan.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(Institut za društvena istraživanja,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Sonja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Špiranec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Ante Čović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Ide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Panev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Informacijskih i komunikacijskih znanosti pod naslovom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Signalizacija i interaktivnost u video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tutorijalima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računalno opismenjavanje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Nives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Mikelić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Preradović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Tomislava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Lauc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Ljubica Bakić Tomić (Sveučilište Sjever, Varaždin)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Nives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Mikelić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Preradović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Jasminke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Štajcer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poslijediplomskome doktorskome studiju Informacijskih i komunikacijskih znanosti pod naslovom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Komunikacijske strategije preventivnih kampanja usmjerenih na adolescente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mentorica: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Nada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Zgrabljić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Rotar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(Hrvatski studiji, Odjel za komunikologiju)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Krešimir Pavlina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Ljubica Bakić Tomić (Sveučilište Sjever, Varaždin)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Nada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Zgrabljić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Rotar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(Hrvatski studiji, Odjel za komunikologiju)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Lucije Sabolić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 studiju Pedagogije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Teorijska i empirijska (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)konstrukcija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pedagoškog savjetovanja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mentor: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Marko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Palekčić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Zvonimir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Komar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Marko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Palekčić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Marijan Ninčević (Sveučilište u Zagrebu, Hrvatski studiji)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Balažev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Kroatistike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Uloga konceptualne metafore u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narativima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identitetu: manjinski diskurs Hrvata u Vojvodini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Mateusz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-Milan Stanojević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Mićanović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Lada Badurina (Sveučilište u Rijeci, Filozofski fakultet)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Mateusz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-Milan Stanojević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95.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Ane Grgić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Hrvatske kulture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Jezični identitet inojezičnih govornika hrvatskoga koji žive u Republici Hrvatskoj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Zrinka Jelaska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Velimir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Piškorec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Zrinka Jelaska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Dunja Pavličević-Franić (Učiteljski fakultet,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96.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Katarine Bušić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Etnologije i kulturne antropologije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Šokačko, graničarsko, hrvatsko. Konstrukcija kulturnog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imaginarija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Županjskoj Posavini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Jadranka Grbić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Sanja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Potkonjak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Jadranka Grbić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Marinko Vuković (Hrvatska akademija znanosti i umjetnosti,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Imenovanje stručnoga povjerenstva za ocjenu teme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Marije Gačić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poslijediplomskome doktorskome studiju Etnologije i kulturne antropologije 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Javne uporabe narodnih nošnji u istočnoj Slavoniji od 1990. godine do danas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mentorica: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Nevena Škrbić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Alempijević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. Tihana Petrović Leš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. Tvrtko Zebec, znan. savjetnik (Institut za etnologiju i folkloristiku,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Nevena Škrbić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Alempijević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Imenovanje stručnoga povjerenstva za ocjenu teme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Kristine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Vugdelija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poslijediplomskome doktorskome studiju Etnologije i kulturne antropologije 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Tvorba nacionalnih heroja u suvremenim kulturama sjećanja u Hrvatskoj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mentorica: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Nevena Škrbić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Alempijević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Darko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Polšek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. Ana-Marija Vukušić, znan. suradnica (Institut za etnologiju i folkloristiku,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Nevena Škrbić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Alempijević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99.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Imenovanje stručnoga povjerenstva za ocjenu teme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Tatjane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Lacko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poslijediplomskome doktorskome studiju Etnologije i kulturne antropologije 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Prostor doma u hrvatskim igranim filmovima s temom Domovinskog rata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mentori: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Nevena Škrbić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Alempijević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Nikica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Gilić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Sanja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Potkonjak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Valentina Gulin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Zrnić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, znan. savjetnica (Institut za etnologiju i folkloristiku,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Nikica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Gilić</w:t>
      </w:r>
      <w:proofErr w:type="spellEnd"/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Vjerana Bušelića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poslijediplomskome doktorskome studiju Informacijskih i komunikacijskih znanosti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Informacijska pismenost i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zapošljivost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analiza znanstvenog diskursa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diplomandske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zapošljivosti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mentorica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Banek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Zorica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Jadranka Lasić Lazić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Ivana Hebrang Grgić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Jokić, znan.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(Institut za društvena istraživanja, Zagreb)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101.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Mehmeda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Kardaša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poslijediplomskome doktorskome studiju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Medievistike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Jezik i grafija Kopitarova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četveroevanđelja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kontekstu bosanske crkvenoslavenske pismenosti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Mateo Žagar i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Lejla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Nakaš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(Univerzitet u Sarajevu)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Marinka Šimić, znan.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(Staroslavenski institut, Zagreb)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Tanja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Kuštović</w:t>
      </w:r>
      <w:proofErr w:type="spellEnd"/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Mateo Žagar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Nastavni predmeti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OLE_LINK1"/>
      <w:bookmarkStart w:id="2" w:name="OLE_LINK2"/>
      <w:bookmarkStart w:id="3" w:name="OLE_LINK5"/>
      <w:bookmarkStart w:id="4" w:name="OLE_LINK6"/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za produženje sporazuma o dvojnom međunarodnom doktoratu znanosti između Sveučilišta u Zagrebu i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Université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Paris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Ouest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Nanterre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Défense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doktorandicu Ivu Rukavina.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Vijeća poslijediplomskoga doktorskoga studija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Glotodidaktike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uvođenje tri nova izborna kolegija u program studija:</w:t>
      </w:r>
    </w:p>
    <w:p w:rsidR="009C5377" w:rsidRPr="009C5377" w:rsidRDefault="009C5377" w:rsidP="009C5377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Cs/>
          <w:sz w:val="24"/>
          <w:szCs w:val="24"/>
        </w:rPr>
        <w:t>Naziv kolegija: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color w:val="000000"/>
          <w:sz w:val="24"/>
          <w:szCs w:val="24"/>
        </w:rPr>
        <w:t>E-učenje i e-poučavanje inog jezika: teorija, istraživanje i praksa</w:t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kolegija: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Mateusz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-Milan Stanojević</w:t>
      </w:r>
    </w:p>
    <w:p w:rsidR="009C5377" w:rsidRPr="009C5377" w:rsidRDefault="009C5377" w:rsidP="009C5377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77">
        <w:rPr>
          <w:rFonts w:ascii="Times New Roman" w:hAnsi="Times New Roman" w:cs="Times New Roman"/>
          <w:bCs/>
          <w:sz w:val="24"/>
          <w:szCs w:val="24"/>
        </w:rPr>
        <w:t>Naziv kolegija:</w:t>
      </w:r>
      <w:r w:rsidRPr="009C5377">
        <w:rPr>
          <w:rFonts w:ascii="Times New Roman" w:hAnsi="Times New Roman" w:cs="Times New Roman"/>
          <w:sz w:val="24"/>
          <w:szCs w:val="24"/>
        </w:rPr>
        <w:t xml:space="preserve"> Prevođenje u poučavanju inoga jezika</w:t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Nositeljica kolegija: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Nataša Pavlović, izv. prof.</w:t>
      </w:r>
    </w:p>
    <w:p w:rsidR="009C5377" w:rsidRPr="009C5377" w:rsidRDefault="009C5377" w:rsidP="009C5377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Cs/>
          <w:sz w:val="24"/>
          <w:szCs w:val="24"/>
        </w:rPr>
        <w:t>Naziv kolegija:</w:t>
      </w:r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color w:val="000000"/>
          <w:sz w:val="24"/>
          <w:szCs w:val="24"/>
          <w:lang w:val="pl-PL"/>
        </w:rPr>
        <w:t>Ovladavanje frazemima u J1 i J2</w:t>
      </w:r>
    </w:p>
    <w:p w:rsidR="009C5377" w:rsidRPr="009C5377" w:rsidRDefault="009C5377" w:rsidP="009C5377">
      <w:pPr>
        <w:overflowPunct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Nositeljica kolegija: prof.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. Ivana Vidović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Bolt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Vijeća poslijediplomskoga doktorskoga studija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Glotodidaktike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Sanji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Vičević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Ivanović odobri produženje roka za obranu doktorskoga rada do 1. prosinca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bookmarkEnd w:id="2"/>
    <w:bookmarkEnd w:id="3"/>
    <w:bookmarkEnd w:id="4"/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H. IMENOVANJE STRUČNIH POVJERENSTAVA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a)</w:t>
      </w: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Imenovanje stručnih povjerenstava radi davanja mišljenja za izbor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105.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predloženika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izbor u znanstveno zvanje </w:t>
      </w:r>
      <w:r w:rsidRPr="009C5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znanstvenog savjetnika </w:t>
      </w:r>
      <w:r w:rsidRPr="009C5377">
        <w:rPr>
          <w:rFonts w:ascii="Times New Roman" w:eastAsia="Calibri" w:hAnsi="Times New Roman" w:cs="Times New Roman"/>
          <w:sz w:val="24"/>
          <w:szCs w:val="24"/>
        </w:rPr>
        <w:t>za područje humanističkih znanosti, polje filologija, grana klasična filologija (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predloženik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: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Neven Jovanović)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1.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Darko Novaković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2. prof. u miru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Olga Perić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3. redni profesor Marko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Marinčič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Oddelek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klasično filologijo, Filozofska fakulteta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Univerze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 Ljubljani)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106.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savjetnice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pedagogija (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Edita Slunjski)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Vedrana Spajić-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Vrkaš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Dubravka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Maleš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Jasna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Krstović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(Učiteljski fakultet, Rijeka)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107.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višeg znanstvenog suradnika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pedagogija (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Marijan Marin Ninčević)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Dubravka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Maleš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Neven Hrvatić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Pranjić (Hrvatski studiji,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>108.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9C53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više </w:t>
      </w:r>
      <w:r w:rsidRPr="009C537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znanstvene suradnice</w:t>
      </w: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opće jezikoslovlje (lingvistika) (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. Anita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Skelin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 Horvat)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. Mislava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Bertoša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>. Dubravka Sesar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. Vesna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Muhvić-Dimanovski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 xml:space="preserve">, znan. </w:t>
      </w:r>
      <w:proofErr w:type="spellStart"/>
      <w:r w:rsidRPr="009C5377">
        <w:rPr>
          <w:rFonts w:ascii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9C5377">
        <w:rPr>
          <w:rFonts w:ascii="Times New Roman" w:hAnsi="Times New Roman" w:cs="Times New Roman"/>
          <w:sz w:val="24"/>
          <w:szCs w:val="24"/>
          <w:lang w:eastAsia="hr-HR"/>
        </w:rPr>
        <w:t>. u miru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b/>
          <w:sz w:val="24"/>
          <w:szCs w:val="20"/>
        </w:rPr>
        <w:t xml:space="preserve">109. </w:t>
      </w:r>
      <w:r w:rsidRPr="009C5377">
        <w:rPr>
          <w:rFonts w:ascii="Times" w:eastAsia="Times" w:hAnsi="Times" w:cs="Times New Roman"/>
          <w:sz w:val="24"/>
          <w:szCs w:val="20"/>
        </w:rPr>
        <w:t xml:space="preserve">Imenovanje stručnoga povjerenstva radi davanja mišljenja o ispunjavanju uvjeta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predloženice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 za izbor u znanstveno zvanje </w:t>
      </w:r>
      <w:r w:rsidRPr="009C5377">
        <w:rPr>
          <w:rFonts w:ascii="Times" w:eastAsia="Times" w:hAnsi="Times" w:cs="Times New Roman"/>
          <w:b/>
          <w:sz w:val="24"/>
          <w:szCs w:val="20"/>
        </w:rPr>
        <w:t>znanstvene suradnice</w:t>
      </w:r>
      <w:r w:rsidRPr="009C5377">
        <w:rPr>
          <w:rFonts w:ascii="Times" w:eastAsia="Times" w:hAnsi="Times" w:cs="Times New Roman"/>
          <w:sz w:val="24"/>
          <w:szCs w:val="20"/>
        </w:rPr>
        <w:t xml:space="preserve"> za područje humanističkih znanosti, polje arheologija (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predloženica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: dr.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. Janja Mavrović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Mokos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>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sz w:val="24"/>
          <w:szCs w:val="20"/>
        </w:rPr>
        <w:t xml:space="preserve">1. prof. dr.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>. Tihomila Težak-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Gregl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sz w:val="24"/>
          <w:szCs w:val="20"/>
        </w:rPr>
        <w:t xml:space="preserve">2. doc. dr.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>. Marcel Burić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sz w:val="24"/>
          <w:szCs w:val="20"/>
        </w:rPr>
        <w:t xml:space="preserve">3. dr.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>. Marko Dizdar, znanstveni savjetnik (Institut za arheologiju,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znanstvenog suradnika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slavistika (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Matija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Ivačić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Katica Ivanković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Suzana Kos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Helena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Sablić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Tomić (Umjetnička akademija, Osijek)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111.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predloženice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za reizbor u nastavno zvanje </w:t>
      </w:r>
      <w:r w:rsidRPr="009C5377">
        <w:rPr>
          <w:rFonts w:ascii="Times New Roman" w:hAnsi="Times New Roman" w:cs="Times New Roman"/>
          <w:b/>
          <w:sz w:val="24"/>
          <w:szCs w:val="24"/>
        </w:rPr>
        <w:t>više predavačice</w:t>
      </w:r>
      <w:r w:rsidRPr="009C5377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grane anglistika i germanistika, na Pravnom fakultetu Sveučilišta u Zagrebu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predloženica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>. Snježana Husinec)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1. doc.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. Snježana Veselica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Majhut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2. Inja Skender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Libhard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>, viša lektorica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Lelija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Sočanac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(Pravni fakultet, Zagreb)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112.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radi davanja mišljenja o ispunjavanju uvjeta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naslovno nastavno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predavača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humanističkih znanosti, polje povijest, na preddiplomskom studiju Vojnog inženjerstva i Vojnog vođenja i upravljanja (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mr.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Ante Samardžić)</w:t>
      </w:r>
    </w:p>
    <w:p w:rsidR="009C5377" w:rsidRPr="009C5377" w:rsidRDefault="009C5377" w:rsidP="009C5377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Martin Previšić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Željko Holjevac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Stjepan Matković,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Savjetnik (Hrvatski institut za povijest,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113.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 stručnoga povjerenstva za ocjenu nastupnog predavanja u postupku davanja mišljenja o izboru u znanstveno-nastavno zvanje i na radno mjesto docenta, za područje humanističkih znanosti, polje povijest, na Sveučilištu u Dubrovniku (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Gjurašić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C5377" w:rsidRPr="009C5377" w:rsidRDefault="009C5377" w:rsidP="009C5377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Damir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Agičić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Nikola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Anušić</w:t>
      </w:r>
      <w:proofErr w:type="spellEnd"/>
    </w:p>
    <w:p w:rsidR="009C5377" w:rsidRPr="009C5377" w:rsidRDefault="009C5377" w:rsidP="009C537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nasl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Marino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Manin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(Hrvatski institut za povijest,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Promjena stručnoga povjerenstva radi davanja mišljenja o ispunjavanju uvjeta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pedagogija (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Ana Blažević Simić)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Neven Hrvatić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Mirjana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Šagud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Sablić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(Učiteljski fakultet, Osijek)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b) </w:t>
      </w: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Imenovanje stručnih povjerenstava za ocjenu doktorskog rada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" w:eastAsia="Times" w:hAnsi="Times" w:cs="Times New Roman"/>
          <w:b/>
          <w:sz w:val="24"/>
          <w:szCs w:val="24"/>
        </w:rPr>
        <w:t>115.</w:t>
      </w:r>
      <w:r w:rsidRPr="009C5377">
        <w:rPr>
          <w:rFonts w:ascii="Times" w:eastAsia="Times" w:hAnsi="Times" w:cs="Times New Roman"/>
          <w:sz w:val="24"/>
          <w:szCs w:val="24"/>
        </w:rPr>
        <w:t xml:space="preserve"> Imenovanje stručnoga povjerenstva za ocjenu doktorskoga rada </w:t>
      </w:r>
      <w:r w:rsidRPr="009C5377">
        <w:rPr>
          <w:rFonts w:ascii="Times" w:eastAsia="Times" w:hAnsi="Times" w:cs="Times New Roman"/>
          <w:b/>
          <w:sz w:val="24"/>
          <w:szCs w:val="24"/>
        </w:rPr>
        <w:t xml:space="preserve">Katarine </w:t>
      </w:r>
      <w:proofErr w:type="spellStart"/>
      <w:r w:rsidRPr="009C5377">
        <w:rPr>
          <w:rFonts w:ascii="Times" w:eastAsia="Times" w:hAnsi="Times" w:cs="Times New Roman"/>
          <w:b/>
          <w:sz w:val="24"/>
          <w:szCs w:val="24"/>
        </w:rPr>
        <w:t>Botić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 xml:space="preserve"> pod naslovom </w:t>
      </w:r>
      <w:r w:rsidRPr="009C5377">
        <w:rPr>
          <w:rFonts w:ascii="Times" w:eastAsia="Times" w:hAnsi="Times" w:cs="Times New Roman"/>
          <w:b/>
          <w:sz w:val="24"/>
          <w:szCs w:val="24"/>
        </w:rPr>
        <w:t>Neolitička naselja na prostoru sjeverne Hrvatske,</w:t>
      </w:r>
      <w:r w:rsidRPr="009C5377">
        <w:rPr>
          <w:rFonts w:ascii="Times" w:eastAsia="Times" w:hAnsi="Times" w:cs="Times New Roman"/>
          <w:sz w:val="24"/>
          <w:szCs w:val="24"/>
        </w:rPr>
        <w:t xml:space="preserve"> mentorica: prof. dr.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>. Tihomila Težak-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Gregl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" w:eastAsia="Times" w:hAnsi="Times" w:cs="Times New Roman"/>
          <w:sz w:val="24"/>
          <w:szCs w:val="24"/>
        </w:rPr>
        <w:t xml:space="preserve">1. doc. dr.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 xml:space="preserve">. </w:t>
      </w:r>
      <w:smartTag w:uri="urn:schemas-microsoft-com:office:smarttags" w:element="PersonName">
        <w:r w:rsidRPr="009C5377">
          <w:rPr>
            <w:rFonts w:ascii="Times" w:eastAsia="Times" w:hAnsi="Times" w:cs="Times New Roman"/>
            <w:sz w:val="24"/>
            <w:szCs w:val="24"/>
          </w:rPr>
          <w:t>Marcel Burić</w:t>
        </w:r>
      </w:smartTag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" w:eastAsia="Times" w:hAnsi="Times" w:cs="Times New Roman"/>
          <w:sz w:val="24"/>
          <w:szCs w:val="24"/>
        </w:rPr>
        <w:t xml:space="preserve">2. dr.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>. Zorko Marković, viši znanstveni suradnik (Institut za arheologiju, Zagreb)</w:t>
      </w: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 New Roman" w:eastAsia="Times" w:hAnsi="Times New Roman" w:cs="Times New Roman"/>
          <w:sz w:val="24"/>
          <w:szCs w:val="24"/>
        </w:rPr>
        <w:t xml:space="preserve">3. prof. 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9C5377">
        <w:rPr>
          <w:rFonts w:ascii="Times" w:eastAsia="Times" w:hAnsi="Times" w:cs="Times New Roman"/>
          <w:sz w:val="24"/>
          <w:szCs w:val="24"/>
        </w:rPr>
        <w:t>Tihomila Težak-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Gregl</w:t>
      </w:r>
      <w:proofErr w:type="spellEnd"/>
    </w:p>
    <w:p w:rsidR="009C5377" w:rsidRPr="009C5377" w:rsidRDefault="009C5377" w:rsidP="009C5377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" w:hAnsi="Times" w:cs="Times New Roman"/>
          <w:b/>
          <w:sz w:val="24"/>
          <w:szCs w:val="24"/>
        </w:rPr>
      </w:pPr>
    </w:p>
    <w:p w:rsidR="009C5377" w:rsidRPr="009C5377" w:rsidRDefault="009C5377" w:rsidP="009C5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" w:eastAsia="Times" w:hAnsi="Times" w:cs="Times New Roman"/>
          <w:b/>
          <w:sz w:val="24"/>
          <w:szCs w:val="24"/>
        </w:rPr>
        <w:t>116.</w:t>
      </w:r>
      <w:r w:rsidRPr="009C5377">
        <w:rPr>
          <w:rFonts w:ascii="Times" w:eastAsia="Times" w:hAnsi="Times" w:cs="Times New Roman"/>
          <w:sz w:val="24"/>
          <w:szCs w:val="24"/>
        </w:rPr>
        <w:t xml:space="preserve"> Imenovanje stručnoga povjerenstva za ocjenu doktorskoga rada </w:t>
      </w:r>
      <w:r w:rsidRPr="009C5377">
        <w:rPr>
          <w:rFonts w:ascii="Times" w:eastAsia="Times" w:hAnsi="Times" w:cs="Times New Roman"/>
          <w:b/>
          <w:sz w:val="24"/>
          <w:szCs w:val="24"/>
        </w:rPr>
        <w:t xml:space="preserve">Igora </w:t>
      </w:r>
      <w:proofErr w:type="spellStart"/>
      <w:r w:rsidRPr="009C5377">
        <w:rPr>
          <w:rFonts w:ascii="Times" w:eastAsia="Times" w:hAnsi="Times" w:cs="Times New Roman"/>
          <w:b/>
          <w:sz w:val="24"/>
          <w:szCs w:val="24"/>
        </w:rPr>
        <w:t>Vukmanića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 xml:space="preserve"> pod naslovom </w:t>
      </w:r>
      <w:r w:rsidRPr="009C5377">
        <w:rPr>
          <w:rFonts w:ascii="Times" w:eastAsia="Times" w:hAnsi="Times" w:cs="Times New Roman"/>
          <w:b/>
          <w:sz w:val="24"/>
          <w:szCs w:val="24"/>
        </w:rPr>
        <w:t>Dunavski limes u Hrvatskoj,</w:t>
      </w:r>
      <w:r w:rsidRPr="009C5377">
        <w:rPr>
          <w:rFonts w:ascii="Times" w:eastAsia="Times" w:hAnsi="Times" w:cs="Times New Roman"/>
          <w:sz w:val="24"/>
          <w:szCs w:val="24"/>
        </w:rPr>
        <w:t xml:space="preserve"> mentorica: prof. dr.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>. Mirjana Sanader</w:t>
      </w: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" w:eastAsia="Times" w:hAnsi="Times" w:cs="Times New Roman"/>
          <w:sz w:val="24"/>
          <w:szCs w:val="24"/>
        </w:rPr>
        <w:t xml:space="preserve">1. doc. dr.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 xml:space="preserve">. Domagoj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Tončinić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" w:eastAsia="Times" w:hAnsi="Times" w:cs="Times New Roman"/>
          <w:sz w:val="24"/>
          <w:szCs w:val="24"/>
        </w:rPr>
        <w:t xml:space="preserve">2. doc. dr.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sc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 xml:space="preserve">. Igor </w:t>
      </w:r>
      <w:proofErr w:type="spellStart"/>
      <w:r w:rsidRPr="009C5377">
        <w:rPr>
          <w:rFonts w:ascii="Times" w:eastAsia="Times" w:hAnsi="Times" w:cs="Times New Roman"/>
          <w:sz w:val="24"/>
          <w:szCs w:val="24"/>
        </w:rPr>
        <w:t>Borzić</w:t>
      </w:r>
      <w:proofErr w:type="spellEnd"/>
      <w:r w:rsidRPr="009C5377">
        <w:rPr>
          <w:rFonts w:ascii="Times" w:eastAsia="Times" w:hAnsi="Times" w:cs="Times New Roman"/>
          <w:sz w:val="24"/>
          <w:szCs w:val="24"/>
        </w:rPr>
        <w:t xml:space="preserve"> (Sveučilište u Zadru)</w:t>
      </w:r>
    </w:p>
    <w:p w:rsidR="009C5377" w:rsidRPr="009C5377" w:rsidRDefault="009C5377" w:rsidP="009C5377">
      <w:pPr>
        <w:spacing w:after="0" w:line="240" w:lineRule="auto"/>
        <w:jc w:val="both"/>
        <w:outlineLvl w:val="0"/>
        <w:rPr>
          <w:rFonts w:ascii="Times" w:eastAsia="Times" w:hAnsi="Times" w:cs="Times New Roman"/>
          <w:sz w:val="24"/>
          <w:szCs w:val="24"/>
        </w:rPr>
      </w:pPr>
      <w:r w:rsidRPr="009C5377">
        <w:rPr>
          <w:rFonts w:ascii="Times New Roman" w:eastAsia="Times" w:hAnsi="Times New Roman" w:cs="Times New Roman"/>
          <w:sz w:val="24"/>
          <w:szCs w:val="24"/>
        </w:rPr>
        <w:t xml:space="preserve">3. prof. 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9C5377">
        <w:rPr>
          <w:rFonts w:ascii="Times" w:eastAsia="Times" w:hAnsi="Times" w:cs="Times New Roman"/>
          <w:sz w:val="24"/>
          <w:szCs w:val="24"/>
        </w:rPr>
        <w:t>Mirjana Sanader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117.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Breze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Šalamon-Cindori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Odjek kulturne baštine nacionalne knjižnice u digitalnom okruženju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mentorica: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Daniela Živković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Sonja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Špiranec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Hrvoje Stančić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Daniela Angelina Jelinčić (Institut za razvoj i međunarodne odnose,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118.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Jelene </w:t>
      </w:r>
      <w:proofErr w:type="spellStart"/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Šurić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Razvoj i provjera modela multimedijske instruktivne poruke,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mentorice: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Tomislava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Lauc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Gordana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Kuterovac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Jagodić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izv.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Nives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Mikelić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Preradović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doc.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Kristina Kocijan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Ljubica Bakić Tomić (Sveučilište Sjever, Varaždin)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119. 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Imenovanje stručnoga povjerenstva za ocjenu doktorskoga rada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Vesne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Solar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pod naslovom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Nesigurna priča: tehnike postmodernističkog pripovijedanja u </w:t>
      </w:r>
      <w:proofErr w:type="spellStart"/>
      <w:r w:rsidRPr="009C5377">
        <w:rPr>
          <w:rFonts w:ascii="Times New Roman" w:eastAsia="Calibri" w:hAnsi="Times New Roman" w:cs="Times New Roman"/>
          <w:b/>
          <w:i/>
          <w:sz w:val="24"/>
          <w:szCs w:val="24"/>
        </w:rPr>
        <w:t>Flaubertovoj</w:t>
      </w:r>
      <w:proofErr w:type="spellEnd"/>
      <w:r w:rsidRPr="009C53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papigi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J.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Barnesa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Pr="009C5377">
        <w:rPr>
          <w:rFonts w:ascii="Times New Roman" w:eastAsia="Calibri" w:hAnsi="Times New Roman" w:cs="Times New Roman"/>
          <w:b/>
          <w:i/>
          <w:sz w:val="24"/>
          <w:szCs w:val="24"/>
        </w:rPr>
        <w:t>Zaposjedanju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A. S.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</w:rPr>
        <w:t>Byatt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C5377">
        <w:rPr>
          <w:rFonts w:ascii="Times New Roman" w:eastAsia="Calibri" w:hAnsi="Times New Roman" w:cs="Times New Roman"/>
          <w:sz w:val="24"/>
          <w:szCs w:val="24"/>
        </w:rPr>
        <w:t>mentorica: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Andrea Zlatar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Violić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1.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Dean Duda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2.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Andrea Zlatar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Violić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3. doc.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Biljana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Oklopčić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(Filozofski fakultet, Osijek)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120.</w:t>
      </w:r>
      <w:r w:rsidRPr="009C5377">
        <w:rPr>
          <w:rFonts w:ascii="Times New Roman" w:hAnsi="Times New Roman" w:cs="Times New Roman"/>
          <w:sz w:val="24"/>
          <w:szCs w:val="24"/>
        </w:rPr>
        <w:t xml:space="preserve"> Imenovanje stručnoga povjerenstva za ocjenu doktorskoga rada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Jasne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Arrigoni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na pod naslovom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 Pedagoško strukturiranje kurikuluma za darovite učenike, </w:t>
      </w:r>
      <w:r w:rsidRPr="009C5377">
        <w:rPr>
          <w:rFonts w:ascii="Times New Roman" w:hAnsi="Times New Roman" w:cs="Times New Roman"/>
          <w:sz w:val="24"/>
          <w:szCs w:val="24"/>
        </w:rPr>
        <w:t>mentorica: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377">
        <w:rPr>
          <w:rFonts w:ascii="Times New Roman" w:hAnsi="Times New Roman" w:cs="Times New Roman"/>
          <w:sz w:val="24"/>
          <w:szCs w:val="24"/>
        </w:rPr>
        <w:t xml:space="preserve">prof. u miru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>. Ana Sekulić-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Majurec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1. doc.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>. Ante Kolak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2. prof. u miru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>. Ana Sekulić-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Majurec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3. prof. 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. Jasna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Krstović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(Učiteljski fakultet, Rijeka)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doktorskoga rada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Katarine Sokić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Provjera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trijarhijskoga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modela psihopatije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Tajana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Ljubin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Golub (Učiteljski fakultet,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Denis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Bratko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Nataša Jokić Begić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Tajana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Ljubin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Golub (Učiteljski fakultet, Zagreb)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 xml:space="preserve">c) </w:t>
      </w: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Imenovanje stručnih povjerenstava za ocjenu magistarskog rada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završnog specijalističkog rada </w:t>
      </w:r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Marine </w:t>
      </w:r>
      <w:proofErr w:type="spellStart"/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</w:rPr>
        <w:t>Kereša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pod naslovom</w:t>
      </w:r>
      <w:r w:rsidRPr="009C5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Emocionalne i perceptivno-motoričke smetnje u djece sa školskim neuspjehom, 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mentorica: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. Slavka Galić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(Opća županijska bolnica Požega)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Nataša Jokić Begić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Nina Pavlin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Bernardić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Slavka Galić (Opća županijska bolnica Požega)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PRIJEDLOZI ZA RASPIS NATJEČAJA I IMENOVANJE STRUČNIH POVJERENSTAVA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123.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Raspis natječaja i imenovanje stručnoga povjerenstva za izbor u znanstveno-nastavno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redovitog profesora u trajnom zvanju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za područje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humanističkih znanosti, polje etnologija i antropologija, grana etnologija, na Odsjeku za etnologiju i kulturnu antropologiju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1.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Jadranka Grbić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2.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Drago Roksandić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3. prof.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emeritus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Vitomir Belaj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naslovno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znanstveno-nastavno zvanje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redovitog profesora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 znanosti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 Jadranka Lasić Lazić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Vladimir Mateljan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Ljubica Bakić Tomić (Sveučilište Sjever, Varaždin)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125. 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Raspis natječaja i imenovanje stručnoga povjerenstva za izbor u suradničko zvanje i na radno mjesto </w:t>
      </w:r>
      <w:r w:rsidRPr="009C5377">
        <w:rPr>
          <w:rFonts w:ascii="Times New Roman" w:eastAsia="Times New Roman" w:hAnsi="Times New Roman" w:cs="Times New Roman"/>
          <w:b/>
          <w:noProof/>
          <w:sz w:val="24"/>
          <w:szCs w:val="24"/>
        </w:rPr>
        <w:t>poslijedoktoranda</w:t>
      </w: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određeno vrijeme (6 mjeseci) i u punom radnom vremenu, na projektu Hrvatske zaklade za znanost pod nazivom "Prospective Biopsychosocial Study of the Effects of Sexually Explicit Material on Young People's Sexual Socialization and Health" (voditelj: prof. dr. sc. Aleksandar Štulhofer)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>1. prof. dr. sc. Aleksandar Štulhofer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doc. dr. sc. Ivan Landripet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3. prof. dr. sc. Vesna Buško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5377" w:rsidRPr="009C5377" w:rsidRDefault="009C5377" w:rsidP="009C537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126.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stručno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stručnog suradnika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romanistika, predmet francuski jezik u Centru za strane jezike, na određeno vrijeme i s punim radnim vremenom (od 02.10.2017. do 29.06.2018.)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Jagoda Večerina, viša predavačica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2. Jasna Ćirić, stručna suradnica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Damić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Bohač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, viša lektorica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127.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Imenovanje stručnoga povjerenstva za reizbor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predloženika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u nastavno zvanje i na radno mjesto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>višeg lektora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područje humanističkih znanosti, polje filologija, grana kroatistika, u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Croaticumu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na Odsjeku za kroatistiku (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predloženik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: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Antonio-Toni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Juričić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, viši lektor)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1.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Sanda Lucija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Udier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, viša lektorica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2.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Tomislava Bošnjak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Botica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, znan. suradnica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3.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. Ivančica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Banković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Mandić, viša lektorica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128.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Imenovanje stručnoga povjerenstva za reizbor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predloženika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u znanstveno-nastavno zvanje i na radno mjesto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>izvanrednog profesora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područje humanističkih znanosti, polje filologija, grana klasična filologija, na Odsjeku za klasičnu filologiju (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predloženik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: izv.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Neven Jovanović)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1. prof.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Darko Novaković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2. prof. u miru dr.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>. Olga Perić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3. redni profesor Marko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Marinčič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</w:rPr>
        <w:t>Oddelek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klasično filologijo, Filozofska fakulteta </w:t>
      </w:r>
      <w:proofErr w:type="spellStart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>Univerze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 Ljubljani)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129.</w:t>
      </w: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Imenovanje stručnoga povjerenstva radi davanja mišljenja o ispunjavanju kriterija znanstvene i nastavne izvrsnosti </w:t>
      </w:r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izv. prof. dr. </w:t>
      </w:r>
      <w:proofErr w:type="spellStart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sc</w:t>
      </w:r>
      <w:proofErr w:type="spellEnd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proofErr w:type="spellStart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Jevgenija</w:t>
      </w:r>
      <w:proofErr w:type="spellEnd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C53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Paščenka</w:t>
      </w:r>
      <w:proofErr w:type="spellEnd"/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prema čl. 102., st. 8.-9. Zakona o znanstvenoj djelatnosti i visokom obrazovanju, te prema čl. 10. Zakona o izmjenama i dopunama Zakona o znanstvenoj djelatnosti i visokom obrazovanju (NN, br. 139/2013, 20.11.2013.) u postupku produljenja ugovora o radu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akademik Josip </w:t>
      </w:r>
      <w:proofErr w:type="spellStart"/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>Užarević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>2. akademik Stjepan Damjanović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5377">
        <w:rPr>
          <w:rFonts w:ascii="Times New Roman" w:eastAsia="MS Mincho" w:hAnsi="Times New Roman" w:cs="Times New Roman"/>
          <w:sz w:val="24"/>
          <w:szCs w:val="24"/>
          <w:lang w:eastAsia="ja-JP"/>
        </w:rPr>
        <w:t>3. prof. em. Milenko Popović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130.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Poništenje natječaja za izbor u suradničko zvanje i na radno mjesto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asistenta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 i s pola radnog vremena (zamjena za bolovanje), za područje društvenih znanosti, polje psihologija, grana klinička i zdravstvena psihologija, na Odsjeku za psihologiju. Natječaj je objavljen u "Narodnim novinama" broj 20/2017. od 8. ožujka 2017.,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Euraxess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Jobs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Portalu od 7. ožujka 2017., dnevnom tisku 5. ožujka 2017. i web stranici Fakulteta 3. ožujka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131.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Poništenje natječaja za izbor u naslovno znanstveno-nastavno zvanje </w:t>
      </w:r>
      <w:r w:rsidRPr="009C5377">
        <w:rPr>
          <w:rFonts w:ascii="Times New Roman" w:eastAsia="Calibri" w:hAnsi="Times New Roman" w:cs="Times New Roman"/>
          <w:b/>
          <w:sz w:val="24"/>
          <w:szCs w:val="24"/>
        </w:rPr>
        <w:t>docenta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za područje društvenih znanosti, polje informacijske i komunikacijske znanosti.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u "Narodnim novinama" broj 19/2017. od 3. ožujka 2017.,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Euraxess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Jobs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Portalu od 28. veljače 2017., dnevnom tisku 1. ožujka 2017. i web stranici Fakulteta 27. veljače 2017.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J. NASTAVNI PREDMETI I DRUGO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132.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Natječaj za dodjelu Rektorove nagrade za ak. god. 2016/2017.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</w:rPr>
        <w:t>133.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 Akademski kalendar za 2017/2018.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134.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 i dopune izvedbenog plana studija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judaistike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ak. god. 2017/2018.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 xml:space="preserve">135. </w:t>
      </w:r>
      <w:r w:rsidRPr="009C5377">
        <w:rPr>
          <w:rFonts w:ascii="Times New Roman" w:eastAsia="Calibri" w:hAnsi="Times New Roman" w:cs="Times New Roman"/>
          <w:sz w:val="24"/>
          <w:szCs w:val="24"/>
        </w:rPr>
        <w:t xml:space="preserve">Izmjene u izvedbenom planu za ak. god. 2017./2018. </w:t>
      </w:r>
    </w:p>
    <w:p w:rsidR="009C5377" w:rsidRPr="009C5377" w:rsidRDefault="009C5377" w:rsidP="009C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b/>
          <w:sz w:val="24"/>
          <w:szCs w:val="24"/>
        </w:rPr>
        <w:tab/>
      </w:r>
      <w:r w:rsidRPr="009C5377">
        <w:rPr>
          <w:rFonts w:ascii="Times New Roman" w:hAnsi="Times New Roman" w:cs="Times New Roman"/>
          <w:sz w:val="24"/>
          <w:szCs w:val="24"/>
        </w:rPr>
        <w:t>str. 802</w:t>
      </w:r>
    </w:p>
    <w:p w:rsidR="009C5377" w:rsidRPr="009C5377" w:rsidRDefault="009C5377" w:rsidP="009C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136.</w:t>
      </w:r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Prijedlog Odsjeka za informacijske i komunikacijske znanosti za promjenu naziva Katedre za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muzeologiju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Katedru za </w:t>
      </w:r>
      <w:proofErr w:type="spellStart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muzeologiju</w:t>
      </w:r>
      <w:proofErr w:type="spellEnd"/>
      <w:r w:rsidRPr="009C5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upravljanje baštinom.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Angažiranje vanjskih suradnika i ugovornih lektora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137.</w:t>
      </w:r>
      <w:r w:rsidRPr="009C5377">
        <w:rPr>
          <w:rFonts w:ascii="Times New Roman" w:hAnsi="Times New Roman" w:cs="Times New Roman"/>
          <w:sz w:val="24"/>
          <w:szCs w:val="24"/>
        </w:rPr>
        <w:t xml:space="preserve"> Molba Odsjeka za indologiju i dalekoistočne studije da se za akademsku godinu 2017/2018. odobri angažiranje ugovornih lektora na Katedri za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japanologiju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>:</w:t>
      </w:r>
    </w:p>
    <w:p w:rsidR="009C5377" w:rsidRPr="009C5377" w:rsidRDefault="009C5377" w:rsidP="009C53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Hazuki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Mori</w:t>
      </w:r>
    </w:p>
    <w:p w:rsidR="009C5377" w:rsidRPr="009C5377" w:rsidRDefault="009C5377" w:rsidP="009C53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77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9C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77">
        <w:rPr>
          <w:rFonts w:ascii="Times New Roman" w:hAnsi="Times New Roman" w:cs="Times New Roman"/>
          <w:sz w:val="24"/>
          <w:szCs w:val="24"/>
        </w:rPr>
        <w:t>Ayukawa</w:t>
      </w:r>
      <w:proofErr w:type="spellEnd"/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Gostovanja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b/>
          <w:noProof/>
          <w:sz w:val="24"/>
          <w:szCs w:val="20"/>
        </w:rPr>
        <w:t>138.</w:t>
      </w:r>
      <w:r w:rsidRPr="009C5377">
        <w:rPr>
          <w:rFonts w:ascii="Times" w:eastAsia="Times" w:hAnsi="Times" w:cs="Times New Roman"/>
          <w:noProof/>
          <w:sz w:val="24"/>
          <w:szCs w:val="20"/>
        </w:rPr>
        <w:t xml:space="preserve"> </w:t>
      </w:r>
      <w:r w:rsidRPr="009C5377">
        <w:rPr>
          <w:rFonts w:ascii="Times" w:eastAsia="Times" w:hAnsi="Times" w:cs="Times New Roman"/>
          <w:sz w:val="24"/>
          <w:szCs w:val="20"/>
        </w:rPr>
        <w:t xml:space="preserve">Molba Odsjeka za arheologiju za odobrenje gostovanja </w:t>
      </w:r>
      <w:r w:rsidRPr="009C5377">
        <w:rPr>
          <w:rFonts w:ascii="Times" w:eastAsia="Times" w:hAnsi="Times" w:cs="Times New Roman"/>
          <w:b/>
          <w:sz w:val="24"/>
          <w:szCs w:val="20"/>
        </w:rPr>
        <w:t xml:space="preserve">Prof. Floyd </w:t>
      </w:r>
      <w:proofErr w:type="spellStart"/>
      <w:r w:rsidRPr="009C5377">
        <w:rPr>
          <w:rFonts w:ascii="Times" w:eastAsia="Times" w:hAnsi="Times" w:cs="Times New Roman"/>
          <w:b/>
          <w:sz w:val="24"/>
          <w:szCs w:val="20"/>
        </w:rPr>
        <w:t>McCoy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, Sveučilište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Honolulu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,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Hawaii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, koji će u okviru Egejskoga seminara Odsjeka za arheologiju 15. 5. 2017. održati dva gostujuća predavanja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The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Late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Bronze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Age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Eruption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of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Santorini</w:t>
      </w:r>
      <w:r w:rsidRPr="009C5377">
        <w:rPr>
          <w:rFonts w:ascii="Times" w:eastAsia="Times" w:hAnsi="Times" w:cs="Times New Roman"/>
          <w:sz w:val="24"/>
          <w:szCs w:val="20"/>
        </w:rPr>
        <w:t xml:space="preserve"> i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i/>
          <w:sz w:val="24"/>
          <w:szCs w:val="20"/>
        </w:rPr>
        <w:t xml:space="preserve">Tsunami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and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the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Late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Bronze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Age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Eruption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of</w:t>
      </w:r>
      <w:proofErr w:type="spellEnd"/>
      <w:r w:rsidRPr="009C5377">
        <w:rPr>
          <w:rFonts w:ascii="Times" w:eastAsia="Times" w:hAnsi="Times" w:cs="Times New Roman"/>
          <w:i/>
          <w:sz w:val="24"/>
          <w:szCs w:val="20"/>
        </w:rPr>
        <w:t xml:space="preserve"> </w:t>
      </w:r>
      <w:proofErr w:type="spellStart"/>
      <w:r w:rsidRPr="009C5377">
        <w:rPr>
          <w:rFonts w:ascii="Times" w:eastAsia="Times" w:hAnsi="Times" w:cs="Times New Roman"/>
          <w:i/>
          <w:sz w:val="24"/>
          <w:szCs w:val="20"/>
        </w:rPr>
        <w:t>Thera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>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" w:eastAsia="Times" w:hAnsi="Times" w:cs="Times New Roman"/>
          <w:b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" w:eastAsia="Times" w:hAnsi="Times" w:cs="Times New Roman"/>
          <w:sz w:val="24"/>
          <w:szCs w:val="20"/>
        </w:rPr>
      </w:pPr>
      <w:r w:rsidRPr="009C5377">
        <w:rPr>
          <w:rFonts w:ascii="Times" w:eastAsia="Times" w:hAnsi="Times" w:cs="Times New Roman"/>
          <w:b/>
          <w:noProof/>
          <w:sz w:val="24"/>
          <w:szCs w:val="20"/>
        </w:rPr>
        <w:t>139.</w:t>
      </w:r>
      <w:r w:rsidRPr="009C5377">
        <w:rPr>
          <w:rFonts w:ascii="Times" w:eastAsia="Times" w:hAnsi="Times" w:cs="Times New Roman"/>
          <w:noProof/>
          <w:sz w:val="24"/>
          <w:szCs w:val="20"/>
        </w:rPr>
        <w:t xml:space="preserve"> </w:t>
      </w:r>
      <w:r w:rsidRPr="009C5377">
        <w:rPr>
          <w:rFonts w:ascii="Times" w:eastAsia="Times" w:hAnsi="Times" w:cs="Times New Roman"/>
          <w:sz w:val="24"/>
          <w:szCs w:val="20"/>
        </w:rPr>
        <w:t xml:space="preserve">Molba Odsjeka za arheologiju za odobrenje gostovanja </w:t>
      </w:r>
      <w:r w:rsidRPr="009C5377">
        <w:rPr>
          <w:rFonts w:ascii="Times" w:eastAsia="Times" w:hAnsi="Times" w:cs="Times New Roman"/>
          <w:b/>
          <w:sz w:val="24"/>
          <w:szCs w:val="20"/>
        </w:rPr>
        <w:t xml:space="preserve">dr. </w:t>
      </w:r>
      <w:proofErr w:type="spellStart"/>
      <w:r w:rsidRPr="009C5377">
        <w:rPr>
          <w:rFonts w:ascii="Times" w:eastAsia="Times" w:hAnsi="Times" w:cs="Times New Roman"/>
          <w:b/>
          <w:sz w:val="24"/>
          <w:szCs w:val="20"/>
        </w:rPr>
        <w:t>sc</w:t>
      </w:r>
      <w:proofErr w:type="spellEnd"/>
      <w:r w:rsidRPr="009C5377">
        <w:rPr>
          <w:rFonts w:ascii="Times" w:eastAsia="Times" w:hAnsi="Times" w:cs="Times New Roman"/>
          <w:b/>
          <w:sz w:val="24"/>
          <w:szCs w:val="20"/>
        </w:rPr>
        <w:t xml:space="preserve">. Marine Kovač, </w:t>
      </w:r>
      <w:r w:rsidRPr="009C5377">
        <w:rPr>
          <w:rFonts w:ascii="Times" w:eastAsia="Times" w:hAnsi="Times" w:cs="Times New Roman"/>
          <w:sz w:val="24"/>
          <w:szCs w:val="20"/>
        </w:rPr>
        <w:t xml:space="preserve">više </w:t>
      </w:r>
      <w:proofErr w:type="spellStart"/>
      <w:r w:rsidRPr="009C5377">
        <w:rPr>
          <w:rFonts w:ascii="Times" w:eastAsia="Times" w:hAnsi="Times" w:cs="Times New Roman"/>
          <w:sz w:val="24"/>
          <w:szCs w:val="20"/>
        </w:rPr>
        <w:t>kustosice</w:t>
      </w:r>
      <w:proofErr w:type="spellEnd"/>
      <w:r w:rsidRPr="009C5377">
        <w:rPr>
          <w:rFonts w:ascii="Times" w:eastAsia="Times" w:hAnsi="Times" w:cs="Times New Roman"/>
          <w:sz w:val="24"/>
          <w:szCs w:val="20"/>
        </w:rPr>
        <w:t xml:space="preserve"> Muzeja Slavonije u Osijeku, koja će održati predavanje o rimskim koštanim predmetima 08. lipnja 2017. u sklopu kolegija „Tipologija i kronologija pokretnog materijala klasične antike“.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140.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Molba Odsjeka za etnologiju i kulturnu antropologiju za odobrenje gostovanja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. Mladena Domazeta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s Instituta za političku ekologiju, Zagreb, zbog održavanja predavanja pod naslovom Odrast kao obnova utopijskih energija, 31. svibnja 2017. u kolegiju Socijalna antropologija na studiju antropologije.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Calibri" w:eastAsia="Calibri" w:hAnsi="Calibri" w:cs="Cambria"/>
          <w:sz w:val="24"/>
          <w:szCs w:val="24"/>
          <w:lang w:val="pl-PL"/>
        </w:rPr>
      </w:pP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141.</w:t>
      </w:r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Molba Odsjeka za germanistiku za odobrenje gostovanja </w:t>
      </w:r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Ade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Gruntar</w:t>
      </w:r>
      <w:proofErr w:type="spellEnd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C537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Jermol</w:t>
      </w:r>
      <w:proofErr w:type="spellEnd"/>
      <w:r w:rsidRPr="009C53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Odsjeka za prevođenje Filozofskog fakulteta Sveučilišta u Ljubljani, od 22. do 29. svibnja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142.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romanistiku za odobrenje gostovanja angolskog pisca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Ondjakija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jednog od međunarodno najpoznatijih i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najprevođenijih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angolskih i, općenito, afričkih suvremenih proznih autora, radi susreta i razgovora sa studentima portugalskog jezika i književnosti 29. svibnja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143.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romanistiku za odobrenje gostovanja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Gordane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Hržica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Laboratorija za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psiholingvistička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istraživanja, s Edukacijsko-rehabilitacijskog fakulteta Sveučilišta u Zagrebu, radi održavanja predavanja </w:t>
      </w:r>
      <w:r w:rsidRPr="009C537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Psiholingvistika: dvojezičnost i višejezičnost za studente lingvističkog smjera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diplomskom studiju Španjolskog jezika i književnosti u ponedjeljak 5. lipnja 2017. u 12,30 sati.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K. DOPUSTI I SLOBODNE STUDIJSKE GODINE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b/>
          <w:sz w:val="24"/>
          <w:szCs w:val="20"/>
        </w:rPr>
        <w:t>144.</w:t>
      </w:r>
      <w:r w:rsidRPr="009C5377">
        <w:rPr>
          <w:rFonts w:ascii="Times New Roman" w:eastAsia="Times" w:hAnsi="Times New Roman" w:cs="Times New Roman"/>
          <w:sz w:val="24"/>
          <w:szCs w:val="20"/>
        </w:rPr>
        <w:t xml:space="preserve"> Molba Odsjeka za arheologiju za odobrenje službenog putovanja djelatnicima Odsjeka za arheologiju koji u razdoblju od 11. lipnja do 08. srpnja 2017. godine sudjeluju u izvođenju terenske nastave studenata arheologije na lokalitetu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Gardun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 – Vojnić kod Trilja (antički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Tilurium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):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 Mirjana Sanader, red. prof., od 11. lipnja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. Marina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Milićević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-Bradač, red. prof., od 01.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. Domagoj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Tončinić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, doc., od 11. lipnja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 Ana Pavlović, doc., od 11. lipnja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 Iva Kaić, v. asistent, od 11. lipnja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 Zrinka Šimić-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Kanaet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, stručni sur., od 11. do 17. lipnja te od 1.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9C5377">
        <w:rPr>
          <w:rFonts w:ascii="Times New Roman" w:eastAsia="Times" w:hAnsi="Times New Roman" w:cs="Times New Roman"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. Vinka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Bubić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,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asist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., od 11. lipnja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mag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archaeol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 Mirna Vukov, doktorandica, od 11. lipnja do 08. srpnja 2017.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mag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 xml:space="preserve">. </w:t>
      </w:r>
      <w:proofErr w:type="spellStart"/>
      <w:r w:rsidRPr="009C5377">
        <w:rPr>
          <w:rFonts w:ascii="Times New Roman" w:eastAsia="Times" w:hAnsi="Times New Roman" w:cs="Times New Roman"/>
          <w:sz w:val="24"/>
          <w:szCs w:val="20"/>
        </w:rPr>
        <w:t>archaeol</w:t>
      </w:r>
      <w:proofErr w:type="spellEnd"/>
      <w:r w:rsidRPr="009C5377">
        <w:rPr>
          <w:rFonts w:ascii="Times New Roman" w:eastAsia="Times" w:hAnsi="Times New Roman" w:cs="Times New Roman"/>
          <w:sz w:val="24"/>
          <w:szCs w:val="20"/>
        </w:rPr>
        <w:t>. Miroslav Vuković, stručni suradnik, od 25. lipnja do 08. srpnja 2017.</w:t>
      </w:r>
    </w:p>
    <w:p w:rsidR="009C5377" w:rsidRPr="009C5377" w:rsidRDefault="009C5377" w:rsidP="009C5377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9C5377">
        <w:rPr>
          <w:rFonts w:ascii="Times New Roman" w:eastAsia="Times" w:hAnsi="Times New Roman" w:cs="Times New Roman"/>
          <w:b/>
          <w:sz w:val="24"/>
          <w:szCs w:val="20"/>
        </w:rPr>
        <w:t>145.</w:t>
      </w:r>
      <w:r w:rsidRPr="009C5377">
        <w:rPr>
          <w:rFonts w:ascii="Times New Roman" w:eastAsia="Times" w:hAnsi="Times New Roman" w:cs="Times New Roman"/>
          <w:sz w:val="24"/>
          <w:szCs w:val="20"/>
        </w:rPr>
        <w:t xml:space="preserve"> Molba </w:t>
      </w:r>
      <w:r w:rsidRPr="009C5377">
        <w:rPr>
          <w:rFonts w:ascii="Times New Roman" w:eastAsia="Times" w:hAnsi="Times New Roman" w:cs="Times New Roman"/>
          <w:b/>
          <w:sz w:val="24"/>
          <w:szCs w:val="20"/>
        </w:rPr>
        <w:t xml:space="preserve">izv. prof. </w:t>
      </w:r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 xml:space="preserve">. Hrvoja Potrebice </w:t>
      </w:r>
      <w:r w:rsidRPr="009C5377">
        <w:rPr>
          <w:rFonts w:ascii="Times New Roman" w:eastAsia="Times" w:hAnsi="Times New Roman" w:cs="Times New Roman"/>
          <w:bCs/>
          <w:sz w:val="24"/>
          <w:szCs w:val="20"/>
        </w:rPr>
        <w:t>i</w:t>
      </w:r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 xml:space="preserve"> dr. </w:t>
      </w:r>
      <w:proofErr w:type="spellStart"/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>sc</w:t>
      </w:r>
      <w:proofErr w:type="spellEnd"/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 xml:space="preserve">. Janje Mavrović </w:t>
      </w:r>
      <w:proofErr w:type="spellStart"/>
      <w:r w:rsidRPr="009C5377">
        <w:rPr>
          <w:rFonts w:ascii="Times New Roman" w:eastAsia="Times" w:hAnsi="Times New Roman" w:cs="Times New Roman"/>
          <w:b/>
          <w:bCs/>
          <w:sz w:val="24"/>
          <w:szCs w:val="20"/>
        </w:rPr>
        <w:t>Mokos</w:t>
      </w:r>
      <w:proofErr w:type="spellEnd"/>
      <w:r w:rsidRPr="009C5377">
        <w:rPr>
          <w:rFonts w:ascii="Times New Roman" w:eastAsia="Times" w:hAnsi="Times New Roman" w:cs="Times New Roman"/>
          <w:noProof/>
          <w:sz w:val="24"/>
          <w:szCs w:val="20"/>
        </w:rPr>
        <w:t xml:space="preserve"> </w:t>
      </w:r>
      <w:r w:rsidRPr="009C5377">
        <w:rPr>
          <w:rFonts w:ascii="Times New Roman" w:eastAsia="Times" w:hAnsi="Times New Roman" w:cs="Times New Roman"/>
          <w:sz w:val="24"/>
          <w:szCs w:val="20"/>
        </w:rPr>
        <w:t xml:space="preserve">za odobrenje službenog puta </w:t>
      </w:r>
      <w:r w:rsidRPr="009C5377">
        <w:rPr>
          <w:rFonts w:ascii="Times New Roman" w:eastAsia="Times" w:hAnsi="Times New Roman" w:cs="Times New Roman"/>
          <w:noProof/>
          <w:sz w:val="24"/>
          <w:szCs w:val="20"/>
        </w:rPr>
        <w:t>od 01. do 30. lipnja 2017. radi obavljanja terenskog istraživanja i terenske nastave na nalazištu Kagovac kod Vetova.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146.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Molba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</w:rPr>
        <w:t>. Petre Kelemen</w:t>
      </w:r>
      <w:r w:rsidRPr="009C5377">
        <w:rPr>
          <w:rFonts w:ascii="Times New Roman" w:eastAsia="Times New Roman" w:hAnsi="Times New Roman" w:cs="Times New Roman"/>
          <w:sz w:val="24"/>
          <w:szCs w:val="24"/>
        </w:rPr>
        <w:t xml:space="preserve"> za odobrenje plaćenoga dopusta u razdoblju od 1. do 31. srpnja 2017. godine radi istraživačkog boravka i znanstveno-stručnog usavršavanja u Barceloni, Španjolska.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377">
        <w:rPr>
          <w:rFonts w:ascii="Times New Roman" w:hAnsi="Times New Roman" w:cs="Times New Roman"/>
          <w:b/>
          <w:sz w:val="24"/>
          <w:szCs w:val="24"/>
        </w:rPr>
        <w:t>147.</w:t>
      </w:r>
      <w:r w:rsidRPr="009C5377">
        <w:rPr>
          <w:rFonts w:ascii="Times New Roman" w:hAnsi="Times New Roman" w:cs="Times New Roman"/>
          <w:sz w:val="24"/>
          <w:szCs w:val="24"/>
        </w:rPr>
        <w:t xml:space="preserve"> Molba </w:t>
      </w:r>
      <w:r w:rsidRPr="009C5377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9C537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C5377">
        <w:rPr>
          <w:rFonts w:ascii="Times New Roman" w:hAnsi="Times New Roman" w:cs="Times New Roman"/>
          <w:b/>
          <w:sz w:val="24"/>
          <w:szCs w:val="24"/>
        </w:rPr>
        <w:t>. Davora Dukića</w:t>
      </w:r>
      <w:r w:rsidRPr="009C5377">
        <w:rPr>
          <w:rFonts w:ascii="Times New Roman" w:hAnsi="Times New Roman" w:cs="Times New Roman"/>
          <w:sz w:val="24"/>
          <w:szCs w:val="24"/>
        </w:rPr>
        <w:t xml:space="preserve"> za odobrenje plaćenog dopusta u razdoblju od 1. lipnja do 31. srpnja 2017. radi istraživačkog boravka na Institutu za slavensku filologiju Sveučilišta u Münchenu.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803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148.</w:t>
      </w:r>
      <w:r w:rsidRPr="009C5377">
        <w:rPr>
          <w:rFonts w:ascii="Times New Roman" w:eastAsia="Times New Roman" w:hAnsi="Times New Roman" w:cs="Times New Roman"/>
          <w:sz w:val="24"/>
          <w:szCs w:val="20"/>
        </w:rPr>
        <w:t xml:space="preserve"> Molba </w:t>
      </w:r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izv. prof.</w:t>
      </w:r>
      <w:r w:rsidRPr="009C537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. Svjetlana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Lacka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>Vidulića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C5377">
        <w:rPr>
          <w:rFonts w:ascii="Times New Roman" w:eastAsia="Times New Roman" w:hAnsi="Times New Roman" w:cs="Times New Roman"/>
          <w:sz w:val="24"/>
          <w:szCs w:val="20"/>
        </w:rPr>
        <w:t xml:space="preserve">za odobrenje korištenja slobodne studijske godine u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0"/>
        </w:rPr>
        <w:t>akad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0"/>
        </w:rPr>
        <w:t>. god. 2017/2018.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149.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</w:t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Željka Holjevca</w:t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odobrenje korištenja slobodne studijske godine u </w:t>
      </w:r>
      <w:proofErr w:type="spellStart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2017/2018.</w:t>
      </w:r>
    </w:p>
    <w:p w:rsid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O. d. dekana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izv. prof. dr. </w:t>
      </w:r>
      <w:proofErr w:type="spellStart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C5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Željko Holjevac </w:t>
      </w:r>
    </w:p>
    <w:p w:rsidR="009C5377" w:rsidRPr="009C5377" w:rsidRDefault="009C5377" w:rsidP="009C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0F2E" w:rsidRDefault="002A0F2E"/>
    <w:sectPr w:rsidR="002A0F2E" w:rsidSect="00765C7D">
      <w:headerReference w:type="default" r:id="rId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48" w:rsidRDefault="000B0248" w:rsidP="009C5377">
      <w:pPr>
        <w:spacing w:after="0" w:line="240" w:lineRule="auto"/>
      </w:pPr>
      <w:r>
        <w:separator/>
      </w:r>
    </w:p>
  </w:endnote>
  <w:endnote w:type="continuationSeparator" w:id="0">
    <w:p w:rsidR="000B0248" w:rsidRDefault="000B0248" w:rsidP="009C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48" w:rsidRDefault="000B0248" w:rsidP="009C5377">
      <w:pPr>
        <w:spacing w:after="0" w:line="240" w:lineRule="auto"/>
      </w:pPr>
      <w:r>
        <w:separator/>
      </w:r>
    </w:p>
  </w:footnote>
  <w:footnote w:type="continuationSeparator" w:id="0">
    <w:p w:rsidR="000B0248" w:rsidRDefault="000B0248" w:rsidP="009C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14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5377" w:rsidRDefault="009C53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2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5377" w:rsidRDefault="009C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77CEC"/>
    <w:multiLevelType w:val="hybridMultilevel"/>
    <w:tmpl w:val="9F40F4A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0B5F6C"/>
    <w:multiLevelType w:val="hybridMultilevel"/>
    <w:tmpl w:val="17126B4C"/>
    <w:lvl w:ilvl="0" w:tplc="A08CA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E95"/>
    <w:multiLevelType w:val="hybridMultilevel"/>
    <w:tmpl w:val="A7306C4C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701"/>
    <w:multiLevelType w:val="multilevel"/>
    <w:tmpl w:val="2A182DB6"/>
    <w:styleLink w:val="ImportedStyl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7DF1526"/>
    <w:multiLevelType w:val="multilevel"/>
    <w:tmpl w:val="2ADC9D1A"/>
    <w:styleLink w:val="ImportedStyl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Wingdings"/>
        <w:position w:val="0"/>
        <w:sz w:val="24"/>
        <w:szCs w:val="24"/>
        <w:lang w:val="en-US"/>
      </w:rPr>
    </w:lvl>
  </w:abstractNum>
  <w:abstractNum w:abstractNumId="7" w15:restartNumberingAfterBreak="0">
    <w:nsid w:val="73B77A15"/>
    <w:multiLevelType w:val="multilevel"/>
    <w:tmpl w:val="7FBA8BD0"/>
    <w:styleLink w:val="ImportedStyle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Wingdings"/>
        <w:b/>
        <w:bCs/>
        <w:position w:val="0"/>
        <w:sz w:val="24"/>
        <w:szCs w:val="24"/>
        <w:lang w:val="en-U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1F"/>
    <w:rsid w:val="000B0248"/>
    <w:rsid w:val="002A0F2E"/>
    <w:rsid w:val="0066051F"/>
    <w:rsid w:val="00677D20"/>
    <w:rsid w:val="00765C7D"/>
    <w:rsid w:val="009C5377"/>
    <w:rsid w:val="00D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566FC9"/>
  <w15:chartTrackingRefBased/>
  <w15:docId w15:val="{D30DF171-B14B-4406-BB76-0BB3D01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C5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5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3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3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C53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5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37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9C53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C53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rsid w:val="009C53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9C5377"/>
  </w:style>
  <w:style w:type="paragraph" w:styleId="ListParagraph">
    <w:name w:val="List Paragraph"/>
    <w:basedOn w:val="Normal"/>
    <w:link w:val="ListParagraphChar"/>
    <w:uiPriority w:val="99"/>
    <w:qFormat/>
    <w:rsid w:val="009C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9C5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C53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C5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C53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9C53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5377"/>
    <w:rPr>
      <w:rFonts w:ascii="Segoe UI" w:eastAsia="Times New Roman" w:hAnsi="Segoe UI" w:cs="Segoe UI"/>
      <w:sz w:val="18"/>
      <w:szCs w:val="18"/>
      <w:lang w:eastAsia="hr-HR"/>
    </w:rPr>
  </w:style>
  <w:style w:type="character" w:styleId="PageNumber">
    <w:name w:val="page number"/>
    <w:basedOn w:val="DefaultParagraphFont"/>
    <w:uiPriority w:val="99"/>
    <w:rsid w:val="009C5377"/>
  </w:style>
  <w:style w:type="numbering" w:customStyle="1" w:styleId="NoList11">
    <w:name w:val="No List11"/>
    <w:next w:val="NoList"/>
    <w:uiPriority w:val="99"/>
    <w:semiHidden/>
    <w:unhideWhenUsed/>
    <w:rsid w:val="009C5377"/>
  </w:style>
  <w:style w:type="paragraph" w:styleId="BodyTextIndent">
    <w:name w:val="Body Text Indent"/>
    <w:basedOn w:val="Normal"/>
    <w:link w:val="BodyTextIndentChar"/>
    <w:uiPriority w:val="99"/>
    <w:rsid w:val="009C53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5377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rsid w:val="009C5377"/>
    <w:rPr>
      <w:rFonts w:cs="Times New Roman"/>
      <w:color w:val="0000FF"/>
      <w:u w:val="single"/>
    </w:rPr>
  </w:style>
  <w:style w:type="character" w:customStyle="1" w:styleId="PlainTextChar">
    <w:name w:val="Plain Text Char"/>
    <w:locked/>
    <w:rsid w:val="009C5377"/>
    <w:rPr>
      <w:rFonts w:ascii="Courier New" w:hAnsi="Courier New"/>
      <w:lang w:val="en-GB" w:eastAsia="en-US"/>
    </w:rPr>
  </w:style>
  <w:style w:type="paragraph" w:styleId="PlainText">
    <w:name w:val="Plain Text"/>
    <w:basedOn w:val="Normal"/>
    <w:link w:val="PlainTextChar1"/>
    <w:rsid w:val="009C5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1">
    <w:name w:val="Plain Text Char1"/>
    <w:basedOn w:val="DefaultParagraphFont"/>
    <w:link w:val="PlainText"/>
    <w:rsid w:val="009C5377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">
    <w:name w:val="Body Text"/>
    <w:aliases w:val="uvlaka 2,uvlaka 3"/>
    <w:basedOn w:val="Normal"/>
    <w:link w:val="BodyTextChar"/>
    <w:uiPriority w:val="99"/>
    <w:rsid w:val="009C5377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rsid w:val="009C53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C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377"/>
    <w:rPr>
      <w:rFonts w:ascii="Courier New" w:eastAsia="Times New Roman" w:hAnsi="Courier New" w:cs="Courier New"/>
      <w:sz w:val="20"/>
      <w:szCs w:val="20"/>
      <w:lang w:eastAsia="hr-HR"/>
    </w:rPr>
  </w:style>
  <w:style w:type="numbering" w:customStyle="1" w:styleId="ImportedStyle15">
    <w:name w:val="Imported Style 15"/>
    <w:rsid w:val="009C5377"/>
    <w:pPr>
      <w:numPr>
        <w:numId w:val="4"/>
      </w:numPr>
    </w:pPr>
  </w:style>
  <w:style w:type="numbering" w:customStyle="1" w:styleId="ImportedStyle16">
    <w:name w:val="Imported Style 16"/>
    <w:rsid w:val="009C5377"/>
    <w:pPr>
      <w:numPr>
        <w:numId w:val="5"/>
      </w:numPr>
    </w:pPr>
  </w:style>
  <w:style w:type="numbering" w:customStyle="1" w:styleId="ImportedStyle18">
    <w:name w:val="Imported Style 18"/>
    <w:rsid w:val="009C5377"/>
    <w:pPr>
      <w:numPr>
        <w:numId w:val="6"/>
      </w:numPr>
    </w:pPr>
  </w:style>
  <w:style w:type="numbering" w:customStyle="1" w:styleId="NoList2">
    <w:name w:val="No List2"/>
    <w:next w:val="NoList"/>
    <w:uiPriority w:val="99"/>
    <w:semiHidden/>
    <w:unhideWhenUsed/>
    <w:rsid w:val="009C5377"/>
  </w:style>
  <w:style w:type="paragraph" w:styleId="FootnoteText">
    <w:name w:val="footnote text"/>
    <w:basedOn w:val="Normal"/>
    <w:link w:val="FootnoteTextChar"/>
    <w:unhideWhenUsed/>
    <w:rsid w:val="009C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C5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basedOn w:val="DefaultParagraphFont"/>
    <w:unhideWhenUsed/>
    <w:qFormat/>
    <w:rsid w:val="009C5377"/>
    <w:rPr>
      <w:vertAlign w:val="superscript"/>
    </w:rPr>
  </w:style>
  <w:style w:type="paragraph" w:customStyle="1" w:styleId="MediumGrid21">
    <w:name w:val="Medium Grid 21"/>
    <w:qFormat/>
    <w:rsid w:val="009C5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9C5377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Strong">
    <w:name w:val="Strong"/>
    <w:uiPriority w:val="22"/>
    <w:qFormat/>
    <w:rsid w:val="009C5377"/>
    <w:rPr>
      <w:b/>
      <w:bCs/>
    </w:rPr>
  </w:style>
  <w:style w:type="character" w:customStyle="1" w:styleId="apple-style-span">
    <w:name w:val="apple-style-span"/>
    <w:basedOn w:val="DefaultParagraphFont"/>
    <w:rsid w:val="009C5377"/>
  </w:style>
  <w:style w:type="character" w:customStyle="1" w:styleId="apple-converted-space">
    <w:name w:val="apple-converted-space"/>
    <w:basedOn w:val="DefaultParagraphFont"/>
    <w:rsid w:val="009C5377"/>
  </w:style>
  <w:style w:type="paragraph" w:styleId="NormalWeb">
    <w:name w:val="Normal (Web)"/>
    <w:basedOn w:val="Normal"/>
    <w:uiPriority w:val="99"/>
    <w:unhideWhenUsed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C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C5377"/>
  </w:style>
  <w:style w:type="paragraph" w:customStyle="1" w:styleId="Pa0">
    <w:name w:val="Pa0"/>
    <w:basedOn w:val="Normal"/>
    <w:next w:val="Normal"/>
    <w:uiPriority w:val="99"/>
    <w:rsid w:val="009C5377"/>
    <w:pPr>
      <w:autoSpaceDE w:val="0"/>
      <w:autoSpaceDN w:val="0"/>
      <w:adjustRightInd w:val="0"/>
      <w:spacing w:after="0" w:line="281" w:lineRule="atLeast"/>
    </w:pPr>
    <w:rPr>
      <w:rFonts w:ascii="New Century Schoolbook" w:hAnsi="New Century Schoolbook"/>
      <w:sz w:val="24"/>
      <w:szCs w:val="24"/>
    </w:rPr>
  </w:style>
  <w:style w:type="paragraph" w:styleId="BodyText2">
    <w:name w:val="Body Text 2"/>
    <w:aliases w:val="Char Char Char,Char2 Char Char Char Char,Char Char,Char2 Char Char"/>
    <w:basedOn w:val="Normal"/>
    <w:link w:val="BodyText2Char"/>
    <w:rsid w:val="009C5377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2Char">
    <w:name w:val="Body Text 2 Char"/>
    <w:aliases w:val="Char Char Char Char,Char2 Char Char Char Char Char,Char Char Char1,Char2 Char Char Char"/>
    <w:basedOn w:val="DefaultParagraphFont"/>
    <w:link w:val="BodyText2"/>
    <w:rsid w:val="009C5377"/>
    <w:rPr>
      <w:rFonts w:ascii="Arial" w:eastAsia="Times New Roman" w:hAnsi="Arial" w:cs="Arial"/>
      <w:sz w:val="20"/>
      <w:szCs w:val="20"/>
      <w:lang w:val="en-US"/>
    </w:rPr>
  </w:style>
  <w:style w:type="character" w:customStyle="1" w:styleId="Tijeloteksta2Char">
    <w:name w:val="Tijelo teksta 2 Char"/>
    <w:basedOn w:val="DefaultParagraphFont"/>
    <w:uiPriority w:val="99"/>
    <w:semiHidden/>
    <w:rsid w:val="009C5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C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7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atjecaj">
    <w:name w:val="natjecaj"/>
    <w:basedOn w:val="Normal"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9C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sultssummary3">
    <w:name w:val="results_summary3"/>
    <w:basedOn w:val="DefaultParagraphFont"/>
    <w:rsid w:val="009C5377"/>
    <w:rPr>
      <w:vanish w:val="0"/>
      <w:webHidden w:val="0"/>
      <w:color w:val="707070"/>
      <w:sz w:val="24"/>
      <w:szCs w:val="24"/>
      <w:specVanish w:val="0"/>
    </w:rPr>
  </w:style>
  <w:style w:type="character" w:customStyle="1" w:styleId="style4">
    <w:name w:val="style4"/>
    <w:basedOn w:val="DefaultParagraphFont"/>
    <w:rsid w:val="009C5377"/>
  </w:style>
  <w:style w:type="character" w:customStyle="1" w:styleId="ListParagraphChar">
    <w:name w:val="List Paragraph Char"/>
    <w:link w:val="ListParagraph"/>
    <w:uiPriority w:val="99"/>
    <w:rsid w:val="009C53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basedOn w:val="Normal"/>
    <w:next w:val="NoSpacing"/>
    <w:uiPriority w:val="1"/>
    <w:qFormat/>
    <w:rsid w:val="009C537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numbering" w:customStyle="1" w:styleId="NoList4">
    <w:name w:val="No List4"/>
    <w:next w:val="NoList"/>
    <w:semiHidden/>
    <w:unhideWhenUsed/>
    <w:rsid w:val="009C5377"/>
  </w:style>
  <w:style w:type="character" w:styleId="Emphasis">
    <w:name w:val="Emphasis"/>
    <w:uiPriority w:val="99"/>
    <w:qFormat/>
    <w:rsid w:val="009C5377"/>
    <w:rPr>
      <w:i/>
      <w:iCs/>
    </w:rPr>
  </w:style>
  <w:style w:type="character" w:customStyle="1" w:styleId="resultssummaryisbn">
    <w:name w:val="results_summary isbn"/>
    <w:basedOn w:val="DefaultParagraphFont"/>
    <w:rsid w:val="009C5377"/>
  </w:style>
  <w:style w:type="paragraph" w:customStyle="1" w:styleId="Char">
    <w:name w:val="Char"/>
    <w:basedOn w:val="Normal"/>
    <w:rsid w:val="009C5377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BookTitle">
    <w:name w:val="Book Title"/>
    <w:basedOn w:val="DefaultParagraphFont"/>
    <w:uiPriority w:val="33"/>
    <w:qFormat/>
    <w:rsid w:val="009C5377"/>
    <w:rPr>
      <w:b/>
      <w:bCs/>
      <w:i/>
      <w:iCs/>
      <w:spacing w:val="5"/>
    </w:rPr>
  </w:style>
  <w:style w:type="character" w:customStyle="1" w:styleId="Mention">
    <w:name w:val="Mention"/>
    <w:basedOn w:val="DefaultParagraphFont"/>
    <w:uiPriority w:val="99"/>
    <w:semiHidden/>
    <w:unhideWhenUsed/>
    <w:rsid w:val="009C5377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9C5377"/>
  </w:style>
  <w:style w:type="paragraph" w:customStyle="1" w:styleId="CharChar1CharCharCharChar">
    <w:name w:val="Char Char1 Char Char Char Char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99"/>
    <w:rsid w:val="009C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">
    <w:name w:val="Char Char1 Char Char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Char1">
    <w:name w:val="Char Char1 Char Char Char Char1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2">
    <w:name w:val="Char Char1 Char Char2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">
    <w:name w:val="Char Char1 Char Char1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al"/>
    <w:uiPriority w:val="99"/>
    <w:rsid w:val="009C5377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CharCharCharChar1CharCharCharCharCharChar">
    <w:name w:val="Char Char1 Char Char Char Char1 Char Char Char Char Char Char"/>
    <w:basedOn w:val="Normal"/>
    <w:uiPriority w:val="99"/>
    <w:rsid w:val="009C5377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CharChar1">
    <w:name w:val="Char Char1"/>
    <w:uiPriority w:val="99"/>
    <w:rsid w:val="009C5377"/>
    <w:rPr>
      <w:lang w:val="de-DE" w:eastAsia="de-DE"/>
    </w:rPr>
  </w:style>
  <w:style w:type="character" w:customStyle="1" w:styleId="Funotenzeichen11">
    <w:name w:val="Fußnotenzeichen11"/>
    <w:uiPriority w:val="99"/>
    <w:rsid w:val="009C5377"/>
  </w:style>
  <w:style w:type="paragraph" w:customStyle="1" w:styleId="Char2">
    <w:name w:val="Char2"/>
    <w:basedOn w:val="Normal"/>
    <w:uiPriority w:val="99"/>
    <w:rsid w:val="009C53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teratur">
    <w:name w:val="Literatur"/>
    <w:basedOn w:val="Normal"/>
    <w:uiPriority w:val="99"/>
    <w:rsid w:val="009C53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4"/>
      <w:lang w:val="de-DE"/>
    </w:rPr>
  </w:style>
  <w:style w:type="paragraph" w:customStyle="1" w:styleId="Default">
    <w:name w:val="Default"/>
    <w:rsid w:val="009C5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numbering" w:customStyle="1" w:styleId="NoList6">
    <w:name w:val="No List6"/>
    <w:next w:val="NoList"/>
    <w:semiHidden/>
    <w:unhideWhenUsed/>
    <w:rsid w:val="009C5377"/>
  </w:style>
  <w:style w:type="table" w:customStyle="1" w:styleId="TableGrid3">
    <w:name w:val="Table Grid3"/>
    <w:basedOn w:val="TableNormal"/>
    <w:next w:val="TableGrid"/>
    <w:rsid w:val="009C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9C5377"/>
  </w:style>
  <w:style w:type="character" w:styleId="FollowedHyperlink">
    <w:name w:val="FollowedHyperlink"/>
    <w:basedOn w:val="DefaultParagraphFont"/>
    <w:uiPriority w:val="99"/>
    <w:semiHidden/>
    <w:unhideWhenUsed/>
    <w:rsid w:val="009C537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13">
    <w:name w:val="Pa13"/>
    <w:basedOn w:val="Default"/>
    <w:next w:val="Default"/>
    <w:rsid w:val="009C5377"/>
    <w:pPr>
      <w:spacing w:line="161" w:lineRule="atLeast"/>
    </w:pPr>
    <w:rPr>
      <w:rFonts w:eastAsia="Times New Roman"/>
      <w:color w:val="auto"/>
      <w:lang w:val="en-US" w:eastAsia="en-US"/>
    </w:rPr>
  </w:style>
  <w:style w:type="paragraph" w:customStyle="1" w:styleId="Tekst12">
    <w:name w:val="Tekst 12"/>
    <w:basedOn w:val="Normal"/>
    <w:rsid w:val="009C5377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nap-tekst">
    <w:name w:val="0. nap-tekst"/>
    <w:basedOn w:val="Normal"/>
    <w:rsid w:val="009C53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hr-HR"/>
    </w:rPr>
  </w:style>
  <w:style w:type="character" w:customStyle="1" w:styleId="resultssummary">
    <w:name w:val="results_summary"/>
    <w:rsid w:val="009C5377"/>
    <w:rPr>
      <w:rFonts w:ascii="Times New Roman" w:hAnsi="Times New Roman" w:cs="Times New Roman" w:hint="default"/>
    </w:rPr>
  </w:style>
  <w:style w:type="character" w:customStyle="1" w:styleId="st">
    <w:name w:val="st"/>
    <w:rsid w:val="009C5377"/>
    <w:rPr>
      <w:rFonts w:ascii="Times New Roman" w:hAnsi="Times New Roman" w:cs="Times New Roman" w:hint="default"/>
    </w:rPr>
  </w:style>
  <w:style w:type="numbering" w:customStyle="1" w:styleId="NoList7">
    <w:name w:val="No List7"/>
    <w:next w:val="NoList"/>
    <w:uiPriority w:val="99"/>
    <w:semiHidden/>
    <w:unhideWhenUsed/>
    <w:rsid w:val="009C5377"/>
  </w:style>
  <w:style w:type="character" w:customStyle="1" w:styleId="fn">
    <w:name w:val="fn"/>
    <w:basedOn w:val="DefaultParagraphFont"/>
    <w:rsid w:val="009C5377"/>
  </w:style>
  <w:style w:type="numbering" w:customStyle="1" w:styleId="NoList8">
    <w:name w:val="No List8"/>
    <w:next w:val="NoList"/>
    <w:semiHidden/>
    <w:unhideWhenUsed/>
    <w:rsid w:val="009C53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77"/>
    <w:rPr>
      <w:sz w:val="16"/>
      <w:szCs w:val="16"/>
    </w:rPr>
  </w:style>
  <w:style w:type="character" w:customStyle="1" w:styleId="FootnoteCharacters">
    <w:name w:val="Footnote Characters"/>
    <w:rsid w:val="009C5377"/>
    <w:rPr>
      <w:vertAlign w:val="superscript"/>
    </w:rPr>
  </w:style>
  <w:style w:type="paragraph" w:customStyle="1" w:styleId="Footnote">
    <w:name w:val="Footnote"/>
    <w:basedOn w:val="Normal"/>
    <w:rsid w:val="009C5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lockText">
    <w:name w:val="Block Text"/>
    <w:basedOn w:val="Normal"/>
    <w:rsid w:val="009C5377"/>
    <w:pPr>
      <w:spacing w:after="0" w:line="240" w:lineRule="auto"/>
      <w:ind w:left="1080" w:right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t1">
    <w:name w:val="st1"/>
    <w:basedOn w:val="DefaultParagraphFont"/>
    <w:rsid w:val="009C5377"/>
  </w:style>
  <w:style w:type="paragraph" w:customStyle="1" w:styleId="Brezrazmikov1">
    <w:name w:val="Brez razmikov1"/>
    <w:rsid w:val="009C5377"/>
    <w:pPr>
      <w:suppressAutoHyphens/>
      <w:spacing w:after="0" w:line="240" w:lineRule="auto"/>
    </w:pPr>
    <w:rPr>
      <w:rFonts w:ascii="Calibri" w:eastAsia="Times New Roman" w:hAnsi="Calibri" w:cs="Calibri"/>
      <w:lang w:val="bg-BG" w:eastAsia="ar-SA"/>
    </w:rPr>
  </w:style>
  <w:style w:type="character" w:customStyle="1" w:styleId="serial-item">
    <w:name w:val="serial-item"/>
    <w:rsid w:val="009C5377"/>
  </w:style>
  <w:style w:type="character" w:customStyle="1" w:styleId="serial-title1">
    <w:name w:val="serial-title1"/>
    <w:rsid w:val="009C5377"/>
    <w:rPr>
      <w:b/>
      <w:bCs/>
    </w:rPr>
  </w:style>
  <w:style w:type="numbering" w:customStyle="1" w:styleId="NoList9">
    <w:name w:val="No List9"/>
    <w:next w:val="NoList"/>
    <w:uiPriority w:val="99"/>
    <w:semiHidden/>
    <w:unhideWhenUsed/>
    <w:rsid w:val="009C5377"/>
  </w:style>
  <w:style w:type="table" w:customStyle="1" w:styleId="TableGrid4">
    <w:name w:val="Table Grid4"/>
    <w:basedOn w:val="TableNormal"/>
    <w:next w:val="TableGrid"/>
    <w:uiPriority w:val="99"/>
    <w:rsid w:val="009C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9curz">
    <w:name w:val="t-109curz"/>
    <w:basedOn w:val="Normal"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tab-minus">
    <w:name w:val="t-98-2tab-minus"/>
    <w:basedOn w:val="Normal"/>
    <w:rsid w:val="009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6_2017/VPS/vps_2017_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7021</Words>
  <Characters>40020</Characters>
  <Application>Microsoft Office Word</Application>
  <DocSecurity>0</DocSecurity>
  <Lines>333</Lines>
  <Paragraphs>93</Paragraphs>
  <ScaleCrop>false</ScaleCrop>
  <Company/>
  <LinksUpToDate>false</LinksUpToDate>
  <CharactersWithSpaces>46948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2017-05-18T14:41:00Z</dcterms:created>
  <dcterms:modified xsi:type="dcterms:W3CDTF">2017-05-18T14:55:00Z</dcterms:modified>
</cp:coreProperties>
</file>