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73" w:rsidRPr="00FF08AC" w:rsidRDefault="00ED7073" w:rsidP="00ED7073">
      <w:pPr>
        <w:rPr>
          <w:rFonts w:ascii="Cambria" w:hAnsi="Cambria"/>
          <w:b/>
          <w:noProof/>
        </w:rPr>
      </w:pPr>
      <w:bookmarkStart w:id="0" w:name="_GoBack"/>
      <w:r w:rsidRPr="00FF08AC">
        <w:rPr>
          <w:rFonts w:ascii="Cambria" w:hAnsi="Cambria"/>
          <w:b/>
          <w:noProof/>
        </w:rPr>
        <w:t>SVEUČILIŠTE U ZAGREBU</w:t>
      </w:r>
    </w:p>
    <w:p w:rsidR="00ED7073" w:rsidRPr="00FF08AC" w:rsidRDefault="00ED7073" w:rsidP="00ED7073">
      <w:pPr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t>FILOZOFSKI FAKULTET</w:t>
      </w:r>
    </w:p>
    <w:p w:rsidR="00ED7073" w:rsidRPr="00FF08AC" w:rsidRDefault="00ED7073" w:rsidP="00ED7073">
      <w:pPr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t>Zagreb, Ivana Lučića 3</w:t>
      </w: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KLASA: 602-04/17-11/1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URBROJ: 3804-850-17-9</w:t>
      </w: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Zagreb, 11. listopada 2017.</w:t>
      </w: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jc w:val="center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t>P  O  Z  I  V</w:t>
      </w:r>
    </w:p>
    <w:p w:rsidR="00ED7073" w:rsidRPr="00FF08AC" w:rsidRDefault="00ED7073" w:rsidP="00ED7073">
      <w:pPr>
        <w:jc w:val="center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ab/>
        <w:t xml:space="preserve">Na osnovi članka 36. Statuta sazivam 1. sjednicu Fakultetskoga vijeća Filozofskoga fakulteta u Zagrebu, koja će se održati u srijedu, </w:t>
      </w:r>
      <w:r w:rsidRPr="00FF08AC">
        <w:rPr>
          <w:rFonts w:ascii="Cambria" w:hAnsi="Cambria"/>
          <w:b/>
          <w:noProof/>
        </w:rPr>
        <w:t>18. listopada 2017</w:t>
      </w:r>
      <w:r w:rsidRPr="00FF08AC">
        <w:rPr>
          <w:rFonts w:ascii="Cambria" w:hAnsi="Cambria"/>
          <w:noProof/>
        </w:rPr>
        <w:t xml:space="preserve">., s početkom u </w:t>
      </w:r>
      <w:r w:rsidRPr="00FF08AC">
        <w:rPr>
          <w:rFonts w:ascii="Cambria" w:hAnsi="Cambria"/>
          <w:b/>
          <w:noProof/>
        </w:rPr>
        <w:t>9 sati</w:t>
      </w:r>
      <w:r w:rsidRPr="00FF08AC">
        <w:rPr>
          <w:rFonts w:ascii="Cambria" w:hAnsi="Cambria"/>
          <w:noProof/>
        </w:rPr>
        <w:t xml:space="preserve"> u Vijećnici fakulteta.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ab/>
        <w:t xml:space="preserve">Za sjednicu predlažem sljedeći 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center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t>DNEVNI RED: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1.</w:t>
      </w:r>
      <w:r w:rsidRPr="00FF08AC">
        <w:rPr>
          <w:rFonts w:ascii="Cambria" w:hAnsi="Cambria"/>
          <w:noProof/>
        </w:rPr>
        <w:t xml:space="preserve"> Verifikacija zapisnika: </w:t>
      </w:r>
    </w:p>
    <w:p w:rsidR="00ED7073" w:rsidRPr="00FF08AC" w:rsidRDefault="00ED7073" w:rsidP="00ED7073">
      <w:pPr>
        <w:pStyle w:val="ListParagraph"/>
        <w:numPr>
          <w:ilvl w:val="0"/>
          <w:numId w:val="2"/>
        </w:num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6. sjednice Fakultetskoga vijeća održane 17. srpnja 2017.</w:t>
      </w:r>
    </w:p>
    <w:p w:rsidR="00ED7073" w:rsidRPr="00FF08AC" w:rsidRDefault="00ED7073" w:rsidP="00ED7073">
      <w:pPr>
        <w:pStyle w:val="ListParagraph"/>
        <w:numPr>
          <w:ilvl w:val="0"/>
          <w:numId w:val="2"/>
        </w:num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7. sjednice Fakultetskoga vijeća održane 21. rujna 2017.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2.</w:t>
      </w:r>
      <w:r w:rsidRPr="00FF08AC">
        <w:rPr>
          <w:rFonts w:ascii="Cambria" w:hAnsi="Cambria"/>
          <w:noProof/>
        </w:rPr>
        <w:t xml:space="preserve"> Obavijesti dekanice i prodekana.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3.</w:t>
      </w:r>
      <w:r w:rsidRPr="00FF08AC">
        <w:rPr>
          <w:rFonts w:ascii="Cambria" w:hAnsi="Cambria"/>
          <w:noProof/>
        </w:rPr>
        <w:t xml:space="preserve"> Izvještaj sa sjednice Senata i Vijeća društveno-humanističkog područja.</w:t>
      </w: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br w:type="page"/>
      </w:r>
    </w:p>
    <w:p w:rsidR="00ED7073" w:rsidRPr="00FF08AC" w:rsidRDefault="00ED7073" w:rsidP="00ED7073">
      <w:pPr>
        <w:jc w:val="center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lastRenderedPageBreak/>
        <w:t>A. IZBORI</w:t>
      </w: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1. Prijedlozi za raspise natječaja i imenovanje stručnih povjerenstava</w:t>
      </w:r>
    </w:p>
    <w:p w:rsidR="00ED7073" w:rsidRPr="00FF08AC" w:rsidRDefault="00ED7073" w:rsidP="00ED7073">
      <w:pPr>
        <w:jc w:val="both"/>
        <w:rPr>
          <w:rFonts w:ascii="Cambria" w:hAnsi="Cambria"/>
          <w:b/>
          <w:bCs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bCs/>
          <w:noProof/>
        </w:rPr>
        <w:t xml:space="preserve">4. </w:t>
      </w:r>
      <w:r w:rsidRPr="00FF08AC">
        <w:rPr>
          <w:rFonts w:ascii="Cambria" w:hAnsi="Cambria"/>
          <w:noProof/>
        </w:rPr>
        <w:t>Raspis natječaja i</w:t>
      </w:r>
      <w:r w:rsidRPr="00FF08AC">
        <w:rPr>
          <w:rFonts w:ascii="Cambria" w:hAnsi="Cambria"/>
          <w:b/>
          <w:bCs/>
          <w:noProof/>
        </w:rPr>
        <w:t xml:space="preserve"> </w:t>
      </w:r>
      <w:r w:rsidRPr="00FF08AC">
        <w:rPr>
          <w:rFonts w:ascii="Cambria" w:hAnsi="Cambria"/>
          <w:noProof/>
        </w:rPr>
        <w:t xml:space="preserve">imenovanje stručnoga povjerenstva za izbor u znanstveno-nastavno zvanje i na radno mjesto </w:t>
      </w:r>
      <w:r w:rsidRPr="00FF08AC">
        <w:rPr>
          <w:rFonts w:ascii="Cambria" w:hAnsi="Cambria"/>
          <w:b/>
          <w:noProof/>
        </w:rPr>
        <w:t xml:space="preserve">redovitog profesora u trajnom zvanju </w:t>
      </w:r>
      <w:r w:rsidRPr="00FF08AC">
        <w:rPr>
          <w:rFonts w:ascii="Cambria" w:hAnsi="Cambria"/>
          <w:noProof/>
        </w:rPr>
        <w:t>za područje humanističkih znanosti, polje povijest, grana hrvatska i svjetska moderna i suvremena povijest, na Odsjeku za povijest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Damir Agičić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Drago Roksandić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dr. sc. Darko Dukovski (Filozofski fakultet, Rijeka)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5.</w:t>
      </w:r>
      <w:r w:rsidRPr="00FF08AC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FF08AC">
        <w:rPr>
          <w:rFonts w:ascii="Cambria" w:hAnsi="Cambria"/>
          <w:b/>
          <w:noProof/>
        </w:rPr>
        <w:t>redovitog profesora</w:t>
      </w:r>
      <w:r w:rsidRPr="00FF08AC">
        <w:rPr>
          <w:rFonts w:ascii="Cambria" w:hAnsi="Cambria"/>
          <w:noProof/>
        </w:rPr>
        <w:t xml:space="preserve"> za područje humanističkih znanosti, polje etnologija i antropologija, grana etnologija, na Odsjeku za etnologiju i kulturnu antropologiju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Jadranka Grbić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Milana Černelić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dr. sc. Bojan Žikić (Filozofski fakultet Sveučilišta u Beogradu)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6.</w:t>
      </w:r>
      <w:r w:rsidRPr="00FF08AC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FF08AC">
        <w:rPr>
          <w:rFonts w:ascii="Cambria" w:hAnsi="Cambria"/>
          <w:b/>
          <w:noProof/>
        </w:rPr>
        <w:t>redovitog profesora</w:t>
      </w:r>
      <w:r w:rsidRPr="00FF08AC">
        <w:rPr>
          <w:rFonts w:ascii="Cambria" w:hAnsi="Cambria"/>
          <w:noProof/>
        </w:rPr>
        <w:t xml:space="preserve"> za područje društvenih znanosti, polje informacijske i komunikacijske znanosti, grana arhivistika i dokumentalistika, na Odsjeku za informacijske i komunikacijske znanosti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Sanja Seljan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Jadranka Lasić Lazić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dr. sc. Stjepan Ćosić (Filozofski fakultet, Split)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7.</w:t>
      </w:r>
      <w:r w:rsidRPr="00FF08AC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FF08AC">
        <w:rPr>
          <w:rFonts w:ascii="Cambria" w:hAnsi="Cambria"/>
          <w:b/>
          <w:noProof/>
        </w:rPr>
        <w:t>redovitog profesora</w:t>
      </w:r>
      <w:r w:rsidRPr="00FF08AC">
        <w:rPr>
          <w:rFonts w:ascii="Cambria" w:hAnsi="Cambria"/>
          <w:noProof/>
        </w:rPr>
        <w:t xml:space="preserve"> za područje društvenih znanosti, polje informacijske i komunikacijske znanosti, grana informacijski sustavi i informatologija, na Odsjeku za informacijske i komunikacijske znanosti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Žarka Vujić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Jadranka Lasić Lazić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dr. sc. Ljubica Bakić Tomić (Sveučilište Sjever, Varaždin)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pStyle w:val="Default"/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8.</w:t>
      </w:r>
      <w:r w:rsidRPr="00FF08AC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FF08AC">
        <w:rPr>
          <w:rFonts w:ascii="Cambria" w:hAnsi="Cambria"/>
          <w:b/>
          <w:bCs/>
          <w:noProof/>
        </w:rPr>
        <w:t xml:space="preserve">izvanrednog profesora </w:t>
      </w:r>
      <w:r w:rsidRPr="00FF08AC">
        <w:rPr>
          <w:rFonts w:ascii="Cambria" w:hAnsi="Cambria"/>
          <w:noProof/>
        </w:rPr>
        <w:t>za područje humanističkih znanosti, polje filologija, grana fonetika, na Katedri za estetsku fonetiku i ortoepiju hrvatskog jezika Odsjeka za fonetiku</w:t>
      </w:r>
    </w:p>
    <w:p w:rsidR="00ED7073" w:rsidRPr="00FF08AC" w:rsidRDefault="00ED7073" w:rsidP="00ED7073">
      <w:pPr>
        <w:pStyle w:val="Default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Gordana Varošanec-Škarić</w:t>
      </w:r>
    </w:p>
    <w:p w:rsidR="00ED7073" w:rsidRPr="00FF08AC" w:rsidRDefault="00ED7073" w:rsidP="00ED7073">
      <w:pPr>
        <w:pStyle w:val="Default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Vesna Mildner</w:t>
      </w:r>
    </w:p>
    <w:p w:rsidR="00ED7073" w:rsidRPr="00FF08AC" w:rsidRDefault="00ED7073" w:rsidP="00ED7073">
      <w:pPr>
        <w:pStyle w:val="Default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emeritus dr. sc. Damir Horga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bCs/>
          <w:noProof/>
        </w:rPr>
        <w:lastRenderedPageBreak/>
        <w:t>9.</w:t>
      </w:r>
      <w:r w:rsidRPr="00FF08AC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FF08AC">
        <w:rPr>
          <w:rFonts w:ascii="Cambria" w:hAnsi="Cambria"/>
          <w:b/>
          <w:noProof/>
        </w:rPr>
        <w:t xml:space="preserve">docenta </w:t>
      </w:r>
      <w:r w:rsidRPr="00FF08AC">
        <w:rPr>
          <w:rFonts w:ascii="Cambria" w:hAnsi="Cambria"/>
          <w:noProof/>
        </w:rPr>
        <w:t>za područje humanističkih znanosti, polje filologija, grana teorija i povijest književnosti, na Odsjeku za komparativnu književnost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Andrea Zlatar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izv. prof. dr. sc. Slaven Jurić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emeritus dr. sc. Pavao Pavličić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bCs/>
          <w:noProof/>
          <w:lang w:eastAsia="en-US"/>
        </w:rPr>
        <w:t xml:space="preserve">10. </w:t>
      </w:r>
      <w:r w:rsidRPr="00FF08AC">
        <w:rPr>
          <w:rFonts w:ascii="Cambria" w:eastAsiaTheme="minorHAnsi" w:hAnsi="Cambria"/>
          <w:noProof/>
          <w:lang w:eastAsia="en-US"/>
        </w:rPr>
        <w:t xml:space="preserve">Raspis natječaja i imenovanje stručnoga povjerenstva za izbor u znanstveno-nastavno zvanje i na radno mjesto </w:t>
      </w:r>
      <w:r w:rsidRPr="00FF08AC">
        <w:rPr>
          <w:rFonts w:ascii="Cambria" w:eastAsiaTheme="minorHAnsi" w:hAnsi="Cambria"/>
          <w:b/>
          <w:bCs/>
          <w:noProof/>
          <w:lang w:eastAsia="en-US"/>
        </w:rPr>
        <w:t xml:space="preserve">docenta </w:t>
      </w:r>
      <w:r w:rsidRPr="00FF08AC">
        <w:rPr>
          <w:rFonts w:ascii="Cambria" w:eastAsiaTheme="minorHAnsi" w:hAnsi="Cambria"/>
          <w:noProof/>
          <w:lang w:eastAsia="en-US"/>
        </w:rPr>
        <w:t>za područje humanističkih znanosti, polje filologija, grana kroatistika, na Katedri za noviju hrvatsku književnost Odsjeka za kroatistiku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1. doc. dr. sc. Maša Kolanović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2. doc. dr. sc Marina Protrka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3. dr. sc. Marijana Hameršak, znan. sur. (Institut za etnologiju i folkloristiku, Zagreb)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t>11.</w:t>
      </w:r>
      <w:r w:rsidRPr="00FF08AC">
        <w:rPr>
          <w:rFonts w:ascii="Cambria" w:eastAsiaTheme="minorHAnsi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FF08AC">
        <w:rPr>
          <w:rFonts w:ascii="Cambria" w:eastAsiaTheme="minorHAnsi" w:hAnsi="Cambria"/>
          <w:b/>
          <w:noProof/>
          <w:lang w:eastAsia="en-US"/>
        </w:rPr>
        <w:t>docenta</w:t>
      </w:r>
      <w:r w:rsidRPr="00FF08AC">
        <w:rPr>
          <w:rFonts w:ascii="Cambria" w:eastAsiaTheme="minorHAnsi" w:hAnsi="Cambria"/>
          <w:noProof/>
          <w:lang w:eastAsia="en-US"/>
        </w:rPr>
        <w:t xml:space="preserve"> za područje humanističkih znanosti, polje filologija, grana japanologija, na Katedri za japanologiju Odsjeka za indologiju i dalekoistočne studije 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1. prof. emeritus dr. sc. Andrej Bekeš (Filozofski fakultet Sveučilišta u Ljubljani)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2. prof. dr. sc. Mislav Ježić (Fakultet filozofije i religijskih znanosti, Zagreb)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3. doc. dr. sc. Ivan Andrijanić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 xml:space="preserve">12. </w:t>
      </w:r>
      <w:r w:rsidRPr="00FF08AC">
        <w:rPr>
          <w:rFonts w:ascii="Cambria" w:hAnsi="Cambria"/>
          <w:noProof/>
        </w:rPr>
        <w:t xml:space="preserve">Raspis natječaja i imenovanje stručnoga povjerenstva za izbor u znanstveno-nastavno zvanje i na radno mjesto </w:t>
      </w:r>
      <w:r w:rsidRPr="00FF08AC">
        <w:rPr>
          <w:rFonts w:ascii="Cambria" w:hAnsi="Cambria"/>
          <w:b/>
          <w:noProof/>
        </w:rPr>
        <w:t>docenta</w:t>
      </w:r>
      <w:r w:rsidRPr="00FF08AC">
        <w:rPr>
          <w:rFonts w:ascii="Cambria" w:hAnsi="Cambria"/>
          <w:noProof/>
        </w:rPr>
        <w:t xml:space="preserve"> za područje društvenih znanosti, polje psihologija, grana opća psihologija, na Odsjeku za psihologiju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Damir Ljubotina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Vesna Buško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dr. sc. Dražen Domijan (Filozofski fakultet, Rijeka)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b/>
          <w:noProof/>
        </w:rPr>
        <w:t xml:space="preserve">13. </w:t>
      </w:r>
      <w:r w:rsidRPr="00FF08AC">
        <w:rPr>
          <w:rFonts w:ascii="Cambria" w:eastAsia="Calibri" w:hAnsi="Cambria"/>
          <w:noProof/>
        </w:rPr>
        <w:t>Raspis natječaja i imenovanje stručnoga povjerenstva za izbor u znanstveno-nastavno zvanje i na radno mjesto</w:t>
      </w:r>
      <w:r w:rsidRPr="00FF08AC">
        <w:rPr>
          <w:rFonts w:ascii="Cambria" w:eastAsia="Calibri" w:hAnsi="Cambria"/>
          <w:b/>
          <w:noProof/>
        </w:rPr>
        <w:t xml:space="preserve"> docenta </w:t>
      </w:r>
      <w:r w:rsidRPr="00FF08AC">
        <w:rPr>
          <w:rFonts w:ascii="Cambria" w:eastAsia="Calibri" w:hAnsi="Cambria"/>
          <w:noProof/>
        </w:rPr>
        <w:t>za područje humanističkih znanosti, polje filologija, grana romanistika, na Katedri za portugalski jezik i književnost Odsjeka za romanistiku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1. prof. dr. sc. Nikica Talan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2. doc. dr. sc. Maja Zovko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3. prof. emeritus dr. sc. August Kovačec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spacing w:after="160" w:line="256" w:lineRule="auto"/>
        <w:rPr>
          <w:rFonts w:ascii="Cambria" w:eastAsiaTheme="minorHAnsi" w:hAnsi="Cambria"/>
          <w:b/>
          <w:noProof/>
          <w:color w:val="000000" w:themeColor="text1"/>
          <w:lang w:eastAsia="en-US"/>
        </w:rPr>
      </w:pPr>
      <w:r w:rsidRPr="00FF08AC">
        <w:rPr>
          <w:rFonts w:ascii="Cambria" w:eastAsiaTheme="minorHAnsi" w:hAnsi="Cambria"/>
          <w:b/>
          <w:noProof/>
          <w:color w:val="000000" w:themeColor="text1"/>
          <w:lang w:eastAsia="en-US"/>
        </w:rPr>
        <w:br w:type="page"/>
      </w: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  <w:r w:rsidRPr="00FF08AC">
        <w:rPr>
          <w:rFonts w:ascii="Cambria" w:eastAsiaTheme="minorHAnsi" w:hAnsi="Cambria"/>
          <w:b/>
          <w:noProof/>
          <w:color w:val="000000" w:themeColor="text1"/>
          <w:lang w:eastAsia="en-US"/>
        </w:rPr>
        <w:lastRenderedPageBreak/>
        <w:t>14.</w:t>
      </w:r>
      <w:r w:rsidRPr="00FF08AC">
        <w:rPr>
          <w:rFonts w:ascii="Cambria" w:eastAsiaTheme="minorHAnsi" w:hAnsi="Cambria"/>
          <w:noProof/>
          <w:color w:val="000000" w:themeColor="text1"/>
          <w:lang w:eastAsia="en-US"/>
        </w:rPr>
        <w:t xml:space="preserve"> Raspis natječaja </w:t>
      </w:r>
      <w:r w:rsidRPr="00FF08AC">
        <w:rPr>
          <w:rFonts w:ascii="Cambria" w:eastAsiaTheme="minorHAnsi" w:hAnsi="Cambria"/>
          <w:noProof/>
          <w:lang w:eastAsia="en-US"/>
        </w:rPr>
        <w:t xml:space="preserve">i imenovanje stručnoga povjerenstva </w:t>
      </w:r>
      <w:r w:rsidRPr="00FF08AC">
        <w:rPr>
          <w:rFonts w:ascii="Cambria" w:eastAsiaTheme="minorHAnsi" w:hAnsi="Cambria"/>
          <w:noProof/>
          <w:color w:val="000000" w:themeColor="text1"/>
          <w:lang w:eastAsia="en-US"/>
        </w:rPr>
        <w:t xml:space="preserve">za izbor u nastavno zvanje i na radno mjesto </w:t>
      </w:r>
      <w:r w:rsidRPr="00FF08AC">
        <w:rPr>
          <w:rFonts w:ascii="Cambria" w:eastAsiaTheme="minorHAnsi" w:hAnsi="Cambria"/>
          <w:b/>
          <w:noProof/>
          <w:color w:val="000000" w:themeColor="text1"/>
          <w:lang w:eastAsia="en-US"/>
        </w:rPr>
        <w:t>lektora</w:t>
      </w:r>
      <w:r w:rsidRPr="00FF08AC">
        <w:rPr>
          <w:rFonts w:ascii="Cambria" w:eastAsiaTheme="minorHAnsi" w:hAnsi="Cambria"/>
          <w:noProof/>
          <w:color w:val="000000" w:themeColor="text1"/>
          <w:lang w:eastAsia="en-US"/>
        </w:rPr>
        <w:t xml:space="preserve"> za područje humanističkih znanosti, polje filologija, grana slavistika, na Katedri za ruski jezik i književnost Odsjeka za istočnoslavenske jezike i književnosti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Natalija Vidmarović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dr. sc. Anita Hrnjak, viša lektorica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emeritus dr. sc. Milenko Popović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hAnsi="Cambria"/>
          <w:bCs/>
          <w:noProof/>
        </w:rPr>
      </w:pPr>
      <w:r w:rsidRPr="00FF08AC">
        <w:rPr>
          <w:rFonts w:ascii="Cambria" w:hAnsi="Cambria"/>
          <w:b/>
          <w:bCs/>
          <w:noProof/>
        </w:rPr>
        <w:t xml:space="preserve">15. </w:t>
      </w:r>
      <w:r w:rsidRPr="00FF08AC">
        <w:rPr>
          <w:rFonts w:ascii="Cambria" w:hAnsi="Cambria"/>
          <w:bCs/>
          <w:noProof/>
        </w:rPr>
        <w:t>Raspis natječaja i</w:t>
      </w:r>
      <w:r w:rsidRPr="00FF08AC">
        <w:rPr>
          <w:rFonts w:ascii="Cambria" w:hAnsi="Cambria"/>
          <w:b/>
          <w:bCs/>
          <w:noProof/>
        </w:rPr>
        <w:t xml:space="preserve"> </w:t>
      </w:r>
      <w:r w:rsidRPr="00FF08AC">
        <w:rPr>
          <w:rFonts w:ascii="Cambria" w:hAnsi="Cambria"/>
          <w:bCs/>
          <w:noProof/>
        </w:rPr>
        <w:t>imenovanje stručnoga povjerenstva za izbor u suradničko zvanje i na radno mjesto</w:t>
      </w:r>
      <w:r w:rsidRPr="00FF08AC">
        <w:rPr>
          <w:rFonts w:ascii="Cambria" w:hAnsi="Cambria"/>
          <w:b/>
          <w:bCs/>
          <w:noProof/>
        </w:rPr>
        <w:t xml:space="preserve"> asistenta </w:t>
      </w:r>
      <w:r w:rsidRPr="00FF08AC">
        <w:rPr>
          <w:rFonts w:ascii="Cambria" w:hAnsi="Cambria"/>
          <w:bCs/>
          <w:noProof/>
        </w:rPr>
        <w:t>za područje humanističkih znanosti, polje povijest, na Katedri za hrvatsku povijest Odsjeka za povijest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bCs/>
          <w:noProof/>
        </w:rPr>
      </w:pPr>
      <w:r w:rsidRPr="00FF08AC">
        <w:rPr>
          <w:rFonts w:ascii="Cambria" w:hAnsi="Cambria"/>
          <w:bCs/>
          <w:noProof/>
        </w:rPr>
        <w:t>1. prof. dr. sc. Mario Strecha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bCs/>
          <w:i/>
          <w:noProof/>
        </w:rPr>
      </w:pPr>
      <w:r w:rsidRPr="00FF08AC">
        <w:rPr>
          <w:rFonts w:ascii="Cambria" w:hAnsi="Cambria"/>
          <w:bCs/>
          <w:noProof/>
        </w:rPr>
        <w:t>2. prof. dr. sc. Iskra Iveljić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Cs/>
          <w:noProof/>
        </w:rPr>
        <w:t>3. izv. prof. dr. sc. Rok Stergar (</w:t>
      </w:r>
      <w:r w:rsidRPr="00FF08AC">
        <w:rPr>
          <w:rFonts w:ascii="Cambria" w:hAnsi="Cambria"/>
          <w:noProof/>
        </w:rPr>
        <w:t>Filozofski fakultet Sveučilišta u Ljubljani)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16.</w:t>
      </w:r>
      <w:r w:rsidRPr="00FF08AC">
        <w:rPr>
          <w:rFonts w:ascii="Cambria" w:hAnsi="Cambria"/>
          <w:noProof/>
        </w:rPr>
        <w:t xml:space="preserve"> Raspis natječaja i imenovanje stručnoga povjerenstva za izbor u suradničko zvanje i na radno mjesto </w:t>
      </w:r>
      <w:r w:rsidRPr="00FF08AC">
        <w:rPr>
          <w:rFonts w:ascii="Cambria" w:hAnsi="Cambria"/>
          <w:b/>
          <w:noProof/>
        </w:rPr>
        <w:t>asistenta</w:t>
      </w:r>
      <w:r w:rsidRPr="00FF08AC">
        <w:rPr>
          <w:rFonts w:ascii="Cambria" w:hAnsi="Cambria"/>
          <w:noProof/>
        </w:rPr>
        <w:t xml:space="preserve"> za područje društvenih znanosti, polje psihologija, grana socijalna psihologija, na Odsjeku za psihologiju (dva izvršitelja)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Željka Kamenov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Dinka Čorkalo Biruški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doc. dr. sc. Margareta Jelić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17.</w:t>
      </w:r>
      <w:r w:rsidRPr="00FF08AC">
        <w:rPr>
          <w:rFonts w:ascii="Cambria" w:hAnsi="Cambria"/>
          <w:noProof/>
        </w:rPr>
        <w:t xml:space="preserve"> Raspis natječaja i imenovanje stručnoga povjerenstva za izbor u suradničko zvanje i na radno mjesto </w:t>
      </w:r>
      <w:r w:rsidRPr="00FF08AC">
        <w:rPr>
          <w:rFonts w:ascii="Cambria" w:hAnsi="Cambria"/>
          <w:b/>
          <w:noProof/>
        </w:rPr>
        <w:t>asistenta</w:t>
      </w:r>
      <w:r w:rsidRPr="00FF08AC">
        <w:rPr>
          <w:rFonts w:ascii="Cambria" w:hAnsi="Cambria"/>
          <w:noProof/>
        </w:rPr>
        <w:t xml:space="preserve"> za područje društvenih znanosti, polje psihologija, grana opća psihologija, na Odsjeku za psihologiju (dva izvršitelja)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doc. dr. sc. Mirjana Tonković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Darja Maslić Seršić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doc. dr. sc. Andrea Vranić</w:t>
      </w:r>
    </w:p>
    <w:p w:rsidR="00ED7073" w:rsidRPr="00FF08AC" w:rsidRDefault="00ED7073" w:rsidP="00ED7073">
      <w:pPr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bCs/>
          <w:noProof/>
          <w:lang w:eastAsia="en-US"/>
        </w:rPr>
        <w:t>18.</w:t>
      </w:r>
      <w:r w:rsidRPr="00FF08AC">
        <w:rPr>
          <w:rFonts w:ascii="Cambria" w:eastAsiaTheme="minorHAnsi" w:hAnsi="Cambria"/>
          <w:noProof/>
          <w:lang w:eastAsia="en-US"/>
        </w:rPr>
        <w:t xml:space="preserve"> Imenovanje stručnoga povjerenstva za reizbor predloženice u nastavno zvanje i na radno mjesto </w:t>
      </w:r>
      <w:r w:rsidRPr="00FF08AC">
        <w:rPr>
          <w:rFonts w:ascii="Cambria" w:eastAsiaTheme="minorHAnsi" w:hAnsi="Cambria"/>
          <w:b/>
          <w:bCs/>
          <w:noProof/>
          <w:lang w:eastAsia="en-US"/>
        </w:rPr>
        <w:t>više lektorice</w:t>
      </w:r>
      <w:r w:rsidRPr="00FF08AC">
        <w:rPr>
          <w:rFonts w:ascii="Cambria" w:eastAsiaTheme="minorHAnsi" w:hAnsi="Cambria"/>
          <w:noProof/>
          <w:lang w:eastAsia="en-US"/>
        </w:rPr>
        <w:t xml:space="preserve"> za područje humanističkih znanosti, polje filologija, grana kroatistika, na Katedri za hrvatski standardni jezik Odsjeka za kroatistiku (predloženica: dr. sc. Helena Delaš)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1. izv. prof. dr. sc. Ivan Marković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2. dr. sc. Marija Znika, viša znan. suradnica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3. Edita Hercigonja-Mikšik, viša lektorica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pStyle w:val="NoSpacing"/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spacing w:after="160" w:line="256" w:lineRule="auto"/>
        <w:rPr>
          <w:rFonts w:ascii="Cambria" w:eastAsia="Calibri" w:hAnsi="Cambria"/>
          <w:b/>
          <w:i/>
          <w:noProof/>
          <w:u w:val="single"/>
          <w:lang w:eastAsia="en-US"/>
        </w:rPr>
      </w:pPr>
      <w:r w:rsidRPr="00FF08AC">
        <w:rPr>
          <w:rFonts w:ascii="Cambria" w:hAnsi="Cambria"/>
          <w:b/>
          <w:i/>
          <w:noProof/>
          <w:u w:val="single"/>
        </w:rPr>
        <w:br w:type="page"/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lastRenderedPageBreak/>
        <w:t>2. Produljenje ugovora o radu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hAnsi="Cambria"/>
          <w:b/>
          <w:noProof/>
        </w:rPr>
        <w:t xml:space="preserve">19. </w:t>
      </w:r>
      <w:r w:rsidRPr="00FF08AC">
        <w:rPr>
          <w:rFonts w:ascii="Cambria" w:eastAsiaTheme="minorHAnsi" w:hAnsi="Cambria"/>
          <w:noProof/>
          <w:lang w:eastAsia="en-US"/>
        </w:rPr>
        <w:t xml:space="preserve">Produljenje ugovora o radu </w:t>
      </w:r>
      <w:r w:rsidRPr="00FF08AC">
        <w:rPr>
          <w:rFonts w:ascii="Cambria" w:eastAsiaTheme="minorHAnsi" w:hAnsi="Cambria"/>
          <w:b/>
          <w:noProof/>
          <w:lang w:eastAsia="en-US"/>
        </w:rPr>
        <w:t>izv. prof. dr. sc. Jevgeniju Paščenku</w:t>
      </w:r>
      <w:r w:rsidRPr="00FF08AC">
        <w:rPr>
          <w:rFonts w:ascii="Cambria" w:eastAsiaTheme="minorHAnsi" w:hAnsi="Cambria"/>
          <w:noProof/>
          <w:lang w:eastAsia="en-US"/>
        </w:rPr>
        <w:t xml:space="preserve"> na Odsjeku za istočnoslavenske jezike i književnosti, na vrijeme od dvije godine temeljem Odluke Matičnog odbora o ispunjenju kriterija znanstvene izvrsnosti kumulativno i kriterija nastavne izvrsnosti, KLASA: UP/I-640-03/17-05/0007, URBROJ: 355-06-04-17-0002.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pStyle w:val="NoSpacing"/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i/>
          <w:noProof/>
          <w:u w:val="single"/>
        </w:rPr>
        <w:t>3. Izbori u znanstveno-nastavna zvanja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="MS Mincho" w:hAnsi="Cambria"/>
          <w:noProof/>
          <w:lang w:eastAsia="ja-JP"/>
        </w:rPr>
      </w:pPr>
      <w:r w:rsidRPr="00FF08AC">
        <w:rPr>
          <w:rFonts w:ascii="Cambria" w:hAnsi="Cambria"/>
          <w:b/>
          <w:noProof/>
        </w:rPr>
        <w:t xml:space="preserve">20. </w:t>
      </w:r>
      <w:r w:rsidRPr="00FF08AC">
        <w:rPr>
          <w:rFonts w:ascii="Cambria" w:hAnsi="Cambria"/>
          <w:noProof/>
        </w:rPr>
        <w:t>Izbor</w:t>
      </w:r>
      <w:r w:rsidRPr="00FF08AC">
        <w:rPr>
          <w:rFonts w:ascii="Cambria" w:hAnsi="Cambria"/>
          <w:b/>
          <w:noProof/>
        </w:rPr>
        <w:t xml:space="preserve"> dr. sc. Jasmine Vojvodić </w:t>
      </w:r>
      <w:r w:rsidRPr="00FF08AC">
        <w:rPr>
          <w:rFonts w:ascii="Cambria" w:hAnsi="Cambria"/>
          <w:noProof/>
        </w:rPr>
        <w:t xml:space="preserve">u znanstveno-nastavno zvanje i na radno mjesto </w:t>
      </w:r>
      <w:r w:rsidRPr="00FF08AC">
        <w:rPr>
          <w:rFonts w:ascii="Cambria" w:hAnsi="Cambria"/>
          <w:b/>
          <w:noProof/>
        </w:rPr>
        <w:t xml:space="preserve">redovite </w:t>
      </w:r>
      <w:r w:rsidRPr="00FF08AC">
        <w:rPr>
          <w:rFonts w:ascii="Cambria" w:eastAsia="MS Mincho" w:hAnsi="Cambria"/>
          <w:b/>
          <w:noProof/>
          <w:lang w:eastAsia="ja-JP"/>
        </w:rPr>
        <w:t>profesorice</w:t>
      </w:r>
      <w:r w:rsidRPr="00FF08AC">
        <w:rPr>
          <w:rFonts w:ascii="Cambria" w:eastAsia="MS Mincho" w:hAnsi="Cambria"/>
          <w:noProof/>
          <w:lang w:eastAsia="ja-JP"/>
        </w:rPr>
        <w:t xml:space="preserve"> za područje humanističkih znanosti, polje filologija, grana slavistika, na Katedri za rusku književnost Odsjeka za istočnoslavenske jezike i književnosti.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Izvještaj za izbor u znanstveno-nastavno zvanje redovite profesorice prihvaćen je na sjednici Fakultetskog vijeća održanoj 25. svibnja 2017.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  <w:r w:rsidRPr="00FF08AC">
        <w:rPr>
          <w:rFonts w:ascii="Cambria" w:hAnsi="Cambria"/>
          <w:noProof/>
        </w:rPr>
        <w:t>Odluka Matičnog odbora o izboru dr. sc. Jasmine Vojvodić u znanstveno zvanje znanstvene savjetnice u znanstvenom području humanističkih znanosti – polje filologija, klasa: UP/I-640-03/17-01/0696, ur. br. 355-06-04-17-0002.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b/>
          <w:bCs/>
          <w:noProof/>
        </w:rPr>
      </w:pPr>
    </w:p>
    <w:p w:rsidR="00ED7073" w:rsidRPr="00FF08AC" w:rsidRDefault="00ED7073" w:rsidP="00ED7073">
      <w:pPr>
        <w:pStyle w:val="NoSpacing"/>
        <w:jc w:val="both"/>
        <w:rPr>
          <w:rFonts w:ascii="Cambria" w:hAnsi="Cambria"/>
          <w:b/>
          <w:bCs/>
          <w:noProof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bCs/>
          <w:noProof/>
        </w:rPr>
        <w:t>21.</w:t>
      </w:r>
      <w:r w:rsidRPr="00FF08AC">
        <w:rPr>
          <w:rFonts w:ascii="Cambria" w:hAnsi="Cambria"/>
          <w:bCs/>
          <w:noProof/>
        </w:rPr>
        <w:t xml:space="preserve"> </w:t>
      </w:r>
      <w:r w:rsidRPr="00FF08AC">
        <w:rPr>
          <w:rFonts w:ascii="Cambria" w:hAnsi="Cambria"/>
          <w:noProof/>
        </w:rPr>
        <w:t xml:space="preserve">Izbor </w:t>
      </w:r>
      <w:r w:rsidRPr="00FF08AC">
        <w:rPr>
          <w:rFonts w:ascii="Cambria" w:hAnsi="Cambria"/>
          <w:b/>
          <w:bCs/>
          <w:noProof/>
        </w:rPr>
        <w:t>dr. sc.</w:t>
      </w:r>
      <w:r w:rsidRPr="00FF08AC">
        <w:rPr>
          <w:rFonts w:ascii="Cambria" w:hAnsi="Cambria"/>
          <w:b/>
          <w:noProof/>
        </w:rPr>
        <w:t xml:space="preserve"> </w:t>
      </w:r>
      <w:r w:rsidRPr="00FF08AC">
        <w:rPr>
          <w:rFonts w:ascii="Cambria" w:hAnsi="Cambria"/>
          <w:b/>
          <w:bCs/>
          <w:noProof/>
        </w:rPr>
        <w:t>Tomislava Brleka</w:t>
      </w:r>
      <w:r w:rsidRPr="00FF08AC">
        <w:rPr>
          <w:rFonts w:ascii="Cambria" w:hAnsi="Cambria"/>
          <w:noProof/>
        </w:rPr>
        <w:t xml:space="preserve"> u znanstveno-nastavno zvanje i na radno mjesto </w:t>
      </w:r>
      <w:r w:rsidRPr="00FF08AC">
        <w:rPr>
          <w:rFonts w:ascii="Cambria" w:hAnsi="Cambria"/>
          <w:b/>
          <w:bCs/>
          <w:noProof/>
        </w:rPr>
        <w:t>izvanrednog profesora</w:t>
      </w:r>
      <w:r w:rsidRPr="00FF08AC">
        <w:rPr>
          <w:rFonts w:ascii="Cambria" w:hAnsi="Cambria"/>
          <w:bCs/>
          <w:noProof/>
        </w:rPr>
        <w:t xml:space="preserve"> </w:t>
      </w:r>
      <w:r w:rsidRPr="00FF08AC">
        <w:rPr>
          <w:rFonts w:ascii="Cambria" w:hAnsi="Cambria"/>
          <w:noProof/>
        </w:rPr>
        <w:t>za područje humanističkih znanosti, polje filologija, grana teorija i povijest književnosti, na Odsjeku za komparativnu književnost.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 xml:space="preserve">Izvještaj za izbor u znanstveno-nastavno zvanje izvanrednog profesora prihvaćen je na sjednici Fakultetskog vijeća održanoj 27. lipnja 2017. 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Odluka Matičnog odbora o izboru dr. sc. Tomislava Brleka u znanstveno zvanje višeg znanstvenog suradnika u znanstvenom području humanističkih znanosti, polje filologija, klasa: UP/I-640-03/17-01/0814, ur. br.: 355-06-04-17-0002 od 18. rujna 2017.</w:t>
      </w:r>
    </w:p>
    <w:p w:rsidR="00ED7073" w:rsidRPr="00FF08AC" w:rsidRDefault="00ED7073" w:rsidP="00ED7073">
      <w:pPr>
        <w:pStyle w:val="NoSpacing"/>
        <w:rPr>
          <w:rFonts w:ascii="Cambria" w:hAnsi="Cambria"/>
          <w:noProof/>
        </w:rPr>
      </w:pP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pStyle w:val="NoSpacing"/>
        <w:jc w:val="both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4. Izvještaji o izborima u znanstveno-nastavna, nastavna, suradnička i stručna zvanja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hAnsi="Cambria"/>
          <w:i/>
          <w:noProof/>
        </w:rPr>
      </w:pPr>
      <w:r w:rsidRPr="00FF08AC">
        <w:rPr>
          <w:rFonts w:ascii="Cambria" w:hAnsi="Cambria"/>
          <w:b/>
          <w:noProof/>
        </w:rPr>
        <w:t>22.</w:t>
      </w:r>
      <w:r w:rsidRPr="00FF08AC">
        <w:rPr>
          <w:rFonts w:ascii="Cambria" w:hAnsi="Cambria"/>
          <w:noProof/>
        </w:rPr>
        <w:t xml:space="preserve"> Izvještaj stručnoga povjerenstva o izboru </w:t>
      </w:r>
      <w:r w:rsidRPr="00FF08AC">
        <w:rPr>
          <w:rFonts w:ascii="Cambria" w:hAnsi="Cambria"/>
          <w:b/>
          <w:noProof/>
        </w:rPr>
        <w:t>dr. sc. Nikolaja Lazića</w:t>
      </w:r>
      <w:r w:rsidRPr="00FF08AC">
        <w:rPr>
          <w:rFonts w:ascii="Cambria" w:hAnsi="Cambria"/>
          <w:noProof/>
        </w:rPr>
        <w:t xml:space="preserve"> u znanstveno-nastavno zvanje i na radno mjesto </w:t>
      </w:r>
      <w:r w:rsidRPr="00FF08AC">
        <w:rPr>
          <w:rFonts w:ascii="Cambria" w:hAnsi="Cambria"/>
          <w:b/>
          <w:bCs/>
          <w:noProof/>
        </w:rPr>
        <w:t>redovitog profesora</w:t>
      </w:r>
      <w:r w:rsidRPr="00FF08AC">
        <w:rPr>
          <w:rFonts w:ascii="Cambria" w:hAnsi="Cambria"/>
          <w:bCs/>
          <w:noProof/>
        </w:rPr>
        <w:t xml:space="preserve"> </w:t>
      </w:r>
      <w:r w:rsidRPr="00FF08AC">
        <w:rPr>
          <w:rFonts w:ascii="Cambria" w:hAnsi="Cambria"/>
          <w:noProof/>
        </w:rPr>
        <w:t>za područje društvenih znanosti, polje informacijske i komunikacijske znanosti, grana informacijski sustavi i informatologija, na Odsjeku za fonetiku.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  <w:color w:val="000000"/>
        </w:rPr>
      </w:pPr>
      <w:r w:rsidRPr="00FF08AC">
        <w:rPr>
          <w:rFonts w:ascii="Cambria" w:hAnsi="Cambria"/>
          <w:noProof/>
          <w:color w:val="000000"/>
        </w:rPr>
        <w:tab/>
      </w:r>
      <w:r w:rsidRPr="00FF08AC">
        <w:rPr>
          <w:rFonts w:ascii="Cambria" w:hAnsi="Cambria"/>
          <w:noProof/>
          <w:color w:val="000000"/>
        </w:rPr>
        <w:tab/>
      </w:r>
      <w:r w:rsidRPr="00FF08AC">
        <w:rPr>
          <w:rFonts w:ascii="Cambria" w:hAnsi="Cambria"/>
          <w:noProof/>
          <w:color w:val="000000"/>
        </w:rPr>
        <w:tab/>
      </w:r>
      <w:r w:rsidRPr="00FF08AC">
        <w:rPr>
          <w:rFonts w:ascii="Cambria" w:hAnsi="Cambria"/>
          <w:noProof/>
          <w:color w:val="000000"/>
        </w:rPr>
        <w:tab/>
      </w:r>
      <w:r w:rsidRPr="00FF08AC">
        <w:rPr>
          <w:rFonts w:ascii="Cambria" w:hAnsi="Cambria"/>
          <w:noProof/>
          <w:color w:val="000000"/>
        </w:rPr>
        <w:tab/>
      </w:r>
      <w:r w:rsidRPr="00FF08AC">
        <w:rPr>
          <w:rFonts w:ascii="Cambria" w:hAnsi="Cambria"/>
          <w:noProof/>
          <w:color w:val="000000"/>
        </w:rPr>
        <w:tab/>
      </w:r>
      <w:r w:rsidRPr="00FF08AC">
        <w:rPr>
          <w:rFonts w:ascii="Cambria" w:hAnsi="Cambria"/>
          <w:noProof/>
          <w:color w:val="000000"/>
        </w:rPr>
        <w:tab/>
      </w:r>
      <w:r w:rsidRPr="00FF08AC">
        <w:rPr>
          <w:rFonts w:ascii="Cambria" w:hAnsi="Cambria"/>
          <w:noProof/>
          <w:color w:val="000000"/>
        </w:rPr>
        <w:tab/>
      </w:r>
      <w:r w:rsidRPr="00FF08AC">
        <w:rPr>
          <w:rFonts w:ascii="Cambria" w:hAnsi="Cambria"/>
          <w:noProof/>
          <w:color w:val="000000"/>
        </w:rPr>
        <w:tab/>
      </w:r>
      <w:r w:rsidRPr="00FF08AC">
        <w:rPr>
          <w:rFonts w:ascii="Cambria" w:hAnsi="Cambria"/>
          <w:noProof/>
          <w:color w:val="000000"/>
        </w:rPr>
        <w:tab/>
      </w:r>
      <w:r w:rsidRPr="00FF08AC">
        <w:rPr>
          <w:rFonts w:ascii="Cambria" w:hAnsi="Cambria"/>
          <w:noProof/>
          <w:color w:val="000000"/>
        </w:rPr>
        <w:tab/>
        <w:t>str. 23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  <w:color w:val="000000"/>
        </w:rPr>
      </w:pP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br w:type="page"/>
      </w: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lastRenderedPageBreak/>
        <w:t>23.</w:t>
      </w:r>
      <w:r w:rsidRPr="00FF08AC">
        <w:rPr>
          <w:rFonts w:ascii="Cambria" w:hAnsi="Cambria"/>
          <w:noProof/>
        </w:rPr>
        <w:t xml:space="preserve"> Izvještaj stručnoga povjerenstva o reizboru </w:t>
      </w:r>
      <w:r w:rsidRPr="00FF08AC">
        <w:rPr>
          <w:rFonts w:ascii="Cambria" w:hAnsi="Cambria"/>
          <w:b/>
          <w:noProof/>
        </w:rPr>
        <w:t>dr. sc. Nevena Jovanovića</w:t>
      </w:r>
      <w:r w:rsidRPr="00FF08AC">
        <w:rPr>
          <w:rFonts w:ascii="Cambria" w:hAnsi="Cambria"/>
          <w:noProof/>
        </w:rPr>
        <w:t xml:space="preserve"> u znanstveno-nastavno zvanje i na radno mjesto </w:t>
      </w:r>
      <w:r w:rsidRPr="00FF08AC">
        <w:rPr>
          <w:rFonts w:ascii="Cambria" w:hAnsi="Cambria"/>
          <w:b/>
          <w:noProof/>
        </w:rPr>
        <w:t>izvanrednog profesora</w:t>
      </w:r>
      <w:r w:rsidRPr="00FF08AC">
        <w:rPr>
          <w:rFonts w:ascii="Cambria" w:hAnsi="Cambria"/>
          <w:noProof/>
        </w:rPr>
        <w:t xml:space="preserve"> za područje humanističkih znanosti, polje filologija, grana klasična filologija, na Odsjeku za klasičnu filologiju.</w:t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  <w:t>str. 36</w:t>
      </w:r>
    </w:p>
    <w:p w:rsidR="00ED7073" w:rsidRPr="00FF08AC" w:rsidRDefault="00ED7073" w:rsidP="00ED7073">
      <w:pPr>
        <w:jc w:val="both"/>
        <w:rPr>
          <w:rFonts w:ascii="Cambria" w:eastAsia="Calibri" w:hAnsi="Cambria"/>
          <w:b/>
          <w:noProof/>
          <w:color w:val="000000"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eastAsia="Calibri" w:hAnsi="Cambria"/>
          <w:b/>
          <w:noProof/>
          <w:color w:val="000000"/>
          <w:lang w:eastAsia="en-US"/>
        </w:rPr>
        <w:t>24.</w:t>
      </w:r>
      <w:r w:rsidRPr="00FF08AC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Pr="00FF08AC">
        <w:rPr>
          <w:rFonts w:ascii="Cambria" w:eastAsiaTheme="minorHAnsi" w:hAnsi="Cambria"/>
          <w:noProof/>
          <w:lang w:eastAsia="zh-CN"/>
        </w:rPr>
        <w:t xml:space="preserve">Izvještaj stručnoga povjerenstva o izboru predloženika </w:t>
      </w:r>
      <w:r w:rsidRPr="00FF08AC">
        <w:rPr>
          <w:rFonts w:ascii="Cambria" w:hAnsi="Cambria"/>
          <w:b/>
          <w:noProof/>
          <w:color w:val="000000"/>
        </w:rPr>
        <w:t>dr. sc. Silvije Banić</w:t>
      </w:r>
      <w:r w:rsidRPr="00FF08AC">
        <w:rPr>
          <w:rFonts w:ascii="Cambria" w:hAnsi="Cambria"/>
          <w:noProof/>
          <w:color w:val="000000"/>
        </w:rPr>
        <w:t xml:space="preserve">, </w:t>
      </w:r>
      <w:r w:rsidRPr="00FF08AC">
        <w:rPr>
          <w:rFonts w:ascii="Cambria" w:hAnsi="Cambria"/>
          <w:b/>
          <w:noProof/>
          <w:color w:val="000000"/>
        </w:rPr>
        <w:t>dr. sc. Aleksandre Bunčić</w:t>
      </w:r>
      <w:r w:rsidRPr="00FF08AC">
        <w:rPr>
          <w:rFonts w:ascii="Cambria" w:hAnsi="Cambria"/>
          <w:noProof/>
          <w:color w:val="000000"/>
        </w:rPr>
        <w:t xml:space="preserve"> i </w:t>
      </w:r>
      <w:r w:rsidRPr="00FF08AC">
        <w:rPr>
          <w:rFonts w:ascii="Cambria" w:hAnsi="Cambria"/>
          <w:b/>
          <w:noProof/>
          <w:color w:val="000000"/>
        </w:rPr>
        <w:t>dr. sc. Bojana Goje</w:t>
      </w:r>
      <w:r w:rsidRPr="00FF08AC">
        <w:rPr>
          <w:rFonts w:ascii="Cambria" w:hAnsi="Cambria"/>
          <w:noProof/>
          <w:color w:val="000000"/>
        </w:rPr>
        <w:t xml:space="preserve"> </w:t>
      </w:r>
      <w:r w:rsidRPr="00FF08AC">
        <w:rPr>
          <w:rFonts w:ascii="Cambria" w:eastAsiaTheme="minorHAnsi" w:hAnsi="Cambria"/>
          <w:noProof/>
          <w:lang w:eastAsia="zh-CN"/>
        </w:rPr>
        <w:t>u znanstveno zvanje u postupku izbora docenta</w:t>
      </w:r>
      <w:r w:rsidRPr="00FF08AC">
        <w:rPr>
          <w:rFonts w:ascii="Cambria" w:eastAsiaTheme="minorHAnsi" w:hAnsi="Cambria"/>
          <w:b/>
          <w:noProof/>
          <w:lang w:eastAsia="zh-CN"/>
        </w:rPr>
        <w:t xml:space="preserve"> </w:t>
      </w:r>
      <w:r w:rsidRPr="00FF08AC">
        <w:rPr>
          <w:rFonts w:ascii="Cambria" w:eastAsia="Calibri" w:hAnsi="Cambria"/>
          <w:noProof/>
          <w:color w:val="000000"/>
          <w:lang w:eastAsia="en-US"/>
        </w:rPr>
        <w:t xml:space="preserve">za područje humanističkih znanosti, polje povijest umjetnosti, grana povijest i teorija likovnih umjetnosti, arhitekture, urbanizma i vizualnih komunikacija, </w:t>
      </w:r>
      <w:r w:rsidRPr="00FF08AC">
        <w:rPr>
          <w:rFonts w:ascii="Cambria" w:hAnsi="Cambria"/>
          <w:noProof/>
        </w:rPr>
        <w:t>na Odsjeku za povijest umjetnosti.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  <w:t>str. 42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eastAsia="Calibri" w:hAnsi="Cambria"/>
          <w:b/>
          <w:noProof/>
        </w:rPr>
        <w:t xml:space="preserve">25. </w:t>
      </w:r>
      <w:r w:rsidRPr="00FF08AC">
        <w:rPr>
          <w:rFonts w:ascii="Cambria" w:hAnsi="Cambria"/>
          <w:noProof/>
        </w:rPr>
        <w:t xml:space="preserve">Izvještaj stručnoga povjerenstva o izboru </w:t>
      </w:r>
      <w:r w:rsidRPr="00FF08AC">
        <w:rPr>
          <w:rFonts w:ascii="Cambria" w:hAnsi="Cambria"/>
          <w:b/>
          <w:noProof/>
        </w:rPr>
        <w:t>dr. sc. Drage Župarića-Iljića</w:t>
      </w:r>
      <w:r w:rsidRPr="00FF08AC">
        <w:rPr>
          <w:rFonts w:ascii="Cambria" w:hAnsi="Cambria"/>
          <w:noProof/>
        </w:rPr>
        <w:t xml:space="preserve"> u naslovno</w:t>
      </w:r>
      <w:r w:rsidRPr="00FF08AC">
        <w:rPr>
          <w:rFonts w:ascii="Cambria" w:hAnsi="Cambria"/>
          <w:b/>
          <w:noProof/>
        </w:rPr>
        <w:t xml:space="preserve"> </w:t>
      </w:r>
      <w:r w:rsidRPr="00FF08AC">
        <w:rPr>
          <w:rFonts w:ascii="Cambria" w:hAnsi="Cambria"/>
          <w:noProof/>
        </w:rPr>
        <w:t xml:space="preserve">znanstveno-nastavno zvanje </w:t>
      </w:r>
      <w:r w:rsidRPr="00FF08AC">
        <w:rPr>
          <w:rFonts w:ascii="Cambria" w:eastAsia="Calibri" w:hAnsi="Cambria"/>
          <w:b/>
          <w:noProof/>
        </w:rPr>
        <w:t>docenta</w:t>
      </w:r>
      <w:r w:rsidRPr="00FF08AC">
        <w:rPr>
          <w:rFonts w:ascii="Cambria" w:eastAsia="Calibri" w:hAnsi="Cambria"/>
          <w:noProof/>
        </w:rPr>
        <w:t xml:space="preserve"> za područje društvenih znanosti, polje sociologija, na predmetu </w:t>
      </w:r>
      <w:r w:rsidRPr="00FF08AC">
        <w:rPr>
          <w:rFonts w:ascii="Cambria" w:hAnsi="Cambria"/>
          <w:noProof/>
        </w:rPr>
        <w:t>Sociologija migracija</w:t>
      </w:r>
      <w:r w:rsidRPr="00FF08AC">
        <w:rPr>
          <w:rFonts w:ascii="Cambria" w:eastAsia="Calibri" w:hAnsi="Cambria"/>
          <w:noProof/>
        </w:rPr>
        <w:t xml:space="preserve"> na</w:t>
      </w:r>
      <w:r w:rsidRPr="00FF08AC">
        <w:rPr>
          <w:rFonts w:ascii="Cambria" w:hAnsi="Cambria"/>
          <w:noProof/>
        </w:rPr>
        <w:t xml:space="preserve"> </w:t>
      </w:r>
      <w:r w:rsidRPr="00FF08AC">
        <w:rPr>
          <w:rFonts w:ascii="Cambria" w:eastAsia="Calibri" w:hAnsi="Cambria"/>
          <w:noProof/>
        </w:rPr>
        <w:t>Odsjeku za sociologiju.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  <w:t>str. 84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b/>
          <w:noProof/>
        </w:rPr>
        <w:t>26.</w:t>
      </w:r>
      <w:r w:rsidRPr="00FF08AC">
        <w:rPr>
          <w:rFonts w:ascii="Cambria" w:eastAsia="Calibri" w:hAnsi="Cambria"/>
          <w:noProof/>
        </w:rPr>
        <w:t xml:space="preserve"> Izvještaj stručnoga povjerenstva o reizboru </w:t>
      </w:r>
      <w:r w:rsidRPr="00FF08AC">
        <w:rPr>
          <w:rFonts w:ascii="Cambria" w:eastAsia="Calibri" w:hAnsi="Cambria"/>
          <w:b/>
          <w:noProof/>
        </w:rPr>
        <w:t xml:space="preserve">dr. sc. Evaine Le Calvé </w:t>
      </w:r>
      <w:r w:rsidRPr="00FF08AC">
        <w:rPr>
          <w:rFonts w:ascii="Cambria" w:eastAsia="Calibri" w:hAnsi="Cambria"/>
          <w:noProof/>
        </w:rPr>
        <w:t>u nastavno zvanje i na radno mjesto</w:t>
      </w:r>
      <w:r w:rsidRPr="00FF08AC">
        <w:rPr>
          <w:rFonts w:ascii="Cambria" w:eastAsia="Calibri" w:hAnsi="Cambria"/>
          <w:b/>
          <w:noProof/>
        </w:rPr>
        <w:t xml:space="preserve"> više lektorice</w:t>
      </w:r>
      <w:r w:rsidRPr="00FF08AC">
        <w:rPr>
          <w:rFonts w:ascii="Cambria" w:hAnsi="Cambria"/>
          <w:noProof/>
        </w:rPr>
        <w:t xml:space="preserve"> za</w:t>
      </w:r>
      <w:r w:rsidRPr="00FF08AC">
        <w:rPr>
          <w:rFonts w:ascii="Cambria" w:eastAsia="Calibri" w:hAnsi="Cambria"/>
          <w:noProof/>
        </w:rPr>
        <w:t xml:space="preserve"> područje humanističkih znanosti, polje filologija, grana romanistika, na Katedri za francuski jezik Odsjeka za romanistiku.</w:t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  <w:t>str. 97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27.</w:t>
      </w:r>
      <w:r w:rsidRPr="00FF08AC">
        <w:rPr>
          <w:rFonts w:ascii="Cambria" w:hAnsi="Cambria"/>
          <w:noProof/>
          <w:lang w:eastAsia="en-US"/>
        </w:rPr>
        <w:t xml:space="preserve"> Izvještaj stručnoga povjerenstva o reizboru </w:t>
      </w:r>
      <w:r w:rsidRPr="00FF08AC">
        <w:rPr>
          <w:rFonts w:ascii="Cambria" w:hAnsi="Cambria"/>
          <w:b/>
          <w:noProof/>
          <w:lang w:eastAsia="en-US"/>
        </w:rPr>
        <w:t>Alena Novosada</w:t>
      </w:r>
      <w:r w:rsidRPr="00FF08AC">
        <w:rPr>
          <w:rFonts w:ascii="Cambria" w:hAnsi="Cambria"/>
          <w:noProof/>
          <w:lang w:eastAsia="en-US"/>
        </w:rPr>
        <w:t xml:space="preserve"> u nastavno zvanje i na radno mjesto </w:t>
      </w:r>
      <w:r w:rsidRPr="00FF08AC">
        <w:rPr>
          <w:rFonts w:ascii="Cambria" w:hAnsi="Cambria"/>
          <w:b/>
          <w:noProof/>
          <w:lang w:eastAsia="en-US"/>
        </w:rPr>
        <w:t>višeg lektora</w:t>
      </w:r>
      <w:r w:rsidRPr="00FF08AC">
        <w:rPr>
          <w:rFonts w:ascii="Cambria" w:hAnsi="Cambria"/>
          <w:noProof/>
          <w:lang w:eastAsia="en-US"/>
        </w:rPr>
        <w:t xml:space="preserve"> za područje humanističkih znanosti, polje filologija, grana slavistika, na Katedri za češki jezik i književnost Odsjeka za zapadnoslavenske jezike i književnosti.</w:t>
      </w:r>
      <w:r w:rsidRPr="00FF08AC">
        <w:rPr>
          <w:rFonts w:ascii="Cambria" w:hAnsi="Cambria"/>
          <w:noProof/>
          <w:lang w:eastAsia="en-US"/>
        </w:rPr>
        <w:tab/>
      </w:r>
      <w:r w:rsidRPr="00FF08AC">
        <w:rPr>
          <w:rFonts w:ascii="Cambria" w:hAnsi="Cambria"/>
          <w:noProof/>
          <w:lang w:eastAsia="en-US"/>
        </w:rPr>
        <w:tab/>
      </w:r>
      <w:r w:rsidRPr="00FF08AC">
        <w:rPr>
          <w:rFonts w:ascii="Cambria" w:hAnsi="Cambria"/>
          <w:noProof/>
          <w:lang w:eastAsia="en-US"/>
        </w:rPr>
        <w:tab/>
      </w:r>
      <w:r w:rsidRPr="00FF08AC">
        <w:rPr>
          <w:rFonts w:ascii="Cambria" w:hAnsi="Cambria"/>
          <w:noProof/>
          <w:lang w:eastAsia="en-US"/>
        </w:rPr>
        <w:tab/>
      </w:r>
      <w:r w:rsidRPr="00FF08AC">
        <w:rPr>
          <w:rFonts w:ascii="Cambria" w:hAnsi="Cambria"/>
          <w:noProof/>
          <w:lang w:eastAsia="en-US"/>
        </w:rPr>
        <w:tab/>
      </w:r>
      <w:r w:rsidRPr="00FF08AC">
        <w:rPr>
          <w:rFonts w:ascii="Cambria" w:hAnsi="Cambria"/>
          <w:noProof/>
          <w:lang w:eastAsia="en-US"/>
        </w:rPr>
        <w:tab/>
        <w:t>str. 117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28.</w:t>
      </w:r>
      <w:r w:rsidRPr="00FF08AC">
        <w:rPr>
          <w:rFonts w:ascii="Cambria" w:hAnsi="Cambria"/>
          <w:noProof/>
          <w:lang w:eastAsia="en-US"/>
        </w:rPr>
        <w:t xml:space="preserve"> Izvještaj stručnoga povjerenstva o reizboru </w:t>
      </w:r>
      <w:r w:rsidRPr="00FF08AC">
        <w:rPr>
          <w:rFonts w:ascii="Cambria" w:hAnsi="Cambria"/>
          <w:b/>
          <w:noProof/>
          <w:lang w:eastAsia="en-US"/>
        </w:rPr>
        <w:t>Slavomire Ribarove</w:t>
      </w:r>
      <w:r w:rsidRPr="00FF08AC">
        <w:rPr>
          <w:rFonts w:ascii="Cambria" w:hAnsi="Cambria"/>
          <w:noProof/>
          <w:lang w:eastAsia="en-US"/>
        </w:rPr>
        <w:t xml:space="preserve"> u nastavno zvanje i na radno mjesto </w:t>
      </w:r>
      <w:r w:rsidRPr="00FF08AC">
        <w:rPr>
          <w:rFonts w:ascii="Cambria" w:hAnsi="Cambria"/>
          <w:b/>
          <w:noProof/>
          <w:lang w:eastAsia="en-US"/>
        </w:rPr>
        <w:t>više lektorice</w:t>
      </w:r>
      <w:r w:rsidRPr="00FF08AC">
        <w:rPr>
          <w:rFonts w:ascii="Cambria" w:hAnsi="Cambria"/>
          <w:noProof/>
          <w:lang w:eastAsia="en-US"/>
        </w:rPr>
        <w:t xml:space="preserve"> za područje humanističkih znanosti, polje filologija, grana slavistika, na Katedri za češki jezik i književnost Odsjeka za zapadnoslavenske jezike i književnosti.</w:t>
      </w:r>
      <w:r w:rsidRPr="00FF08AC">
        <w:rPr>
          <w:rFonts w:ascii="Cambria" w:hAnsi="Cambria"/>
          <w:noProof/>
          <w:lang w:eastAsia="en-US"/>
        </w:rPr>
        <w:tab/>
      </w:r>
      <w:r w:rsidRPr="00FF08AC">
        <w:rPr>
          <w:rFonts w:ascii="Cambria" w:hAnsi="Cambria"/>
          <w:noProof/>
          <w:lang w:eastAsia="en-US"/>
        </w:rPr>
        <w:tab/>
      </w:r>
      <w:r w:rsidRPr="00FF08AC">
        <w:rPr>
          <w:rFonts w:ascii="Cambria" w:hAnsi="Cambria"/>
          <w:noProof/>
          <w:lang w:eastAsia="en-US"/>
        </w:rPr>
        <w:tab/>
      </w:r>
      <w:r w:rsidRPr="00FF08AC">
        <w:rPr>
          <w:rFonts w:ascii="Cambria" w:hAnsi="Cambria"/>
          <w:noProof/>
          <w:lang w:eastAsia="en-US"/>
        </w:rPr>
        <w:tab/>
      </w:r>
      <w:r w:rsidRPr="00FF08AC">
        <w:rPr>
          <w:rFonts w:ascii="Cambria" w:hAnsi="Cambria"/>
          <w:noProof/>
          <w:lang w:eastAsia="en-US"/>
        </w:rPr>
        <w:tab/>
      </w:r>
      <w:r w:rsidRPr="00FF08AC">
        <w:rPr>
          <w:rFonts w:ascii="Cambria" w:hAnsi="Cambria"/>
          <w:noProof/>
          <w:lang w:eastAsia="en-US"/>
        </w:rPr>
        <w:tab/>
        <w:t>str. 125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bCs/>
          <w:noProof/>
          <w:lang w:eastAsia="en-US"/>
        </w:rPr>
        <w:t xml:space="preserve">29. </w:t>
      </w:r>
      <w:r w:rsidRPr="00FF08AC">
        <w:rPr>
          <w:rFonts w:ascii="Cambria" w:eastAsiaTheme="minorHAnsi" w:hAnsi="Cambria"/>
          <w:noProof/>
          <w:lang w:eastAsia="en-US"/>
        </w:rPr>
        <w:t xml:space="preserve">Izvještaj stručnoga povjerenstva o izboru </w:t>
      </w:r>
      <w:r w:rsidRPr="00FF08AC">
        <w:rPr>
          <w:rFonts w:ascii="Cambria" w:hAnsi="Cambria" w:cstheme="minorHAnsi"/>
          <w:b/>
          <w:bCs/>
          <w:noProof/>
          <w:shd w:val="clear" w:color="auto" w:fill="FFFFFF"/>
        </w:rPr>
        <w:t>dr. sc. Darka Matovca</w:t>
      </w:r>
      <w:r w:rsidRPr="00FF08AC">
        <w:rPr>
          <w:rFonts w:ascii="Cambria" w:hAnsi="Cambria" w:cstheme="minorHAnsi"/>
          <w:bCs/>
          <w:noProof/>
          <w:shd w:val="clear" w:color="auto" w:fill="FFFFFF"/>
        </w:rPr>
        <w:t>,</w:t>
      </w:r>
      <w:r w:rsidRPr="00FF08AC">
        <w:rPr>
          <w:rFonts w:ascii="Cambria" w:hAnsi="Cambria" w:cstheme="minorHAnsi"/>
          <w:noProof/>
        </w:rPr>
        <w:t xml:space="preserve"> </w:t>
      </w:r>
      <w:r w:rsidRPr="00FF08AC">
        <w:rPr>
          <w:rFonts w:ascii="Cambria" w:hAnsi="Cambria" w:cstheme="minorHAnsi"/>
          <w:b/>
          <w:noProof/>
          <w:shd w:val="clear" w:color="auto" w:fill="FFFFFF"/>
        </w:rPr>
        <w:t>Jelene Cvitanušić Tvico</w:t>
      </w:r>
      <w:r w:rsidRPr="00FF08AC">
        <w:rPr>
          <w:rFonts w:ascii="Cambria" w:hAnsi="Cambria" w:cstheme="minorHAnsi"/>
          <w:noProof/>
          <w:shd w:val="clear" w:color="auto" w:fill="FFFFFF"/>
        </w:rPr>
        <w:t xml:space="preserve">, </w:t>
      </w:r>
      <w:r w:rsidRPr="00FF08AC">
        <w:rPr>
          <w:rFonts w:ascii="Cambria" w:hAnsi="Cambria" w:cstheme="minorHAnsi"/>
          <w:b/>
          <w:noProof/>
          <w:shd w:val="clear" w:color="auto" w:fill="FFFFFF"/>
        </w:rPr>
        <w:t>Aide Korajac</w:t>
      </w:r>
      <w:r w:rsidRPr="00FF08AC">
        <w:rPr>
          <w:rFonts w:ascii="Cambria" w:hAnsi="Cambria" w:cstheme="minorHAnsi"/>
          <w:noProof/>
          <w:shd w:val="clear" w:color="auto" w:fill="FFFFFF"/>
        </w:rPr>
        <w:t xml:space="preserve">, </w:t>
      </w:r>
      <w:r w:rsidRPr="00FF08AC">
        <w:rPr>
          <w:rFonts w:ascii="Cambria" w:hAnsi="Cambria" w:cstheme="minorHAnsi"/>
          <w:b/>
          <w:noProof/>
          <w:shd w:val="clear" w:color="auto" w:fill="FFFFFF"/>
        </w:rPr>
        <w:t>Tanje Salak</w:t>
      </w:r>
      <w:r w:rsidRPr="00FF08AC">
        <w:rPr>
          <w:rFonts w:ascii="Cambria" w:hAnsi="Cambria" w:cstheme="minorHAnsi"/>
          <w:noProof/>
          <w:shd w:val="clear" w:color="auto" w:fill="FFFFFF"/>
        </w:rPr>
        <w:t xml:space="preserve">, </w:t>
      </w:r>
      <w:r w:rsidRPr="00FF08AC">
        <w:rPr>
          <w:rFonts w:ascii="Cambria" w:hAnsi="Cambria" w:cstheme="minorHAnsi"/>
          <w:b/>
          <w:noProof/>
          <w:shd w:val="clear" w:color="auto" w:fill="FFFFFF"/>
        </w:rPr>
        <w:t>Ranke Đurđević</w:t>
      </w:r>
      <w:r w:rsidRPr="00FF08AC">
        <w:rPr>
          <w:rFonts w:ascii="Cambria" w:hAnsi="Cambria" w:cstheme="minorHAnsi"/>
          <w:noProof/>
          <w:shd w:val="clear" w:color="auto" w:fill="FFFFFF"/>
        </w:rPr>
        <w:t xml:space="preserve"> i </w:t>
      </w:r>
      <w:r w:rsidRPr="00FF08AC">
        <w:rPr>
          <w:rFonts w:ascii="Cambria" w:hAnsi="Cambria" w:cstheme="minorHAnsi"/>
          <w:b/>
          <w:noProof/>
          <w:shd w:val="clear" w:color="auto" w:fill="FFFFFF"/>
        </w:rPr>
        <w:t>dr. sc. Antonije Ordulj</w:t>
      </w:r>
      <w:r w:rsidRPr="00FF08AC">
        <w:rPr>
          <w:rFonts w:ascii="Cambria" w:hAnsi="Cambria" w:cstheme="minorHAnsi"/>
          <w:noProof/>
          <w:shd w:val="clear" w:color="auto" w:fill="FFFFFF"/>
        </w:rPr>
        <w:t xml:space="preserve"> </w:t>
      </w:r>
      <w:r w:rsidRPr="00FF08AC">
        <w:rPr>
          <w:rFonts w:ascii="Cambria" w:eastAsiaTheme="minorHAnsi" w:hAnsi="Cambria"/>
          <w:noProof/>
          <w:lang w:eastAsia="en-US"/>
        </w:rPr>
        <w:t xml:space="preserve">u nastavno zvanje i na radno mjesto </w:t>
      </w:r>
      <w:r w:rsidRPr="00FF08AC">
        <w:rPr>
          <w:rFonts w:ascii="Cambria" w:eastAsiaTheme="minorHAnsi" w:hAnsi="Cambria"/>
          <w:b/>
          <w:bCs/>
          <w:noProof/>
          <w:lang w:eastAsia="en-US"/>
        </w:rPr>
        <w:t>lektora</w:t>
      </w:r>
      <w:r w:rsidRPr="00FF08AC">
        <w:rPr>
          <w:rFonts w:ascii="Cambria" w:eastAsiaTheme="minorHAnsi" w:hAnsi="Cambria"/>
          <w:noProof/>
          <w:lang w:eastAsia="en-US"/>
        </w:rPr>
        <w:t xml:space="preserve"> za područje humanističkih znanosti, polje filologija, grana kroatistika, u Croaticumu - Centru za hrvatski kao drugi i strani jezik pri Odsjeku za kroatistiku, na određeno vrijeme.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  <w:t>str. 141</w:t>
      </w:r>
    </w:p>
    <w:p w:rsidR="00ED7073" w:rsidRPr="00FF08AC" w:rsidRDefault="00ED7073" w:rsidP="00ED7073">
      <w:pPr>
        <w:jc w:val="both"/>
        <w:rPr>
          <w:rFonts w:ascii="Cambria" w:eastAsia="Calibri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eastAsia="Calibri" w:hAnsi="Cambria"/>
          <w:b/>
          <w:noProof/>
        </w:rPr>
        <w:t xml:space="preserve">30. </w:t>
      </w:r>
      <w:r w:rsidRPr="00FF08AC">
        <w:rPr>
          <w:rFonts w:ascii="Cambria" w:hAnsi="Cambria"/>
          <w:noProof/>
        </w:rPr>
        <w:t xml:space="preserve">Izvještaj stručnoga povjerenstva o izboru </w:t>
      </w:r>
      <w:r w:rsidRPr="00FF08AC">
        <w:rPr>
          <w:rFonts w:ascii="Cambria" w:hAnsi="Cambria"/>
          <w:b/>
          <w:noProof/>
        </w:rPr>
        <w:t>dr. sc. Mirjane Adamović</w:t>
      </w:r>
      <w:r w:rsidRPr="00FF08AC">
        <w:rPr>
          <w:rFonts w:ascii="Cambria" w:hAnsi="Cambria"/>
          <w:noProof/>
        </w:rPr>
        <w:t xml:space="preserve"> u naslovno</w:t>
      </w:r>
      <w:r w:rsidRPr="00FF08AC">
        <w:rPr>
          <w:rFonts w:ascii="Cambria" w:hAnsi="Cambria"/>
          <w:b/>
          <w:noProof/>
        </w:rPr>
        <w:t xml:space="preserve"> </w:t>
      </w:r>
      <w:r w:rsidRPr="00FF08AC">
        <w:rPr>
          <w:rFonts w:ascii="Cambria" w:hAnsi="Cambria"/>
          <w:noProof/>
        </w:rPr>
        <w:t xml:space="preserve">nastavno zvanje </w:t>
      </w:r>
      <w:r w:rsidRPr="00FF08AC">
        <w:rPr>
          <w:rFonts w:ascii="Cambria" w:eastAsia="Calibri" w:hAnsi="Cambria"/>
          <w:b/>
          <w:noProof/>
        </w:rPr>
        <w:t>predavačice</w:t>
      </w:r>
      <w:r w:rsidRPr="00FF08AC">
        <w:rPr>
          <w:rFonts w:ascii="Cambria" w:eastAsia="Calibri" w:hAnsi="Cambria"/>
          <w:noProof/>
        </w:rPr>
        <w:t xml:space="preserve"> za područje društvenih znanosti, polje sociologija, na predmetima </w:t>
      </w:r>
      <w:r w:rsidRPr="00FF08AC">
        <w:rPr>
          <w:rFonts w:ascii="Cambria" w:hAnsi="Cambria"/>
          <w:noProof/>
        </w:rPr>
        <w:t>Sociologija porodice</w:t>
      </w:r>
      <w:r w:rsidRPr="00FF08AC">
        <w:rPr>
          <w:rFonts w:ascii="Cambria" w:eastAsia="Calibri" w:hAnsi="Cambria"/>
          <w:noProof/>
        </w:rPr>
        <w:t xml:space="preserve"> i </w:t>
      </w:r>
      <w:r w:rsidRPr="00FF08AC">
        <w:rPr>
          <w:rFonts w:ascii="Cambria" w:hAnsi="Cambria"/>
          <w:noProof/>
        </w:rPr>
        <w:t xml:space="preserve">Feminističke teorije i pokreti </w:t>
      </w:r>
      <w:r w:rsidRPr="00FF08AC">
        <w:rPr>
          <w:rFonts w:ascii="Cambria" w:eastAsia="Calibri" w:hAnsi="Cambria"/>
          <w:noProof/>
        </w:rPr>
        <w:t>na</w:t>
      </w:r>
      <w:r w:rsidRPr="00FF08AC">
        <w:rPr>
          <w:rFonts w:ascii="Cambria" w:hAnsi="Cambria"/>
          <w:noProof/>
        </w:rPr>
        <w:t xml:space="preserve"> </w:t>
      </w:r>
      <w:r w:rsidRPr="00FF08AC">
        <w:rPr>
          <w:rFonts w:ascii="Cambria" w:eastAsia="Calibri" w:hAnsi="Cambria"/>
          <w:noProof/>
        </w:rPr>
        <w:t>Odsjeku za sociologiju.</w:t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  <w:t>str. 195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spacing w:after="160" w:line="256" w:lineRule="auto"/>
        <w:rPr>
          <w:rFonts w:ascii="Cambria" w:eastAsiaTheme="minorHAnsi" w:hAnsi="Cambria"/>
          <w:b/>
          <w:noProof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br w:type="page"/>
      </w: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lastRenderedPageBreak/>
        <w:t>31.</w:t>
      </w:r>
      <w:r w:rsidRPr="00FF08AC">
        <w:rPr>
          <w:rFonts w:ascii="Cambria" w:eastAsiaTheme="minorHAnsi" w:hAnsi="Cambria"/>
          <w:noProof/>
          <w:lang w:eastAsia="en-US"/>
        </w:rPr>
        <w:t xml:space="preserve"> Izvještaj stručnoga povjerenstva o izboru </w:t>
      </w:r>
      <w:r w:rsidRPr="00FF08AC">
        <w:rPr>
          <w:rFonts w:ascii="Cambria" w:eastAsiaTheme="minorHAnsi" w:hAnsi="Cambria"/>
          <w:b/>
          <w:noProof/>
          <w:lang w:eastAsia="en-US"/>
        </w:rPr>
        <w:t>dr. sc. Ive Lakić Parać</w:t>
      </w:r>
      <w:r w:rsidRPr="00FF08AC">
        <w:rPr>
          <w:rFonts w:ascii="Cambria" w:eastAsiaTheme="minorHAnsi" w:hAnsi="Cambria"/>
          <w:noProof/>
          <w:lang w:eastAsia="en-US"/>
        </w:rPr>
        <w:t xml:space="preserve"> u suradničko zvanje i na radno mjesto </w:t>
      </w:r>
      <w:r w:rsidRPr="00FF08AC">
        <w:rPr>
          <w:rFonts w:ascii="Cambria" w:eastAsiaTheme="minorHAnsi" w:hAnsi="Cambria"/>
          <w:b/>
          <w:noProof/>
          <w:lang w:eastAsia="en-US"/>
        </w:rPr>
        <w:t xml:space="preserve">poslijedoktorandice </w:t>
      </w:r>
      <w:r w:rsidRPr="00FF08AC">
        <w:rPr>
          <w:rFonts w:ascii="Cambria" w:eastAsiaTheme="minorHAnsi" w:hAnsi="Cambria"/>
          <w:noProof/>
          <w:lang w:eastAsia="en-US"/>
        </w:rPr>
        <w:t>za područje humanističkih znanosti, polje filologija, grana japanologija, na Katedri za japanologiju Odsjeka za indologiju i dalekoistočne studije.</w:t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  <w:t>str. 218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center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t xml:space="preserve">B. MIŠLJENJE FAKULTETSKOGA VIJEĆA </w:t>
      </w:r>
    </w:p>
    <w:p w:rsidR="00ED7073" w:rsidRPr="00FF08AC" w:rsidRDefault="00ED7073" w:rsidP="00ED7073">
      <w:pPr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1. Imenovanje stručnih povjerenstava radi davanja mišljenja o izboru u zvanja predloženika visokih učilišta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32.</w:t>
      </w:r>
      <w:r w:rsidRPr="00FF08AC">
        <w:rPr>
          <w:rFonts w:ascii="Cambria" w:hAnsi="Cambria"/>
          <w:noProof/>
        </w:rPr>
        <w:t xml:space="preserve"> Imenovanje stručnoga povjerenstva radi davanja mišljenja o ispunjavanju uvjeta predloženice za izbor u naslovno znanstveno-nastavno zvanje </w:t>
      </w:r>
      <w:r w:rsidRPr="00FF08AC">
        <w:rPr>
          <w:rFonts w:ascii="Cambria" w:hAnsi="Cambria"/>
          <w:b/>
          <w:noProof/>
        </w:rPr>
        <w:t>redovite profesorice</w:t>
      </w:r>
      <w:r w:rsidRPr="00FF08AC">
        <w:rPr>
          <w:rFonts w:ascii="Cambria" w:hAnsi="Cambria"/>
          <w:noProof/>
        </w:rPr>
        <w:t xml:space="preserve"> za područje humanističkih znanosti, polje etnologija i antropologija, grana etnologija, na Sveučilištu u Dubrovniku (predloženica: dr. sc. Daniela Angelina Jelinčić)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Jadranka Grbić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Milana Černelić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dr. sc. Jasna Čapo, znan. savjetnica (Institut za etnologiju i folkloristiku, Zagreb)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33.</w:t>
      </w:r>
      <w:r w:rsidRPr="00FF08AC">
        <w:rPr>
          <w:rFonts w:ascii="Cambria" w:hAnsi="Cambria"/>
          <w:noProof/>
        </w:rPr>
        <w:t xml:space="preserve"> Imenovanje stručnoga povjerenstva radi davanja mišljenja o ispunjavanju uvjeta predloženice za izbor u znanstveno-nastavno zvanje </w:t>
      </w:r>
      <w:r w:rsidRPr="00FF08AC">
        <w:rPr>
          <w:rFonts w:ascii="Cambria" w:hAnsi="Cambria"/>
          <w:b/>
          <w:noProof/>
        </w:rPr>
        <w:t xml:space="preserve">izvanredne profesorice </w:t>
      </w:r>
      <w:r w:rsidRPr="00FF08AC">
        <w:rPr>
          <w:rFonts w:ascii="Cambria" w:hAnsi="Cambria"/>
          <w:noProof/>
        </w:rPr>
        <w:t>za područje društvenih znanosti, polje informacijske i komunikacijske znanosti, grana informacijski sustavi i informatologija</w:t>
      </w:r>
      <w:r w:rsidR="00C6504C" w:rsidRPr="00FF08AC">
        <w:rPr>
          <w:rFonts w:ascii="Cambria" w:hAnsi="Cambria"/>
          <w:noProof/>
        </w:rPr>
        <w:t>, na Pravnom fakultetu Sveučilišta u Splitu</w:t>
      </w:r>
      <w:r w:rsidRPr="00FF08AC">
        <w:rPr>
          <w:rFonts w:ascii="Cambria" w:hAnsi="Cambria"/>
          <w:noProof/>
        </w:rPr>
        <w:t xml:space="preserve"> (predloženica: dr. sc. Marija Boban)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izv. prof. dr. sc. Nives Mikelić Preradović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izv. prof. dr. sc. Tomislava Lauc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dr. sc. Slavko Šimundić (Pravni fakultet, Split)</w:t>
      </w:r>
    </w:p>
    <w:p w:rsidR="00ED7073" w:rsidRPr="00FF08AC" w:rsidRDefault="00ED7073" w:rsidP="00ED7073">
      <w:pPr>
        <w:rPr>
          <w:rFonts w:ascii="Cambria" w:hAnsi="Cambria"/>
          <w:b/>
          <w:noProof/>
          <w:color w:val="000000" w:themeColor="text1"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b/>
          <w:noProof/>
        </w:rPr>
        <w:t>34.</w:t>
      </w:r>
      <w:r w:rsidRPr="00FF08AC">
        <w:rPr>
          <w:rFonts w:ascii="Cambria" w:eastAsia="Calibri" w:hAnsi="Cambria"/>
          <w:noProof/>
        </w:rPr>
        <w:t xml:space="preserve"> Imenovanje stručnoga povjerenstva radi davanja mišljenja o ispunjavanju uvjeta predloženika za izbor u znanstveno-nastavno zvanje </w:t>
      </w:r>
      <w:r w:rsidRPr="00FF08AC">
        <w:rPr>
          <w:rFonts w:ascii="Cambria" w:eastAsia="Calibri" w:hAnsi="Cambria"/>
          <w:b/>
          <w:noProof/>
        </w:rPr>
        <w:t>docenta</w:t>
      </w:r>
      <w:r w:rsidRPr="00FF08AC">
        <w:rPr>
          <w:rFonts w:ascii="Cambria" w:eastAsia="Calibri" w:hAnsi="Cambria"/>
          <w:noProof/>
        </w:rPr>
        <w:t xml:space="preserve"> za područje humanističkih znanosti, polje povijest umjetnosti, grana povijest i teorija likovnih umjetnosti, arhitekture, urbanizma i vizualnih komunikacija, na Akademiji likovnih umjetnosti Sveučilišta u Zagrebu (predloženici: Emina Kulenović, dr. sc. Sandra Uskoković, dr. sc. Enes Quien, dr. sc. Aleksandra Bunčić)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1. izv. prof. dr. sc. Predrag Marković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 xml:space="preserve">2. izv. prof. dr. sc. Dragan Damjanović 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3. prof. dr. sc. Leonida Kovač (Akademija likovnih umjetnosti, Zagreb)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br w:type="page"/>
      </w: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lastRenderedPageBreak/>
        <w:t>35.</w:t>
      </w:r>
      <w:r w:rsidRPr="00FF08AC">
        <w:rPr>
          <w:rFonts w:ascii="Cambria" w:hAnsi="Cambria"/>
          <w:noProof/>
          <w:lang w:eastAsia="en-US"/>
        </w:rPr>
        <w:t xml:space="preserve"> Imenovanje stručnoga povjerenstva radi davanja mišljenja o ispunjavanju uvjeta predloženice za izbor u naslovno nastavno zvanje</w:t>
      </w:r>
      <w:r w:rsidRPr="00FF08AC">
        <w:rPr>
          <w:rFonts w:ascii="Cambria" w:hAnsi="Cambria"/>
          <w:b/>
          <w:noProof/>
          <w:lang w:eastAsia="en-US"/>
        </w:rPr>
        <w:t xml:space="preserve"> predavačice</w:t>
      </w:r>
      <w:r w:rsidRPr="00FF08AC">
        <w:rPr>
          <w:rFonts w:ascii="Cambria" w:hAnsi="Cambria"/>
          <w:noProof/>
          <w:lang w:eastAsia="en-US"/>
        </w:rPr>
        <w:t xml:space="preserve"> za područje humanističkih znanosti, polje filologija, grana germanistika, za grupu predmeta vezanu uz njemački jezik na Katedri za strane jezike i općeobrazovne discipline na Fakultetu organizacije i informatike u Varaždinu Sveučilišta u Zagrebu (predloženica: Andreja Antolić Petak)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1. doc. dr. sc. Slađan Turković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2. doc. dr. sc. Aleksandra Ščukanec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3. Jasenka Kljaić, viša lektorica u miru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36.</w:t>
      </w:r>
      <w:r w:rsidRPr="00FF08AC">
        <w:rPr>
          <w:rFonts w:ascii="Cambria" w:hAnsi="Cambria"/>
          <w:noProof/>
        </w:rPr>
        <w:t xml:space="preserve"> Imenovanje stručnoga povjerenstva radi davanja mišljenja o ispunjavanju uvjeta predloženika za izbor u naslovno nastavno zvanje </w:t>
      </w:r>
      <w:r w:rsidRPr="00FF08AC">
        <w:rPr>
          <w:rFonts w:ascii="Cambria" w:hAnsi="Cambria"/>
          <w:b/>
          <w:noProof/>
        </w:rPr>
        <w:t>predavača</w:t>
      </w:r>
      <w:r w:rsidRPr="00FF08AC">
        <w:rPr>
          <w:rFonts w:ascii="Cambria" w:hAnsi="Cambria"/>
          <w:noProof/>
        </w:rPr>
        <w:t xml:space="preserve"> za područje</w:t>
      </w:r>
      <w:r w:rsidRPr="00FF08AC">
        <w:rPr>
          <w:rFonts w:ascii="Cambria" w:hAnsi="Cambria"/>
          <w:b/>
          <w:noProof/>
        </w:rPr>
        <w:t xml:space="preserve"> </w:t>
      </w:r>
      <w:r w:rsidRPr="00FF08AC">
        <w:rPr>
          <w:rFonts w:ascii="Cambria" w:eastAsia="Calibri" w:hAnsi="Cambria"/>
          <w:noProof/>
        </w:rPr>
        <w:t>humanističkih znanosti, polje filozofija, grana etika, za grupu predmeta vezanih za etiku, na Fakultetu organizacije i informatike u Varaždinu Sveučilišta u Zagrebu (predloženik: Matija Mato Škerbić)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doc. dr. sc. Ivana Zagorac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izv. prof. dr. sc. Hrvoje Jurić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doc. dr. sc. Bruno Ćurko (Filozofski fakultet, Split)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jc w:val="both"/>
        <w:rPr>
          <w:rFonts w:ascii="Cambria" w:hAnsi="Cambria"/>
          <w:i/>
          <w:noProof/>
        </w:rPr>
      </w:pPr>
      <w:r w:rsidRPr="00FF08AC">
        <w:rPr>
          <w:rFonts w:ascii="Cambria" w:hAnsi="Cambria"/>
          <w:b/>
          <w:i/>
          <w:noProof/>
          <w:u w:val="single"/>
        </w:rPr>
        <w:t>2. Mišljenje o izborima u zvanja predloženika visokih učilišta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37.</w:t>
      </w:r>
      <w:r w:rsidRPr="00FF08AC">
        <w:rPr>
          <w:rFonts w:ascii="Cambria" w:hAnsi="Cambria"/>
          <w:noProof/>
        </w:rPr>
        <w:t xml:space="preserve"> Mišljenje o izboru </w:t>
      </w:r>
      <w:r w:rsidRPr="00FF08AC">
        <w:rPr>
          <w:rFonts w:ascii="Cambria" w:hAnsi="Cambria"/>
          <w:b/>
          <w:noProof/>
        </w:rPr>
        <w:t xml:space="preserve">dr. sc. Vinka Zebića </w:t>
      </w:r>
      <w:r w:rsidRPr="00FF08AC">
        <w:rPr>
          <w:rFonts w:ascii="Cambria" w:hAnsi="Cambria"/>
          <w:noProof/>
        </w:rPr>
        <w:t>u</w:t>
      </w:r>
      <w:r w:rsidRPr="00FF08AC">
        <w:rPr>
          <w:rFonts w:ascii="Cambria" w:hAnsi="Cambria"/>
          <w:b/>
          <w:noProof/>
        </w:rPr>
        <w:t xml:space="preserve"> </w:t>
      </w:r>
      <w:r w:rsidRPr="00FF08AC">
        <w:rPr>
          <w:rFonts w:ascii="Cambria" w:hAnsi="Cambria"/>
          <w:noProof/>
        </w:rPr>
        <w:t xml:space="preserve">naslovno nastavno zvanje </w:t>
      </w:r>
      <w:r w:rsidRPr="00FF08AC">
        <w:rPr>
          <w:rFonts w:ascii="Cambria" w:hAnsi="Cambria"/>
          <w:b/>
          <w:noProof/>
        </w:rPr>
        <w:t xml:space="preserve">predavača </w:t>
      </w:r>
      <w:r w:rsidRPr="00FF08AC">
        <w:rPr>
          <w:rFonts w:ascii="Cambria" w:hAnsi="Cambria"/>
          <w:noProof/>
        </w:rPr>
        <w:t>za područje društvenih znanosti, polje informacijske i komunikacijske znanosti, na preddiplomskim sveučilišnim studijima Vojno inženjerstvo i Vojno vođenje i upravljanje.</w:t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  <w:t>str. 222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3. Imenovanje stručnih povjerenstava radi davanja mišljenja o izboru u znanstvena zvanja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38.</w:t>
      </w:r>
      <w:r w:rsidRPr="00FF08AC">
        <w:rPr>
          <w:rFonts w:ascii="Cambria" w:hAnsi="Cambria"/>
          <w:noProof/>
        </w:rPr>
        <w:t xml:space="preserve"> Imenovanje stručnoga povjerenstva radi davanja mišljenja o ispunjavanju uvjeta predloženice za izbor u znanstveno zvanje </w:t>
      </w:r>
      <w:r w:rsidRPr="00FF08AC">
        <w:rPr>
          <w:rFonts w:ascii="Cambria" w:hAnsi="Cambria"/>
          <w:b/>
          <w:noProof/>
        </w:rPr>
        <w:t>znanstvene savjetnice</w:t>
      </w:r>
      <w:r w:rsidRPr="00FF08AC">
        <w:rPr>
          <w:rFonts w:ascii="Cambria" w:hAnsi="Cambria"/>
          <w:noProof/>
        </w:rPr>
        <w:t xml:space="preserve"> za područje društvenih znanosti, polje pedagogija (predloženica: dr. sc. Edita Slunjski)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Vedrana Spajić-Vrkaš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Neven Hrvatić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dr. sc. Jasna Krstović (Učiteljski fakultet, Rijeka)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39.</w:t>
      </w:r>
      <w:r w:rsidRPr="00FF08AC">
        <w:rPr>
          <w:rFonts w:ascii="Cambria" w:hAnsi="Cambria"/>
          <w:noProof/>
        </w:rPr>
        <w:t xml:space="preserve"> Imenovanje stručnoga povjerenstva radi davanja mišljenja o ispunjavanju uvjeta predloženice za izbor u znanstveno zvanje</w:t>
      </w:r>
      <w:r w:rsidRPr="00FF08AC">
        <w:rPr>
          <w:rFonts w:ascii="Cambria" w:hAnsi="Cambria"/>
          <w:b/>
          <w:noProof/>
        </w:rPr>
        <w:t xml:space="preserve"> više znanstvene suradnice</w:t>
      </w:r>
      <w:r w:rsidRPr="00FF08AC">
        <w:rPr>
          <w:rFonts w:ascii="Cambria" w:hAnsi="Cambria"/>
          <w:noProof/>
        </w:rPr>
        <w:t xml:space="preserve"> za područje humanističkih znanosti, polje etnologija i antropologija, grana etnologija (predloženica: dr. sc. Sanja Potkonjak)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Jadranka Grbić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 xml:space="preserve">2. izv. prof. dr.sc. Goran Pavel Šantek 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dr. sc. Reana Senjković, znan. savjetnica (Institut za etnologiju i folkloristiku, Zagreb)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 xml:space="preserve">40. </w:t>
      </w:r>
      <w:r w:rsidRPr="00FF08AC">
        <w:rPr>
          <w:rFonts w:ascii="Cambria" w:hAnsi="Cambria"/>
          <w:noProof/>
        </w:rPr>
        <w:t xml:space="preserve">Imenovanje stručnoga povjerenstva radi davanja mišljenja o ispunjavanju uvjeta predloženika za izbor u znanstveno zvanje </w:t>
      </w:r>
      <w:r w:rsidRPr="00FF08AC">
        <w:rPr>
          <w:rFonts w:ascii="Cambria" w:hAnsi="Cambria"/>
          <w:b/>
          <w:noProof/>
        </w:rPr>
        <w:t>višeg</w:t>
      </w:r>
      <w:r w:rsidRPr="00FF08AC">
        <w:rPr>
          <w:rFonts w:ascii="Cambria" w:hAnsi="Cambria"/>
          <w:noProof/>
        </w:rPr>
        <w:t xml:space="preserve"> </w:t>
      </w:r>
      <w:r w:rsidRPr="00FF08AC">
        <w:rPr>
          <w:rFonts w:ascii="Cambria" w:hAnsi="Cambria"/>
          <w:b/>
          <w:noProof/>
        </w:rPr>
        <w:t xml:space="preserve">znanstvenog suradnika </w:t>
      </w:r>
      <w:r w:rsidRPr="00FF08AC">
        <w:rPr>
          <w:rFonts w:ascii="Cambria" w:hAnsi="Cambria"/>
          <w:noProof/>
        </w:rPr>
        <w:t>za područje humanističkih znanosti, polje povijest (predloženik: dr. sc. Tihomir Vukelja)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Damir Agičić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Mario Strecha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nasl. izv. prof. dr. sc. Željko Dugac, znanstveni savjetnik (HAZU, Zagreb)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41.</w:t>
      </w:r>
      <w:r w:rsidRPr="00FF08AC">
        <w:rPr>
          <w:rFonts w:ascii="Cambria" w:hAnsi="Cambria"/>
          <w:noProof/>
        </w:rPr>
        <w:t xml:space="preserve"> Imenovanje stručnoga povjerenstva radi davanja mišljenja o ispunjavanju uvjeta predloženice za izbor u znanstveno zvanje </w:t>
      </w:r>
      <w:r w:rsidRPr="00FF08AC">
        <w:rPr>
          <w:rFonts w:ascii="Cambria" w:hAnsi="Cambria"/>
          <w:b/>
          <w:noProof/>
        </w:rPr>
        <w:t>znanstvene suradnice</w:t>
      </w:r>
      <w:r w:rsidRPr="00FF08AC">
        <w:rPr>
          <w:rFonts w:ascii="Cambria" w:hAnsi="Cambria"/>
          <w:noProof/>
        </w:rPr>
        <w:t xml:space="preserve"> za područje društvenih znanosti, polje psihologija (predloženica: dr. sc. Svjetlana Salkičević)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doc. dr. sc. Ivana Hromatko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</w:t>
      </w:r>
      <w:r w:rsidRPr="00FF08AC">
        <w:rPr>
          <w:rFonts w:ascii="Cambria" w:hAnsi="Cambria"/>
          <w:noProof/>
          <w:color w:val="C00000"/>
        </w:rPr>
        <w:t xml:space="preserve">. </w:t>
      </w:r>
      <w:r w:rsidRPr="00FF08AC">
        <w:rPr>
          <w:rFonts w:ascii="Cambria" w:hAnsi="Cambria"/>
          <w:noProof/>
        </w:rPr>
        <w:t>prof. dr. sc. Nataša Jokić Begić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dr. sc. Mladenka Tkalčić (Filozofski fakultet, Rijeka)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b/>
          <w:noProof/>
          <w:color w:val="000000" w:themeColor="text1"/>
        </w:rPr>
        <w:t>42.</w:t>
      </w:r>
      <w:r w:rsidRPr="00FF08AC">
        <w:rPr>
          <w:rFonts w:ascii="Cambria" w:hAnsi="Cambria"/>
          <w:noProof/>
          <w:color w:val="000000" w:themeColor="text1"/>
        </w:rPr>
        <w:t xml:space="preserve"> Promjena stručnoga povjerenstva radi davanja mišljenja o ispunjavanju uvjeta predloženika za izbor u znanstveno zvanje </w:t>
      </w:r>
      <w:r w:rsidRPr="00FF08AC">
        <w:rPr>
          <w:rFonts w:ascii="Cambria" w:hAnsi="Cambria"/>
          <w:b/>
          <w:noProof/>
          <w:color w:val="000000" w:themeColor="text1"/>
        </w:rPr>
        <w:t>znanstvenog suradnika</w:t>
      </w:r>
      <w:r w:rsidRPr="00FF08AC">
        <w:rPr>
          <w:rFonts w:ascii="Cambria" w:hAnsi="Cambria"/>
          <w:noProof/>
          <w:color w:val="000000" w:themeColor="text1"/>
        </w:rPr>
        <w:t xml:space="preserve"> za područje društvenih znanosti, polje informacijske i komunikacijske znanosti (predloženik: dr. sc. Aleksandar Skendžić)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1. izv. prof. dr. sc. Nives Mikelić Preradović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2. prof. dr. sc. Sanja Seljan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 xml:space="preserve">3. prof. dr. sc. Vladimir Šimović (Sveučilište Sjever, Koprivnica) 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4. Izvještaji stručnih povjerenstava i prijedlozi za izbore u znanstvena zvanja</w:t>
      </w:r>
    </w:p>
    <w:p w:rsidR="00ED7073" w:rsidRPr="00FF08AC" w:rsidRDefault="00ED7073" w:rsidP="00ED7073">
      <w:pPr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43.</w:t>
      </w:r>
      <w:r w:rsidRPr="00FF08AC">
        <w:rPr>
          <w:rFonts w:ascii="Cambria" w:hAnsi="Cambria"/>
          <w:noProof/>
        </w:rPr>
        <w:t xml:space="preserve"> Izvještaj stručnoga povjerenstva i prijedlog za izbor</w:t>
      </w:r>
      <w:r w:rsidRPr="00FF08AC">
        <w:rPr>
          <w:rFonts w:ascii="Cambria" w:hAnsi="Cambria"/>
          <w:b/>
          <w:noProof/>
        </w:rPr>
        <w:t xml:space="preserve"> dr. sc. Hrvoja Petrića </w:t>
      </w:r>
      <w:r w:rsidRPr="00FF08AC">
        <w:rPr>
          <w:rFonts w:ascii="Cambria" w:hAnsi="Cambria"/>
          <w:noProof/>
        </w:rPr>
        <w:t>u znanstveno zvanje</w:t>
      </w:r>
      <w:r w:rsidRPr="00FF08AC">
        <w:rPr>
          <w:rFonts w:ascii="Cambria" w:hAnsi="Cambria"/>
          <w:b/>
          <w:noProof/>
        </w:rPr>
        <w:t xml:space="preserve"> znanstvenog savjetnika</w:t>
      </w:r>
      <w:r w:rsidRPr="00FF08AC">
        <w:rPr>
          <w:rFonts w:ascii="Cambria" w:hAnsi="Cambria"/>
          <w:noProof/>
        </w:rPr>
        <w:t xml:space="preserve"> za područje humanističkih znanosti, polje povijest, grana hrvatska i svjetska ranonovovjekovna povijest.</w:t>
      </w:r>
    </w:p>
    <w:p w:rsidR="00ED7073" w:rsidRPr="00FF08AC" w:rsidRDefault="00ED7073" w:rsidP="00ED7073">
      <w:pPr>
        <w:ind w:left="720" w:hanging="720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noProof/>
        </w:rPr>
        <w:t>str. 231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44.</w:t>
      </w:r>
      <w:r w:rsidRPr="00FF08AC">
        <w:rPr>
          <w:rFonts w:ascii="Cambria" w:hAnsi="Cambria"/>
          <w:noProof/>
        </w:rPr>
        <w:t xml:space="preserve"> Izvještaj stručnoga povjerenstva i prijedlog za izbor </w:t>
      </w:r>
      <w:r w:rsidRPr="00FF08AC">
        <w:rPr>
          <w:rFonts w:ascii="Cambria" w:hAnsi="Cambria"/>
          <w:b/>
          <w:noProof/>
        </w:rPr>
        <w:t>dr. sc.</w:t>
      </w:r>
      <w:r w:rsidRPr="00FF08AC">
        <w:rPr>
          <w:rFonts w:ascii="Cambria" w:hAnsi="Cambria"/>
          <w:noProof/>
        </w:rPr>
        <w:t xml:space="preserve"> </w:t>
      </w:r>
      <w:r w:rsidRPr="00FF08AC">
        <w:rPr>
          <w:rFonts w:ascii="Cambria" w:hAnsi="Cambria"/>
          <w:b/>
          <w:noProof/>
        </w:rPr>
        <w:t>Andrije Nenadića</w:t>
      </w:r>
      <w:r w:rsidRPr="00FF08AC">
        <w:rPr>
          <w:rFonts w:ascii="Cambria" w:hAnsi="Cambria"/>
          <w:noProof/>
        </w:rPr>
        <w:t xml:space="preserve"> u znanstveno zvanje </w:t>
      </w:r>
      <w:r w:rsidRPr="00FF08AC">
        <w:rPr>
          <w:rFonts w:ascii="Cambria" w:hAnsi="Cambria"/>
          <w:b/>
          <w:noProof/>
        </w:rPr>
        <w:t>višeg znanstvenog suradnika</w:t>
      </w:r>
      <w:r w:rsidRPr="00FF08AC">
        <w:rPr>
          <w:rFonts w:ascii="Cambria" w:hAnsi="Cambria"/>
          <w:noProof/>
        </w:rPr>
        <w:t xml:space="preserve"> za područje društvenih znanosti, polje informacijske i komunikacijske znanosti.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  <w:t>str. 275</w:t>
      </w: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b/>
          <w:noProof/>
        </w:rPr>
        <w:t>45.</w:t>
      </w:r>
      <w:r w:rsidRPr="00FF08AC">
        <w:rPr>
          <w:rFonts w:ascii="Cambria" w:eastAsia="Calibri" w:hAnsi="Cambria"/>
          <w:noProof/>
        </w:rPr>
        <w:t xml:space="preserve"> Izvještaj </w:t>
      </w:r>
      <w:r w:rsidRPr="00FF08AC">
        <w:rPr>
          <w:rFonts w:ascii="Cambria" w:hAnsi="Cambria"/>
          <w:noProof/>
        </w:rPr>
        <w:t xml:space="preserve">stručnoga povjerenstva i prijedlog za izbor </w:t>
      </w:r>
      <w:r w:rsidRPr="00FF08AC">
        <w:rPr>
          <w:rFonts w:ascii="Cambria" w:hAnsi="Cambria"/>
          <w:b/>
          <w:noProof/>
        </w:rPr>
        <w:t>dr. sc. Josipa Ćirića</w:t>
      </w:r>
      <w:r w:rsidRPr="00FF08AC">
        <w:rPr>
          <w:rFonts w:ascii="Cambria" w:hAnsi="Cambria"/>
          <w:noProof/>
        </w:rPr>
        <w:t xml:space="preserve"> u znanstveno zvanje </w:t>
      </w:r>
      <w:r w:rsidRPr="00FF08AC">
        <w:rPr>
          <w:rFonts w:ascii="Cambria" w:hAnsi="Cambria"/>
          <w:b/>
          <w:noProof/>
        </w:rPr>
        <w:t>višeg znanstvenog suradnika</w:t>
      </w:r>
      <w:r w:rsidRPr="00FF08AC">
        <w:rPr>
          <w:rFonts w:ascii="Cambria" w:hAnsi="Cambria"/>
          <w:noProof/>
        </w:rPr>
        <w:t xml:space="preserve"> za područje humanističkih znanosti, polje filozofija.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  <w:t>str. 294</w:t>
      </w: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t>46.</w:t>
      </w:r>
      <w:r w:rsidRPr="00FF08AC">
        <w:rPr>
          <w:rFonts w:ascii="Cambria" w:eastAsiaTheme="minorHAnsi" w:hAnsi="Cambria"/>
          <w:noProof/>
          <w:lang w:eastAsia="en-US"/>
        </w:rPr>
        <w:t xml:space="preserve"> Izvještaj stručnoga povjerenstva i prijedlog za izbor </w:t>
      </w:r>
      <w:r w:rsidRPr="00FF08AC">
        <w:rPr>
          <w:rFonts w:ascii="Cambria" w:eastAsiaTheme="minorHAnsi" w:hAnsi="Cambria"/>
          <w:b/>
          <w:noProof/>
          <w:lang w:eastAsia="en-US"/>
        </w:rPr>
        <w:t>dr. sc.</w:t>
      </w:r>
      <w:r w:rsidRPr="00FF08AC">
        <w:rPr>
          <w:rFonts w:ascii="Cambria" w:eastAsiaTheme="minorHAnsi" w:hAnsi="Cambria"/>
          <w:noProof/>
          <w:lang w:eastAsia="en-US"/>
        </w:rPr>
        <w:t xml:space="preserve"> </w:t>
      </w:r>
      <w:r w:rsidRPr="00FF08AC">
        <w:rPr>
          <w:rFonts w:ascii="Cambria" w:eastAsiaTheme="minorHAnsi" w:hAnsi="Cambria"/>
          <w:b/>
          <w:bCs/>
          <w:noProof/>
          <w:lang w:eastAsia="en-US"/>
        </w:rPr>
        <w:t>Jagode Večerina Tomaić</w:t>
      </w:r>
      <w:r w:rsidRPr="00FF08AC">
        <w:rPr>
          <w:rFonts w:ascii="Cambria" w:eastAsiaTheme="minorHAnsi" w:hAnsi="Cambria"/>
          <w:noProof/>
          <w:lang w:eastAsia="en-US"/>
        </w:rPr>
        <w:t xml:space="preserve"> u znanstveno zvanje </w:t>
      </w:r>
      <w:r w:rsidRPr="00FF08AC">
        <w:rPr>
          <w:rFonts w:ascii="Cambria" w:eastAsiaTheme="minorHAnsi" w:hAnsi="Cambria"/>
          <w:b/>
          <w:noProof/>
          <w:lang w:eastAsia="en-US"/>
        </w:rPr>
        <w:t>znanstvene suradnice</w:t>
      </w:r>
      <w:r w:rsidRPr="00FF08AC">
        <w:rPr>
          <w:rFonts w:ascii="Cambria" w:eastAsiaTheme="minorHAnsi" w:hAnsi="Cambria"/>
          <w:noProof/>
          <w:lang w:eastAsia="en-US"/>
        </w:rPr>
        <w:t xml:space="preserve"> za područje humanističkih znanosti, polje filologija.</w:t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  <w:t>str. 304</w:t>
      </w: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b/>
          <w:noProof/>
        </w:rPr>
        <w:lastRenderedPageBreak/>
        <w:t>47.</w:t>
      </w:r>
      <w:r w:rsidRPr="00FF08AC">
        <w:rPr>
          <w:rFonts w:ascii="Cambria" w:eastAsia="Calibri" w:hAnsi="Cambria"/>
          <w:noProof/>
        </w:rPr>
        <w:t xml:space="preserve"> Izvještaj stručnoga povjerenstva i prijedlog za izbor </w:t>
      </w:r>
      <w:r w:rsidRPr="00FF08AC">
        <w:rPr>
          <w:rFonts w:ascii="Cambria" w:eastAsia="Calibri" w:hAnsi="Cambria"/>
          <w:b/>
          <w:noProof/>
        </w:rPr>
        <w:t xml:space="preserve">dr. sc. Majde Bojić </w:t>
      </w:r>
      <w:r w:rsidRPr="00FF08AC">
        <w:rPr>
          <w:rFonts w:ascii="Cambria" w:eastAsia="Calibri" w:hAnsi="Cambria"/>
          <w:noProof/>
        </w:rPr>
        <w:t xml:space="preserve">u znanstveno zvanje </w:t>
      </w:r>
      <w:r w:rsidRPr="00FF08AC">
        <w:rPr>
          <w:rFonts w:ascii="Cambria" w:eastAsia="Calibri" w:hAnsi="Cambria"/>
          <w:b/>
          <w:noProof/>
        </w:rPr>
        <w:t>znanstvene suradnice</w:t>
      </w:r>
      <w:r w:rsidRPr="00FF08AC">
        <w:rPr>
          <w:rFonts w:ascii="Cambria" w:eastAsia="Calibri" w:hAnsi="Cambria"/>
          <w:noProof/>
        </w:rPr>
        <w:t xml:space="preserve"> za područje humanističkih znanosti, polje filologija, grana romanistika.</w:t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</w:r>
      <w:r w:rsidRPr="00FF08AC">
        <w:rPr>
          <w:rFonts w:ascii="Cambria" w:eastAsia="Calibri" w:hAnsi="Cambria"/>
          <w:noProof/>
        </w:rPr>
        <w:tab/>
        <w:t>str. 323</w:t>
      </w:r>
    </w:p>
    <w:p w:rsidR="00ED7073" w:rsidRPr="00FF08AC" w:rsidRDefault="00ED7073" w:rsidP="00ED7073">
      <w:pPr>
        <w:jc w:val="both"/>
        <w:rPr>
          <w:rFonts w:ascii="Cambria" w:eastAsia="Calibri" w:hAnsi="Cambria"/>
          <w:b/>
          <w:noProof/>
        </w:rPr>
      </w:pP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jc w:val="center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t>C. NASTAVNI PREDMETI</w:t>
      </w:r>
    </w:p>
    <w:p w:rsidR="00ED7073" w:rsidRPr="00FF08AC" w:rsidRDefault="00ED7073" w:rsidP="00ED7073">
      <w:pPr>
        <w:rPr>
          <w:rFonts w:ascii="Cambria" w:hAnsi="Cambria"/>
          <w:b/>
          <w:noProof/>
        </w:rPr>
      </w:pPr>
    </w:p>
    <w:p w:rsidR="00ED7073" w:rsidRPr="00FF08AC" w:rsidRDefault="00ED7073" w:rsidP="00ED7073">
      <w:pPr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1. Studijski programi</w:t>
      </w: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2A2075" w:rsidRPr="00FF08AC" w:rsidRDefault="002A2075" w:rsidP="002A2075">
      <w:pPr>
        <w:ind w:firstLine="708"/>
        <w:rPr>
          <w:rFonts w:ascii="Cambria" w:hAnsi="Cambria"/>
          <w:bCs/>
          <w:noProof/>
        </w:rPr>
      </w:pPr>
      <w:r w:rsidRPr="00FF08AC">
        <w:rPr>
          <w:rFonts w:ascii="Cambria" w:hAnsi="Cambria"/>
          <w:b/>
          <w:bCs/>
          <w:noProof/>
        </w:rPr>
        <w:t>48.</w:t>
      </w:r>
      <w:r w:rsidRPr="00FF08AC">
        <w:rPr>
          <w:rFonts w:ascii="Cambria" w:hAnsi="Cambria"/>
          <w:bCs/>
          <w:noProof/>
        </w:rPr>
        <w:t xml:space="preserve"> Upisni kriteriji za akademsku godinu 2018/2019.</w:t>
      </w:r>
    </w:p>
    <w:p w:rsidR="002A2075" w:rsidRPr="001D7696" w:rsidRDefault="002A2075" w:rsidP="002A2075">
      <w:pPr>
        <w:rPr>
          <w:rFonts w:ascii="Cambria" w:eastAsiaTheme="minorHAnsi" w:hAnsi="Cambria" w:cs="Calibri"/>
          <w:noProof/>
          <w:color w:val="1F497D"/>
          <w:lang w:eastAsia="en-US"/>
        </w:rPr>
      </w:pPr>
      <w:hyperlink r:id="rId7" w:history="1">
        <w:r w:rsidRPr="00FF08AC">
          <w:rPr>
            <w:rFonts w:ascii="Cambria" w:eastAsiaTheme="minorHAnsi" w:hAnsi="Cambria" w:cs="Calibri"/>
            <w:noProof/>
            <w:color w:val="0563C1"/>
            <w:u w:val="single"/>
            <w:lang w:eastAsia="en-US"/>
          </w:rPr>
          <w:t>https://www.ffzg.unizg.hr/files/vijece/2017_2018/upisni-kriteriji-2018-2019.pdf</w:t>
        </w:r>
      </w:hyperlink>
    </w:p>
    <w:p w:rsidR="002A2075" w:rsidRPr="00FF08AC" w:rsidRDefault="002A2075" w:rsidP="002A2075">
      <w:pPr>
        <w:rPr>
          <w:rFonts w:ascii="Cambria" w:hAnsi="Cambria"/>
          <w:noProof/>
        </w:rPr>
      </w:pPr>
    </w:p>
    <w:p w:rsidR="002A2075" w:rsidRPr="00FF08AC" w:rsidRDefault="002A2075" w:rsidP="002A2075">
      <w:pPr>
        <w:ind w:firstLine="708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49.</w:t>
      </w:r>
      <w:r w:rsidRPr="00FF08AC">
        <w:rPr>
          <w:rFonts w:ascii="Cambria" w:hAnsi="Cambria"/>
          <w:noProof/>
        </w:rPr>
        <w:t xml:space="preserve"> Izmjene u izvedbenom planu za akad. god. 2017/2018.</w:t>
      </w:r>
    </w:p>
    <w:p w:rsidR="002A2075" w:rsidRPr="001D7696" w:rsidRDefault="002A2075" w:rsidP="002A2075">
      <w:pPr>
        <w:rPr>
          <w:rFonts w:ascii="Cambria" w:eastAsiaTheme="minorHAnsi" w:hAnsi="Cambria" w:cs="Calibri"/>
          <w:noProof/>
          <w:lang w:eastAsia="en-US"/>
        </w:rPr>
      </w:pPr>
      <w:hyperlink r:id="rId8" w:history="1">
        <w:r w:rsidRPr="00FF08AC">
          <w:rPr>
            <w:rFonts w:ascii="Cambria" w:eastAsiaTheme="minorHAnsi" w:hAnsi="Cambria" w:cs="Calibri"/>
            <w:noProof/>
            <w:color w:val="0563C1"/>
            <w:u w:val="single"/>
            <w:lang w:eastAsia="en-US"/>
          </w:rPr>
          <w:t>https://www.ffzg.unizg.hr/files/vijece/2017_2018/izmj_izv_pl_2017-18.docx</w:t>
        </w:r>
      </w:hyperlink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</w:rPr>
      </w:pPr>
      <w:r w:rsidRPr="00FF08AC">
        <w:rPr>
          <w:rFonts w:ascii="Cambria" w:hAnsi="Cambria"/>
          <w:b/>
          <w:i/>
          <w:noProof/>
          <w:u w:val="single"/>
        </w:rPr>
        <w:t>2. Angažiranje vanjskih suradnika i ugovornih lektora</w:t>
      </w:r>
    </w:p>
    <w:p w:rsidR="00ED7073" w:rsidRPr="00FF08AC" w:rsidRDefault="00ED7073" w:rsidP="00ED7073">
      <w:pPr>
        <w:pStyle w:val="NoSpacing"/>
        <w:rPr>
          <w:rFonts w:ascii="Cambria" w:hAnsi="Cambria"/>
          <w:noProof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eastAsiaTheme="minorHAnsi" w:hAnsi="Cambria"/>
          <w:noProof/>
        </w:rPr>
      </w:pPr>
      <w:r w:rsidRPr="00FF08AC">
        <w:rPr>
          <w:rFonts w:ascii="Cambria" w:eastAsiaTheme="minorHAnsi" w:hAnsi="Cambria"/>
          <w:b/>
          <w:noProof/>
        </w:rPr>
        <w:t>50.</w:t>
      </w:r>
      <w:r w:rsidRPr="00FF08AC">
        <w:rPr>
          <w:rFonts w:ascii="Cambria" w:eastAsiaTheme="minorHAnsi" w:hAnsi="Cambria"/>
          <w:noProof/>
        </w:rPr>
        <w:t xml:space="preserve"> Molba Odsjeka za romanistiku za odobrenje promjene u angažmanu vanjskih suradnika za akad. god. 2017/2018. zbog otkaza suradnje vanjskih suradnika odobrenih na sjednici Fakultetskog vijeća 17. srpnja 2017.:</w:t>
      </w:r>
    </w:p>
    <w:p w:rsidR="00ED7073" w:rsidRPr="00FF08AC" w:rsidRDefault="00ED7073" w:rsidP="00ED7073">
      <w:pPr>
        <w:rPr>
          <w:rFonts w:ascii="Cambria" w:hAnsi="Cambria"/>
          <w:b/>
          <w:noProof/>
        </w:rPr>
      </w:pP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 xml:space="preserve">Davor Gvozdić, </w:t>
      </w:r>
      <w:r w:rsidRPr="00FF08AC">
        <w:rPr>
          <w:rFonts w:ascii="Cambria" w:hAnsi="Cambria"/>
          <w:noProof/>
        </w:rPr>
        <w:t>predavač</w:t>
      </w:r>
      <w:r w:rsidRPr="00FF08AC">
        <w:rPr>
          <w:rFonts w:ascii="Cambria" w:hAnsi="Cambria"/>
          <w:b/>
          <w:noProof/>
        </w:rPr>
        <w:t xml:space="preserve"> </w:t>
      </w:r>
      <w:r w:rsidRPr="00FF08AC">
        <w:rPr>
          <w:rFonts w:ascii="Cambria" w:hAnsi="Cambria"/>
          <w:noProof/>
        </w:rPr>
        <w:t>(Filozofski fakultet, Zadar)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i/>
          <w:noProof/>
        </w:rPr>
        <w:t xml:space="preserve">Portugalske jezične vježbe 3, </w:t>
      </w:r>
      <w:r w:rsidRPr="00FF08AC">
        <w:rPr>
          <w:rFonts w:ascii="Cambria" w:hAnsi="Cambria"/>
          <w:noProof/>
        </w:rPr>
        <w:t>30V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i/>
          <w:noProof/>
        </w:rPr>
        <w:t xml:space="preserve">Portugalske jezične vježbe 5, </w:t>
      </w:r>
      <w:r w:rsidRPr="00FF08AC">
        <w:rPr>
          <w:rFonts w:ascii="Cambria" w:hAnsi="Cambria"/>
          <w:noProof/>
        </w:rPr>
        <w:t>30V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i/>
          <w:noProof/>
        </w:rPr>
        <w:t xml:space="preserve">Portugalske jezične vježbe 4, </w:t>
      </w:r>
      <w:r w:rsidRPr="00FF08AC">
        <w:rPr>
          <w:rFonts w:ascii="Cambria" w:hAnsi="Cambria"/>
          <w:noProof/>
        </w:rPr>
        <w:t>30V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i/>
          <w:noProof/>
        </w:rPr>
        <w:t xml:space="preserve">Portugalske jezične vježbe 6, </w:t>
      </w:r>
      <w:r w:rsidRPr="00FF08AC">
        <w:rPr>
          <w:rFonts w:ascii="Cambria" w:hAnsi="Cambria"/>
          <w:noProof/>
        </w:rPr>
        <w:t>30V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i/>
          <w:noProof/>
        </w:rPr>
        <w:t xml:space="preserve">Metodika nastave portugalskog jezika 1, </w:t>
      </w:r>
      <w:r w:rsidRPr="00FF08AC">
        <w:rPr>
          <w:rFonts w:ascii="Cambria" w:hAnsi="Cambria"/>
          <w:noProof/>
        </w:rPr>
        <w:t>15P/15V</w:t>
      </w:r>
    </w:p>
    <w:p w:rsidR="00ED7073" w:rsidRPr="00FF08AC" w:rsidRDefault="00ED7073" w:rsidP="00ED7073">
      <w:pPr>
        <w:rPr>
          <w:rFonts w:ascii="Cambria" w:hAnsi="Cambria"/>
          <w:i/>
          <w:noProof/>
        </w:rPr>
      </w:pPr>
    </w:p>
    <w:p w:rsidR="00ED7073" w:rsidRPr="00FF08AC" w:rsidRDefault="00ED7073" w:rsidP="00ED7073">
      <w:pPr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t>mr. sc. Marina Deur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i/>
          <w:noProof/>
        </w:rPr>
        <w:t>Poslovni portugalski jezik 1,</w:t>
      </w:r>
      <w:r w:rsidRPr="00FF08AC">
        <w:rPr>
          <w:rFonts w:ascii="Cambria" w:hAnsi="Cambria"/>
          <w:noProof/>
        </w:rPr>
        <w:t xml:space="preserve"> 30V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i/>
          <w:noProof/>
        </w:rPr>
        <w:t>Poslovni portugalski jezik 2,</w:t>
      </w:r>
      <w:r w:rsidRPr="00FF08AC">
        <w:rPr>
          <w:rFonts w:ascii="Cambria" w:hAnsi="Cambria"/>
          <w:noProof/>
        </w:rPr>
        <w:t xml:space="preserve"> 30V</w:t>
      </w:r>
    </w:p>
    <w:p w:rsidR="00ED7073" w:rsidRPr="00FF08AC" w:rsidRDefault="00ED7073" w:rsidP="00ED7073">
      <w:pPr>
        <w:rPr>
          <w:rFonts w:ascii="Cambria" w:eastAsia="Calibri" w:hAnsi="Cambria"/>
          <w:noProof/>
          <w:lang w:eastAsia="en-US"/>
        </w:rPr>
      </w:pPr>
      <w:r w:rsidRPr="00FF08AC">
        <w:rPr>
          <w:rFonts w:ascii="Cambria" w:eastAsia="Calibri" w:hAnsi="Cambria"/>
          <w:i/>
          <w:noProof/>
          <w:lang w:eastAsia="en-US"/>
        </w:rPr>
        <w:t>Kultura i civilizacija Brazila 1</w:t>
      </w:r>
      <w:r w:rsidRPr="00FF08AC">
        <w:rPr>
          <w:rFonts w:ascii="Cambria" w:eastAsia="Calibri" w:hAnsi="Cambria"/>
          <w:noProof/>
          <w:lang w:eastAsia="en-US"/>
        </w:rPr>
        <w:t>, 15S</w:t>
      </w: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pStyle w:val="NoSpacing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b/>
          <w:noProof/>
          <w:color w:val="000000" w:themeColor="text1"/>
        </w:rPr>
        <w:t>51.</w:t>
      </w:r>
      <w:r w:rsidRPr="00FF08AC">
        <w:rPr>
          <w:rFonts w:ascii="Cambria" w:hAnsi="Cambria"/>
          <w:noProof/>
          <w:color w:val="000000" w:themeColor="text1"/>
        </w:rPr>
        <w:t xml:space="preserve"> Molba Odsjeka za informacijske i komunikacijske znanosti za odobrenje angažiranja vanjskih suradnika u zimskom semestru 2017/2018.: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color w:val="000000" w:themeColor="text1"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  <w:color w:val="000000" w:themeColor="text1"/>
        </w:rPr>
      </w:pPr>
      <w:r w:rsidRPr="00FF08AC">
        <w:rPr>
          <w:rFonts w:ascii="Cambria" w:hAnsi="Cambria"/>
          <w:b/>
          <w:noProof/>
          <w:color w:val="000000" w:themeColor="text1"/>
        </w:rPr>
        <w:t xml:space="preserve">dr. sc. Jozo Ivanović, </w:t>
      </w:r>
      <w:r w:rsidRPr="00FF08AC">
        <w:rPr>
          <w:rFonts w:ascii="Cambria" w:hAnsi="Cambria"/>
          <w:noProof/>
          <w:color w:val="000000" w:themeColor="text1"/>
        </w:rPr>
        <w:t>viši arhivist</w:t>
      </w:r>
      <w:r w:rsidRPr="00FF08AC">
        <w:rPr>
          <w:rFonts w:ascii="Cambria" w:hAnsi="Cambria"/>
          <w:b/>
          <w:noProof/>
          <w:color w:val="000000" w:themeColor="text1"/>
        </w:rPr>
        <w:t xml:space="preserve"> </w:t>
      </w:r>
      <w:r w:rsidRPr="00FF08AC">
        <w:rPr>
          <w:rFonts w:ascii="Cambria" w:hAnsi="Cambria"/>
          <w:noProof/>
          <w:color w:val="000000" w:themeColor="text1"/>
        </w:rPr>
        <w:t>(Hrvatski državni arhiv)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i/>
          <w:noProof/>
          <w:color w:val="000000" w:themeColor="text1"/>
        </w:rPr>
        <w:t>Spisovodstvo</w:t>
      </w:r>
      <w:r w:rsidR="00F47ACD" w:rsidRPr="00FF08AC">
        <w:rPr>
          <w:rFonts w:ascii="Cambria" w:hAnsi="Cambria"/>
          <w:noProof/>
          <w:color w:val="000000" w:themeColor="text1"/>
        </w:rPr>
        <w:t>, 2P/2V</w:t>
      </w:r>
    </w:p>
    <w:p w:rsidR="00ED7073" w:rsidRPr="00FF08AC" w:rsidRDefault="00ED7073" w:rsidP="00ED7073">
      <w:pPr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i/>
          <w:noProof/>
          <w:color w:val="000000" w:themeColor="text1"/>
        </w:rPr>
        <w:t>Vrednovanje arhivskog gradiva</w:t>
      </w:r>
      <w:r w:rsidRPr="00FF08AC">
        <w:rPr>
          <w:rFonts w:ascii="Cambria" w:hAnsi="Cambria"/>
          <w:noProof/>
          <w:color w:val="000000" w:themeColor="text1"/>
        </w:rPr>
        <w:t>, 2P/2</w:t>
      </w:r>
      <w:r w:rsidR="00F47ACD" w:rsidRPr="00FF08AC">
        <w:rPr>
          <w:rFonts w:ascii="Cambria" w:hAnsi="Cambria"/>
          <w:noProof/>
          <w:color w:val="000000" w:themeColor="text1"/>
        </w:rPr>
        <w:t>V</w:t>
      </w:r>
    </w:p>
    <w:p w:rsidR="00ED7073" w:rsidRPr="00FF08AC" w:rsidRDefault="00ED7073" w:rsidP="00ED7073">
      <w:pPr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b/>
          <w:noProof/>
        </w:rPr>
        <w:t>prof. dr. sc. Stjepan Ćosić</w:t>
      </w:r>
      <w:r w:rsidRPr="00FF08AC">
        <w:rPr>
          <w:rFonts w:ascii="Cambria" w:hAnsi="Cambria"/>
          <w:noProof/>
        </w:rPr>
        <w:t xml:space="preserve"> (Filozofski fakultet, Split)</w:t>
      </w:r>
    </w:p>
    <w:p w:rsidR="00ED7073" w:rsidRPr="00FF08AC" w:rsidRDefault="00ED7073" w:rsidP="00ED7073">
      <w:pPr>
        <w:rPr>
          <w:rFonts w:ascii="Cambria" w:hAnsi="Cambria"/>
          <w:i/>
          <w:noProof/>
          <w:color w:val="000000" w:themeColor="text1"/>
        </w:rPr>
      </w:pPr>
      <w:r w:rsidRPr="00FF08AC">
        <w:rPr>
          <w:rFonts w:ascii="Cambria" w:hAnsi="Cambria"/>
          <w:i/>
          <w:noProof/>
          <w:color w:val="000000" w:themeColor="text1"/>
        </w:rPr>
        <w:t>Povijest institucija u Hrvatskoj</w:t>
      </w:r>
      <w:r w:rsidR="00F47ACD" w:rsidRPr="00FF08AC">
        <w:rPr>
          <w:rFonts w:ascii="Cambria" w:hAnsi="Cambria"/>
          <w:i/>
          <w:noProof/>
          <w:color w:val="000000" w:themeColor="text1"/>
        </w:rPr>
        <w:t xml:space="preserve">, </w:t>
      </w:r>
      <w:r w:rsidR="00F47ACD" w:rsidRPr="00FF08AC">
        <w:rPr>
          <w:rFonts w:ascii="Cambria" w:hAnsi="Cambria"/>
          <w:noProof/>
          <w:color w:val="000000" w:themeColor="text1"/>
        </w:rPr>
        <w:t>2P/2V</w:t>
      </w:r>
    </w:p>
    <w:p w:rsidR="00ED7073" w:rsidRPr="00FF08AC" w:rsidRDefault="00ED7073" w:rsidP="00ED7073">
      <w:pPr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b/>
          <w:noProof/>
          <w:color w:val="000000" w:themeColor="text1"/>
        </w:rPr>
        <w:t xml:space="preserve">dr. sc. Vlatka Lemić, </w:t>
      </w:r>
      <w:r w:rsidRPr="00FF08AC">
        <w:rPr>
          <w:rFonts w:ascii="Cambria" w:hAnsi="Cambria"/>
          <w:noProof/>
          <w:color w:val="000000" w:themeColor="text1"/>
        </w:rPr>
        <w:t>arhivska savjetnica (Hrvatski državni arhiv)</w:t>
      </w:r>
    </w:p>
    <w:p w:rsidR="00ED7073" w:rsidRPr="00FF08AC" w:rsidRDefault="00ED7073" w:rsidP="00ED7073">
      <w:pPr>
        <w:rPr>
          <w:rFonts w:ascii="Cambria" w:hAnsi="Cambria"/>
          <w:b/>
          <w:noProof/>
          <w:color w:val="000000" w:themeColor="text1"/>
        </w:rPr>
      </w:pPr>
      <w:r w:rsidRPr="00FF08AC">
        <w:rPr>
          <w:rFonts w:ascii="Cambria" w:hAnsi="Cambria"/>
          <w:i/>
          <w:noProof/>
          <w:color w:val="000000" w:themeColor="text1"/>
        </w:rPr>
        <w:t>Informacijski izvori i sustavi</w:t>
      </w:r>
      <w:r w:rsidRPr="00FF08AC">
        <w:rPr>
          <w:rFonts w:ascii="Cambria" w:hAnsi="Cambria"/>
          <w:noProof/>
          <w:color w:val="000000" w:themeColor="text1"/>
        </w:rPr>
        <w:t>, 1P/</w:t>
      </w:r>
      <w:r w:rsidR="00F47ACD" w:rsidRPr="00FF08AC">
        <w:rPr>
          <w:rFonts w:ascii="Cambria" w:hAnsi="Cambria"/>
          <w:noProof/>
          <w:color w:val="000000" w:themeColor="text1"/>
        </w:rPr>
        <w:t>1V</w:t>
      </w: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</w:rPr>
      </w:pPr>
      <w:r w:rsidRPr="00FF08AC">
        <w:rPr>
          <w:rFonts w:ascii="Cambria" w:hAnsi="Cambria"/>
          <w:b/>
          <w:i/>
          <w:noProof/>
          <w:u w:val="single"/>
        </w:rPr>
        <w:lastRenderedPageBreak/>
        <w:t>3. Mentori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52.</w:t>
      </w:r>
      <w:r w:rsidRPr="00FF08AC">
        <w:rPr>
          <w:rFonts w:ascii="Cambria" w:hAnsi="Cambria"/>
          <w:noProof/>
        </w:rPr>
        <w:t xml:space="preserve"> Prijedlog Odsjeka za povijest za izbor osnovnoškolskih i srednjoškolskih mentora za sudjelovanje u izvođenju programa nastavničkog smjera Diplomskog studija povijesti</w:t>
      </w:r>
      <w:r w:rsidRPr="00FF08AC">
        <w:rPr>
          <w:rFonts w:ascii="Cambria" w:hAnsi="Cambria"/>
          <w:i/>
          <w:noProof/>
        </w:rPr>
        <w:t xml:space="preserve"> </w:t>
      </w:r>
      <w:r w:rsidRPr="00FF08AC">
        <w:rPr>
          <w:rFonts w:ascii="Cambria" w:hAnsi="Cambria"/>
          <w:noProof/>
        </w:rPr>
        <w:t>u akademskoj godini 2017/2018.: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Janković, Tamara, OŠ Josipa Juraja Strossmayera, Varšavska ulica 18, Zagreb</w:t>
      </w:r>
    </w:p>
    <w:p w:rsidR="00ED7073" w:rsidRPr="00FF08AC" w:rsidRDefault="00ED7073" w:rsidP="00ED7073">
      <w:pPr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Strugar, Helena, Gimnazija Lucijana Vranjanina, Trg hrvatskih Pavlina 1, Zagreb</w:t>
      </w:r>
    </w:p>
    <w:p w:rsidR="00ED7073" w:rsidRPr="00FF08AC" w:rsidRDefault="00ED7073" w:rsidP="00ED7073">
      <w:pPr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b/>
          <w:noProof/>
        </w:rPr>
        <w:t>53.</w:t>
      </w:r>
      <w:r w:rsidRPr="00FF08AC">
        <w:rPr>
          <w:rFonts w:ascii="Cambria" w:eastAsia="Calibri" w:hAnsi="Cambria"/>
          <w:noProof/>
        </w:rPr>
        <w:t xml:space="preserve"> Prijedlog Odsjeka za romanistiku za izbor mentora na nastavničkom smjeru Diplomskog studija francuskog jezika i književnosti u zimskom semestru ak. god. 2017/2018.: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Mirela Baldé – XVI. gimnazija, Križanićeva 4a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Tatjana Banožić – I. gimnazija, Avenija Dubrovnik 36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Mirjana Franić – IX. gimnazija, Dobojska 12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Jasnica Rebrović – I. gimnazija, Avenija Dubrovnik 36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Jasnica Rebrović – IV. gimnazija, Ulica Žarka Dolinara 9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Loreana Selišek Butina – XV. gimnazija, Jordanovac 8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Spomenka Šabić – IV. gimnazija, Ulica Žarka Dolinara 9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Galjina Venturin – Klasična gimnazija, Križanićeva 4a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Alka Vrsalović – Gornjogradska gimnazija, Trg Katarine Zrinske 5</w:t>
      </w: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center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D. IZVJEŠTAJI O RADU ASISTENATA I POSLIJEDOKTORANADA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bCs/>
          <w:noProof/>
        </w:rPr>
      </w:pPr>
      <w:r w:rsidRPr="00FF08AC">
        <w:rPr>
          <w:rFonts w:ascii="Cambria" w:hAnsi="Cambria"/>
          <w:b/>
          <w:noProof/>
        </w:rPr>
        <w:t>54.</w:t>
      </w:r>
      <w:r w:rsidRPr="00FF08AC">
        <w:rPr>
          <w:rFonts w:ascii="Cambria" w:hAnsi="Cambria"/>
          <w:noProof/>
        </w:rPr>
        <w:t xml:space="preserve"> Izvještaj o radu </w:t>
      </w:r>
      <w:r w:rsidRPr="00FF08AC">
        <w:rPr>
          <w:rFonts w:ascii="Cambria" w:hAnsi="Cambria"/>
          <w:b/>
          <w:noProof/>
        </w:rPr>
        <w:t xml:space="preserve">dr. sc. Branke Barčot, </w:t>
      </w:r>
      <w:r w:rsidRPr="00FF08AC">
        <w:rPr>
          <w:rFonts w:ascii="Cambria" w:hAnsi="Cambria"/>
          <w:noProof/>
        </w:rPr>
        <w:t>poslijedoktorandice na Odsjeku za istočnoslavenske jezike i književnosti.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  <w:t>str. 334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55.</w:t>
      </w:r>
      <w:r w:rsidRPr="00FF08AC">
        <w:rPr>
          <w:rFonts w:ascii="Cambria" w:hAnsi="Cambria"/>
          <w:noProof/>
        </w:rPr>
        <w:t xml:space="preserve"> Izvještaj o radu </w:t>
      </w:r>
      <w:r w:rsidRPr="00FF08AC">
        <w:rPr>
          <w:rFonts w:ascii="Cambria" w:hAnsi="Cambria"/>
          <w:b/>
          <w:noProof/>
        </w:rPr>
        <w:t>Marine Jajić Novogradec,</w:t>
      </w:r>
      <w:r w:rsidRPr="00FF08AC">
        <w:rPr>
          <w:rFonts w:ascii="Cambria" w:hAnsi="Cambria"/>
          <w:noProof/>
        </w:rPr>
        <w:t xml:space="preserve"> asistentice na Odsjeku za istočnoslavenske jezike i književnosti.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  <w:t>str. 339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56.</w:t>
      </w:r>
      <w:r w:rsidRPr="00FF08AC">
        <w:rPr>
          <w:rFonts w:ascii="Cambria" w:hAnsi="Cambria"/>
          <w:noProof/>
        </w:rPr>
        <w:t xml:space="preserve"> Izvještaj o radu </w:t>
      </w:r>
      <w:r w:rsidRPr="00FF08AC">
        <w:rPr>
          <w:rFonts w:ascii="Cambria" w:hAnsi="Cambria"/>
          <w:b/>
          <w:noProof/>
        </w:rPr>
        <w:t>Domagoja Kličeka</w:t>
      </w:r>
      <w:r w:rsidRPr="00FF08AC">
        <w:rPr>
          <w:rFonts w:ascii="Cambria" w:hAnsi="Cambria"/>
          <w:noProof/>
        </w:rPr>
        <w:t>, asistenta na Odsjeku za istočnoslavenske jezike i književnosti.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  <w:t>str. 342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br w:type="page"/>
      </w:r>
    </w:p>
    <w:p w:rsidR="00ED7073" w:rsidRPr="00FF08AC" w:rsidRDefault="00ED7073" w:rsidP="00ED7073">
      <w:pPr>
        <w:jc w:val="center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lastRenderedPageBreak/>
        <w:t>E. STJECANJE DOKTORATA ZNANOSTI</w:t>
      </w:r>
    </w:p>
    <w:p w:rsidR="00ED7073" w:rsidRPr="00FF08AC" w:rsidRDefault="00ED7073" w:rsidP="00ED7073">
      <w:pPr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1. Imenovanje stručnih povjerenstava za ocjenu teme u doktorskome studiju</w:t>
      </w:r>
    </w:p>
    <w:p w:rsidR="00ED7073" w:rsidRPr="00FF08AC" w:rsidRDefault="00991C4B" w:rsidP="00ED7073">
      <w:pPr>
        <w:rPr>
          <w:rFonts w:ascii="Cambria" w:hAnsi="Cambria"/>
          <w:noProof/>
          <w:lang w:eastAsia="en-US"/>
        </w:rPr>
      </w:pPr>
      <w:hyperlink r:id="rId9" w:history="1">
        <w:r w:rsidR="00ED7073" w:rsidRPr="00FF08AC">
          <w:rPr>
            <w:rStyle w:val="Hyperlink"/>
            <w:rFonts w:ascii="Cambria" w:hAnsi="Cambria"/>
            <w:noProof/>
            <w:lang w:eastAsia="en-US"/>
          </w:rPr>
          <w:t>https://www.ffzg.unizg.hr/files/vijece/2017_2018/VPS/vps_2017_10_1.pdf</w:t>
        </w:r>
      </w:hyperlink>
    </w:p>
    <w:p w:rsidR="00ED7073" w:rsidRPr="00FF08AC" w:rsidRDefault="00ED7073" w:rsidP="00ED7073">
      <w:pPr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57.</w:t>
      </w:r>
      <w:r w:rsidRPr="00FF08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FF08AC">
        <w:rPr>
          <w:rFonts w:ascii="Cambria" w:hAnsi="Cambria"/>
          <w:b/>
          <w:noProof/>
          <w:lang w:eastAsia="en-US"/>
        </w:rPr>
        <w:t>Damira Mišetića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Lingvistike pod naslovom </w:t>
      </w:r>
      <w:r w:rsidRPr="00FF08AC">
        <w:rPr>
          <w:rFonts w:ascii="Cambria" w:hAnsi="Cambria"/>
          <w:b/>
          <w:noProof/>
          <w:lang w:eastAsia="en-US"/>
        </w:rPr>
        <w:t>Frazemi biblijskoga podrijetla u talijanskome i hrvatskome jeziku</w:t>
      </w:r>
      <w:r w:rsidRPr="00FF08AC">
        <w:rPr>
          <w:rFonts w:ascii="Cambria" w:hAnsi="Cambria"/>
          <w:noProof/>
          <w:lang w:eastAsia="en-US"/>
        </w:rPr>
        <w:t>, mentorica: prof. dr. sc. Maslina Ljubičić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1. izv. prof. dr. sc. Ivica Peša Matracki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2. prof. dr. sc. Marija Turk (Filozofski fakultet, Rijeka)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3. prof. dr. sc. Maslina Ljubičić</w:t>
      </w:r>
    </w:p>
    <w:p w:rsidR="00ED7073" w:rsidRPr="00FF08AC" w:rsidRDefault="00ED7073" w:rsidP="00ED7073">
      <w:pPr>
        <w:rPr>
          <w:rFonts w:ascii="Cambria" w:hAnsi="Cambria"/>
          <w:b/>
          <w:noProof/>
          <w:lang w:eastAsia="en-US"/>
        </w:rPr>
      </w:pPr>
    </w:p>
    <w:p w:rsidR="00ED7073" w:rsidRPr="00FF08AC" w:rsidRDefault="00ED7073" w:rsidP="00ED7073">
      <w:pPr>
        <w:rPr>
          <w:rFonts w:ascii="Cambria" w:hAnsi="Cambria"/>
          <w:b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t>58.</w:t>
      </w:r>
      <w:r w:rsidRPr="00FF08AC">
        <w:rPr>
          <w:rFonts w:ascii="Cambria" w:eastAsiaTheme="minorHAnsi" w:hAnsi="Cambria"/>
          <w:noProof/>
          <w:lang w:eastAsia="en-US"/>
        </w:rPr>
        <w:t xml:space="preserve"> Imenovanje stručnoga povjerenstva za ocjenu teme </w:t>
      </w:r>
      <w:r w:rsidRPr="00FF08AC">
        <w:rPr>
          <w:rFonts w:ascii="Cambria" w:eastAsiaTheme="minorHAnsi" w:hAnsi="Cambria"/>
          <w:b/>
          <w:noProof/>
          <w:lang w:eastAsia="en-US"/>
        </w:rPr>
        <w:t>Ane Gabrijele</w:t>
      </w:r>
      <w:r w:rsidRPr="00FF08AC">
        <w:rPr>
          <w:rFonts w:ascii="Cambria" w:eastAsiaTheme="minorHAnsi" w:hAnsi="Cambria"/>
          <w:noProof/>
          <w:lang w:eastAsia="en-US"/>
        </w:rPr>
        <w:t xml:space="preserve"> </w:t>
      </w:r>
      <w:r w:rsidRPr="00FF08AC">
        <w:rPr>
          <w:rFonts w:ascii="Cambria" w:eastAsiaTheme="minorHAnsi" w:hAnsi="Cambria"/>
          <w:b/>
          <w:noProof/>
          <w:lang w:eastAsia="en-US"/>
        </w:rPr>
        <w:t>Blažević</w:t>
      </w:r>
      <w:r w:rsidRPr="00FF08AC">
        <w:rPr>
          <w:rFonts w:ascii="Cambria" w:eastAsiaTheme="minorHAnsi" w:hAnsi="Cambria"/>
          <w:noProof/>
          <w:lang w:eastAsia="en-US"/>
        </w:rPr>
        <w:t xml:space="preserve"> na poslijediplomskome doktorskome studiju Glotodidaktike pod naslovom </w:t>
      </w:r>
      <w:r w:rsidRPr="00FF08AC">
        <w:rPr>
          <w:rFonts w:ascii="Cambria" w:eastAsiaTheme="minorHAnsi" w:hAnsi="Cambria"/>
          <w:b/>
          <w:noProof/>
          <w:lang w:eastAsia="en-US"/>
        </w:rPr>
        <w:t>Brzina govorenja i čitanja na glas dvojezičnih govornika španjolskoga i hrvatskoga jezika</w:t>
      </w:r>
      <w:r w:rsidRPr="00FF08AC">
        <w:rPr>
          <w:rFonts w:ascii="Cambria" w:eastAsiaTheme="minorHAnsi" w:hAnsi="Cambria"/>
          <w:noProof/>
          <w:lang w:eastAsia="en-US"/>
        </w:rPr>
        <w:t>, mentorica: doc. dr. sc. Sandra Mardešić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1. prof. dr. sc. Zrinka Jelaska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2. doc. dr. sc. Kristina Cergol Kovačević (Učiteljski fakultet, Zagreb)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3. dr. sc. Maša Musulin, zn. suradnica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t>59.</w:t>
      </w:r>
      <w:r w:rsidRPr="00FF08AC">
        <w:rPr>
          <w:rFonts w:ascii="Cambria" w:eastAsiaTheme="minorHAnsi" w:hAnsi="Cambria"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 xml:space="preserve">Imenovanje stručnoga povjerenstva za ocjenu teme </w:t>
      </w:r>
      <w:r w:rsidRPr="00FF08AC">
        <w:rPr>
          <w:rFonts w:ascii="Cambria" w:hAnsi="Cambria"/>
          <w:b/>
          <w:noProof/>
          <w:lang w:eastAsia="en-US"/>
        </w:rPr>
        <w:t xml:space="preserve">Ivana Matičevića </w:t>
      </w:r>
      <w:r w:rsidRPr="00FF08AC">
        <w:rPr>
          <w:rFonts w:ascii="Cambria" w:hAnsi="Cambria"/>
          <w:noProof/>
          <w:lang w:eastAsia="en-US"/>
        </w:rPr>
        <w:t xml:space="preserve">na poslijediplomskome doktorskome studiju Filozofije pod naslovom </w:t>
      </w:r>
      <w:r w:rsidRPr="00FF08AC">
        <w:rPr>
          <w:rFonts w:ascii="Cambria" w:hAnsi="Cambria"/>
          <w:b/>
          <w:noProof/>
          <w:lang w:eastAsia="en-US"/>
        </w:rPr>
        <w:t>Pojam boga u grčkom pjesništvu i filozofiji od Homera do Prokla</w:t>
      </w:r>
      <w:r w:rsidRPr="00FF08AC">
        <w:rPr>
          <w:rFonts w:ascii="Cambria" w:hAnsi="Cambria"/>
          <w:noProof/>
          <w:lang w:eastAsia="en-US"/>
        </w:rPr>
        <w:t>, mentor: izv. prof. dr. sc. Igor Mikecin</w:t>
      </w:r>
    </w:p>
    <w:p w:rsidR="00ED7073" w:rsidRPr="00FF08AC" w:rsidRDefault="00ED7073" w:rsidP="00ED7073">
      <w:pPr>
        <w:tabs>
          <w:tab w:val="left" w:pos="8640"/>
        </w:tabs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1. izv. prof. dr. sc. Marko Tokić</w:t>
      </w:r>
    </w:p>
    <w:p w:rsidR="00ED7073" w:rsidRPr="00FF08AC" w:rsidRDefault="00ED7073" w:rsidP="00ED7073">
      <w:pPr>
        <w:tabs>
          <w:tab w:val="left" w:pos="8640"/>
        </w:tabs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2. izv. prof. dr. sc. Igor Mikecin</w:t>
      </w:r>
    </w:p>
    <w:p w:rsidR="00ED7073" w:rsidRPr="00FF08AC" w:rsidRDefault="00ED7073" w:rsidP="00ED7073">
      <w:pPr>
        <w:tabs>
          <w:tab w:val="left" w:pos="8640"/>
        </w:tabs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3. dr. sc. Erna Banić Pajnić, znanstvena savjetnica (Institut za filozofiju, Zagreb)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lang w:eastAsia="en-US"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color w:val="000000" w:themeColor="text1"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t>60.</w:t>
      </w:r>
      <w:r w:rsidRPr="00FF08AC">
        <w:rPr>
          <w:rFonts w:ascii="Cambria" w:eastAsiaTheme="minorHAnsi" w:hAnsi="Cambria"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 xml:space="preserve">Imenovanje stručnoga povjerenstva za ocjenu teme </w:t>
      </w:r>
      <w:r w:rsidRPr="00FF08AC">
        <w:rPr>
          <w:rFonts w:ascii="Cambria" w:hAnsi="Cambria"/>
          <w:b/>
          <w:noProof/>
          <w:color w:val="000000" w:themeColor="text1"/>
          <w:lang w:eastAsia="en-US"/>
        </w:rPr>
        <w:t>Luke Brajkovića</w:t>
      </w:r>
      <w:r w:rsidRPr="00FF08AC">
        <w:rPr>
          <w:rFonts w:ascii="Cambria" w:hAnsi="Cambria"/>
          <w:noProof/>
          <w:color w:val="000000" w:themeColor="text1"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 xml:space="preserve">na poslijediplomskome doktorskome studiju Informacijskih i komunikacijskih znanosti </w:t>
      </w:r>
      <w:r w:rsidRPr="00FF08AC">
        <w:rPr>
          <w:rFonts w:ascii="Cambria" w:hAnsi="Cambria"/>
          <w:noProof/>
          <w:color w:val="000000" w:themeColor="text1"/>
          <w:lang w:eastAsia="en-US"/>
        </w:rPr>
        <w:t xml:space="preserve">pod naslovom </w:t>
      </w:r>
      <w:r w:rsidRPr="00FF08AC">
        <w:rPr>
          <w:rFonts w:ascii="Cambria" w:hAnsi="Cambria"/>
          <w:b/>
          <w:noProof/>
          <w:color w:val="000000" w:themeColor="text1"/>
          <w:lang w:eastAsia="en-US"/>
        </w:rPr>
        <w:t>Simulacija sustava odigravanja uloga - alat tehničkog razvoja</w:t>
      </w:r>
      <w:r w:rsidRPr="00FF08AC">
        <w:rPr>
          <w:rFonts w:ascii="Cambria" w:hAnsi="Cambria"/>
          <w:noProof/>
          <w:color w:val="000000" w:themeColor="text1"/>
          <w:lang w:eastAsia="en-US"/>
        </w:rPr>
        <w:t xml:space="preserve">, mentor: prof. dr. sc. Vjekoslav Afrić 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 xml:space="preserve">1. doc. dr. sc. Vedran Juričić 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2. prof. dr. sc. Vjekoslav Afrić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  <w:lang w:eastAsia="en-US"/>
        </w:rPr>
      </w:pPr>
      <w:r w:rsidRPr="00FF08AC">
        <w:rPr>
          <w:rFonts w:ascii="Cambria" w:hAnsi="Cambria"/>
          <w:noProof/>
          <w:lang w:eastAsia="en-US"/>
        </w:rPr>
        <w:t>3. prof. dr. sc. Vladimir Šimović</w:t>
      </w:r>
      <w:r w:rsidRPr="00FF08AC">
        <w:rPr>
          <w:rFonts w:ascii="Cambria" w:hAnsi="Cambria"/>
          <w:noProof/>
          <w:color w:val="000000" w:themeColor="text1"/>
          <w:lang w:eastAsia="en-US"/>
        </w:rPr>
        <w:t xml:space="preserve"> (Sveučilište Sjever, Varaždin)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  <w:lang w:eastAsia="en-US"/>
        </w:rPr>
      </w:pPr>
    </w:p>
    <w:p w:rsidR="00ED7073" w:rsidRPr="00FF08AC" w:rsidRDefault="00ED7073" w:rsidP="00ED7073">
      <w:pPr>
        <w:spacing w:after="160" w:line="256" w:lineRule="auto"/>
        <w:rPr>
          <w:rFonts w:ascii="Cambria" w:eastAsiaTheme="minorHAnsi" w:hAnsi="Cambria"/>
          <w:b/>
          <w:noProof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br w:type="page"/>
      </w: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color w:val="000000" w:themeColor="text1"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lastRenderedPageBreak/>
        <w:t>61.</w:t>
      </w:r>
      <w:r w:rsidRPr="00FF08AC">
        <w:rPr>
          <w:rFonts w:ascii="Cambria" w:eastAsiaTheme="minorHAnsi" w:hAnsi="Cambria"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>Imenovanje stručnoga povjerenstva za ocjenu teme</w:t>
      </w:r>
      <w:r w:rsidRPr="00FF08AC">
        <w:rPr>
          <w:rFonts w:ascii="Cambria" w:hAnsi="Cambria"/>
          <w:noProof/>
          <w:color w:val="000000" w:themeColor="text1"/>
          <w:lang w:eastAsia="en-US"/>
        </w:rPr>
        <w:t xml:space="preserve"> </w:t>
      </w:r>
      <w:r w:rsidRPr="00FF08AC">
        <w:rPr>
          <w:rFonts w:ascii="Cambria" w:hAnsi="Cambria"/>
          <w:b/>
          <w:noProof/>
          <w:color w:val="000000" w:themeColor="text1"/>
          <w:lang w:eastAsia="en-US"/>
        </w:rPr>
        <w:t xml:space="preserve">Anabele Lendić </w:t>
      </w:r>
      <w:r w:rsidRPr="00FF08AC">
        <w:rPr>
          <w:rFonts w:ascii="Cambria" w:hAnsi="Cambria"/>
          <w:noProof/>
          <w:lang w:eastAsia="en-US"/>
        </w:rPr>
        <w:t>na poslijediplomskome doktorskome studiju Informacijskih i komunikacijskih znanosti</w:t>
      </w:r>
      <w:r w:rsidRPr="00FF08AC">
        <w:rPr>
          <w:rFonts w:ascii="Cambria" w:hAnsi="Cambria"/>
          <w:noProof/>
          <w:color w:val="000000" w:themeColor="text1"/>
          <w:lang w:eastAsia="en-US"/>
        </w:rPr>
        <w:t xml:space="preserve"> pod naslovom </w:t>
      </w:r>
      <w:r w:rsidRPr="00FF08AC">
        <w:rPr>
          <w:rFonts w:ascii="Cambria" w:hAnsi="Cambria"/>
          <w:b/>
          <w:noProof/>
          <w:color w:val="000000" w:themeColor="text1"/>
          <w:lang w:eastAsia="en-US"/>
        </w:rPr>
        <w:t>Informacijski alati za izradu baze asocijacija u mentalnome leksikonu hrvatskoga jezika</w:t>
      </w:r>
      <w:r w:rsidRPr="00FF08AC">
        <w:rPr>
          <w:rFonts w:ascii="Cambria" w:hAnsi="Cambria"/>
          <w:noProof/>
          <w:color w:val="000000" w:themeColor="text1"/>
          <w:lang w:eastAsia="en-US"/>
        </w:rPr>
        <w:t>, mentori: prof. dr. sc. Vlasta Erdeljac i izv. prof. dr. sc. Nikolaj Lazić</w:t>
      </w:r>
    </w:p>
    <w:p w:rsidR="00ED7073" w:rsidRPr="00FF08AC" w:rsidRDefault="00ED7073" w:rsidP="00ED7073">
      <w:pPr>
        <w:rPr>
          <w:rFonts w:ascii="Cambria" w:hAnsi="Cambria"/>
          <w:noProof/>
          <w:color w:val="000000" w:themeColor="text1"/>
          <w:lang w:eastAsia="en-US"/>
        </w:rPr>
      </w:pPr>
      <w:r w:rsidRPr="00FF08AC">
        <w:rPr>
          <w:rFonts w:ascii="Cambria" w:hAnsi="Cambria"/>
          <w:noProof/>
          <w:color w:val="000000" w:themeColor="text1"/>
          <w:lang w:eastAsia="en-US"/>
        </w:rPr>
        <w:t>1. prof. dr. sc. Sanja Seljan</w:t>
      </w:r>
    </w:p>
    <w:p w:rsidR="00ED7073" w:rsidRPr="00FF08AC" w:rsidRDefault="00ED7073" w:rsidP="00ED7073">
      <w:pPr>
        <w:rPr>
          <w:rFonts w:ascii="Cambria" w:hAnsi="Cambria"/>
          <w:noProof/>
          <w:color w:val="000000" w:themeColor="text1"/>
          <w:lang w:eastAsia="en-US"/>
        </w:rPr>
      </w:pPr>
      <w:r w:rsidRPr="00FF08AC">
        <w:rPr>
          <w:rFonts w:ascii="Cambria" w:hAnsi="Cambria"/>
          <w:noProof/>
          <w:color w:val="000000" w:themeColor="text1"/>
          <w:lang w:eastAsia="en-US"/>
        </w:rPr>
        <w:t>2. izv. prof. dr. sc. Sonja Špiranec</w:t>
      </w:r>
    </w:p>
    <w:p w:rsidR="00ED7073" w:rsidRPr="00FF08AC" w:rsidRDefault="00ED7073" w:rsidP="00ED7073">
      <w:pPr>
        <w:rPr>
          <w:rFonts w:ascii="Cambria" w:hAnsi="Cambria"/>
          <w:noProof/>
          <w:color w:val="000000" w:themeColor="text1"/>
          <w:lang w:eastAsia="en-US"/>
        </w:rPr>
      </w:pPr>
      <w:r w:rsidRPr="00FF08AC">
        <w:rPr>
          <w:rFonts w:ascii="Cambria" w:hAnsi="Cambria"/>
          <w:noProof/>
          <w:color w:val="000000" w:themeColor="text1"/>
          <w:lang w:eastAsia="en-US"/>
        </w:rPr>
        <w:t>3. prof. dr. sc. Ljubica Bakić Tomić (Sveučilište Sjever, Varaždin)</w:t>
      </w:r>
    </w:p>
    <w:p w:rsidR="00ED7073" w:rsidRPr="00FF08AC" w:rsidRDefault="00ED7073" w:rsidP="00ED7073">
      <w:pPr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4. prof. dr. sc. Vlasta Erdeljac</w:t>
      </w:r>
    </w:p>
    <w:p w:rsidR="00ED7073" w:rsidRPr="00FF08AC" w:rsidRDefault="00ED7073" w:rsidP="00ED7073">
      <w:pPr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5. izv. prof. dr. sc. Nikolaj Lazić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62.</w:t>
      </w:r>
      <w:r w:rsidRPr="00FF08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FF08AC">
        <w:rPr>
          <w:rFonts w:ascii="Cambria" w:hAnsi="Cambria"/>
          <w:b/>
          <w:noProof/>
          <w:lang w:eastAsia="en-US"/>
        </w:rPr>
        <w:t>mr. sc. Ladislava Dobrice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Ranog novog vijeka pod naslovom </w:t>
      </w:r>
      <w:r w:rsidRPr="00FF08AC">
        <w:rPr>
          <w:rFonts w:ascii="Cambria" w:hAnsi="Cambria"/>
          <w:b/>
          <w:noProof/>
          <w:lang w:eastAsia="en-US"/>
        </w:rPr>
        <w:t>Pravosudne reforme Josipa II. u Kraljevinama Hrvatskoj i Slavoniji (1786. –1790.)</w:t>
      </w:r>
      <w:r w:rsidRPr="00FF08AC">
        <w:rPr>
          <w:rFonts w:ascii="Cambria" w:hAnsi="Cambria"/>
          <w:noProof/>
          <w:lang w:eastAsia="en-US"/>
        </w:rPr>
        <w:t>, mentorice: dr. sc. Ivana Horbec, zn. suradnica (Hrvatski institut za povijest, Zagreb) i izv. prof. dr. sc. Mirela Krešić (Pravni fakultet, Zagreb)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1. prof. dr. sc. Nataša Štefanec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2. prof. dr. sc. Zrinka Blažević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3. prof. dr. sc. Dalibor Čepulo (Pravni fakultet, Zagreb)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63.</w:t>
      </w:r>
      <w:r w:rsidRPr="00FF08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FF08AC">
        <w:rPr>
          <w:rFonts w:ascii="Cambria" w:hAnsi="Cambria"/>
          <w:b/>
          <w:noProof/>
          <w:lang w:eastAsia="en-US"/>
        </w:rPr>
        <w:t>mr. sc. Vlade Pavičića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Ranog novog vijeka pod naslovom </w:t>
      </w:r>
      <w:r w:rsidRPr="00FF08AC">
        <w:rPr>
          <w:rFonts w:ascii="Cambria" w:hAnsi="Cambria"/>
          <w:b/>
          <w:noProof/>
          <w:lang w:eastAsia="en-US"/>
        </w:rPr>
        <w:t>Ljubuški: povijesno-demografski i ekohistorijski procesi na periferiji Osmanskoga Carstva do sredine 19. stoljeća</w:t>
      </w:r>
      <w:r w:rsidRPr="00FF08AC">
        <w:rPr>
          <w:rFonts w:ascii="Cambria" w:hAnsi="Cambria"/>
          <w:noProof/>
          <w:lang w:eastAsia="en-US"/>
        </w:rPr>
        <w:t>, mentor: prof. dr. sc. Nenad Moačanin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1. izv. prof. dr. sc. Hrvoje Petrić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 xml:space="preserve">2. doc. dr. sc. Vjeran Kursar 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3. prof. dr. sc. Stjepan Ćosić (Filozofski fakultet, Split)</w:t>
      </w:r>
    </w:p>
    <w:p w:rsidR="00ED7073" w:rsidRPr="00FF08AC" w:rsidRDefault="00ED7073" w:rsidP="00ED7073">
      <w:pPr>
        <w:rPr>
          <w:rFonts w:ascii="Cambria" w:hAnsi="Cambria"/>
          <w:noProof/>
          <w:color w:val="000000" w:themeColor="text1"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t>64.</w:t>
      </w:r>
      <w:r w:rsidRPr="00FF08AC">
        <w:rPr>
          <w:rFonts w:ascii="Cambria" w:eastAsiaTheme="minorHAnsi" w:hAnsi="Cambria"/>
          <w:noProof/>
          <w:lang w:eastAsia="en-US"/>
        </w:rPr>
        <w:t xml:space="preserve"> Imenovanje stručnoga povjerenstva za ocjenu teme </w:t>
      </w:r>
      <w:r w:rsidRPr="00FF08AC">
        <w:rPr>
          <w:rFonts w:ascii="Cambria" w:eastAsiaTheme="minorHAnsi" w:hAnsi="Cambria"/>
          <w:b/>
          <w:noProof/>
          <w:lang w:eastAsia="en-US"/>
        </w:rPr>
        <w:t>Nade Kujundžić</w:t>
      </w:r>
      <w:r w:rsidRPr="00FF08AC">
        <w:rPr>
          <w:rFonts w:ascii="Cambria" w:eastAsiaTheme="minorHAnsi" w:hAnsi="Cambria"/>
          <w:noProof/>
          <w:lang w:eastAsia="en-US"/>
        </w:rPr>
        <w:t xml:space="preserve"> na poslijediplomskome doktorskome studiju Književnosti, izvedbenih umjetnosti, filma i kulture, radi stjecanja međunarodnog dvojnog doktorata u skladu sa sporazumom sklopljenim s University of Turku, Finska, pod naslovom </w:t>
      </w:r>
      <w:r w:rsidRPr="00FF08AC">
        <w:rPr>
          <w:rFonts w:ascii="Cambria" w:eastAsiaTheme="minorHAnsi" w:hAnsi="Cambria"/>
          <w:b/>
          <w:noProof/>
          <w:lang w:eastAsia="en-US"/>
        </w:rPr>
        <w:t>Narrative space and spatial transference in Jacob and Wilhelm Grimm's fairy tales</w:t>
      </w:r>
      <w:r w:rsidRPr="00FF08AC">
        <w:rPr>
          <w:rFonts w:ascii="Cambria" w:eastAsiaTheme="minorHAnsi" w:hAnsi="Cambria"/>
          <w:noProof/>
          <w:lang w:eastAsia="en-US"/>
        </w:rPr>
        <w:t xml:space="preserve"> (Pripovjedni prostor i prostorno premještanje u bajkama Jacoba i Wilhelma Grimma), mentori: dr. sc. Marijana Hameršak, zn. suradnica (Institut za etnologiju i folkloristiku) i prof. dr. sc. Pekka Hakamies (Turun Yliopisto, University of Turku)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1. prof. dr. sc. Dean Duda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2. prof. dr. sc. Stipe Grgas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3. dr. sc. Marijana Hameršak, zn. suradnica (Institut za etnologiju i folkloristiku, Zagreb)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br w:type="page"/>
      </w: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lastRenderedPageBreak/>
        <w:t>2. Izvještaji stručnih povjerenstava za stjecanje doktorata znanosti u doktorskome studiju i odobrenje predložene teme</w:t>
      </w:r>
    </w:p>
    <w:p w:rsidR="00ED7073" w:rsidRPr="00FF08AC" w:rsidRDefault="00991C4B" w:rsidP="00ED7073">
      <w:pPr>
        <w:jc w:val="both"/>
        <w:rPr>
          <w:rFonts w:ascii="Cambria" w:eastAsiaTheme="minorHAnsi" w:hAnsi="Cambria"/>
          <w:noProof/>
          <w:lang w:eastAsia="en-US"/>
        </w:rPr>
      </w:pPr>
      <w:hyperlink r:id="rId10" w:history="1">
        <w:r w:rsidR="00ED7073" w:rsidRPr="00FF08AC">
          <w:rPr>
            <w:rStyle w:val="Hyperlink"/>
            <w:rFonts w:ascii="Cambria" w:eastAsiaTheme="minorHAnsi" w:hAnsi="Cambria"/>
            <w:noProof/>
            <w:lang w:eastAsia="en-US"/>
          </w:rPr>
          <w:t>https://www.ffzg.unizg.hr/files/vijece/2017_2018/VPS/vps_2017_10_2.pdf</w:t>
        </w:r>
      </w:hyperlink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65.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>Nataše Puškar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Lingvistike pod naslovom </w:t>
      </w:r>
      <w:r w:rsidRPr="00FF08AC">
        <w:rPr>
          <w:rFonts w:ascii="Cambria" w:eastAsia="LiberationSansNarrow" w:hAnsi="Cambria"/>
          <w:b/>
          <w:noProof/>
          <w:lang w:eastAsia="en-US"/>
        </w:rPr>
        <w:t>Socijalno-semiotički pristup analizi srpskih bukvara od 1964. do 2011.</w:t>
      </w:r>
      <w:r w:rsidRPr="00FF08AC">
        <w:rPr>
          <w:rFonts w:ascii="Cambria" w:hAnsi="Cambria"/>
          <w:noProof/>
          <w:lang w:eastAsia="en-US"/>
        </w:rPr>
        <w:t>,</w:t>
      </w:r>
      <w:r w:rsidRPr="00FF08AC">
        <w:rPr>
          <w:rFonts w:ascii="Cambria" w:hAnsi="Cambria"/>
          <w:b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>mentori: izv. prof. dr. sc. Milorad Pupovac i izv. prof. dr. sc. Mislava Bertoša.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t>66.</w:t>
      </w:r>
      <w:r w:rsidRPr="00FF08AC">
        <w:rPr>
          <w:rFonts w:ascii="Cambria" w:eastAsiaTheme="minorHAnsi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eastAsiaTheme="minorHAnsi" w:hAnsi="Cambria"/>
          <w:b/>
          <w:noProof/>
          <w:lang w:eastAsia="en-US"/>
        </w:rPr>
        <w:t>Aide Korajac</w:t>
      </w:r>
      <w:r w:rsidRPr="00FF08AC">
        <w:rPr>
          <w:rFonts w:ascii="Cambria" w:eastAsiaTheme="minorHAnsi" w:hAnsi="Cambria"/>
          <w:noProof/>
          <w:lang w:eastAsia="en-US"/>
        </w:rPr>
        <w:t xml:space="preserve"> na poslijediplomskome doktorskome studiju Glotodidaktike pod naslovom </w:t>
      </w:r>
      <w:r w:rsidRPr="00FF08AC">
        <w:rPr>
          <w:rFonts w:ascii="Cambria" w:eastAsiaTheme="minorHAnsi" w:hAnsi="Cambria"/>
          <w:b/>
          <w:noProof/>
          <w:lang w:eastAsia="en-US"/>
        </w:rPr>
        <w:t>Dubinska obrada povratnih glagola u ovladavanju hrvatskim kao inim jezikom</w:t>
      </w:r>
      <w:r w:rsidRPr="00FF08AC">
        <w:rPr>
          <w:rFonts w:ascii="Cambria" w:eastAsiaTheme="minorHAnsi" w:hAnsi="Cambria"/>
          <w:noProof/>
          <w:lang w:eastAsia="en-US"/>
        </w:rPr>
        <w:t>, mentor: doc. dr. sc. Mateusz-Milan Stanojević.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67.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>Maje Kardum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Povijesti umjetnosti pod naslovom </w:t>
      </w:r>
      <w:r w:rsidRPr="00FF08AC">
        <w:rPr>
          <w:rFonts w:ascii="Cambria" w:eastAsia="LiberationSansNarrow" w:hAnsi="Cambria"/>
          <w:b/>
          <w:noProof/>
          <w:lang w:eastAsia="en-US"/>
        </w:rPr>
        <w:t>Liturgijski predmeti u vizitacijama trogirskoga biskupa Didaka Manole (1755-1766)</w:t>
      </w:r>
      <w:r w:rsidRPr="00FF08AC">
        <w:rPr>
          <w:rFonts w:ascii="Cambria" w:hAnsi="Cambria"/>
          <w:noProof/>
          <w:lang w:eastAsia="en-US"/>
        </w:rPr>
        <w:t>, mentor: prof. emeritus dr. sc. Igor Fisković.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68.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</w:rPr>
        <w:t>mr. sc.</w:t>
      </w:r>
      <w:r w:rsidRPr="00FF08AC">
        <w:rPr>
          <w:rFonts w:ascii="Cambria" w:hAnsi="Cambria"/>
          <w:noProof/>
        </w:rPr>
        <w:t xml:space="preserve"> </w:t>
      </w:r>
      <w:r w:rsidRPr="00FF08AC">
        <w:rPr>
          <w:rFonts w:ascii="Cambria" w:hAnsi="Cambria"/>
          <w:b/>
          <w:noProof/>
        </w:rPr>
        <w:t>Daniela Zeca</w:t>
      </w:r>
      <w:r w:rsidRPr="00FF08AC">
        <w:rPr>
          <w:rFonts w:ascii="Cambria" w:hAnsi="Cambria"/>
          <w:noProof/>
        </w:rPr>
        <w:t xml:space="preserve"> na poslijediplomskome doktorskome studiju Povijesti umjetnosti pod naslovom </w:t>
      </w:r>
      <w:r w:rsidRPr="00FF08AC">
        <w:rPr>
          <w:rFonts w:ascii="Cambria" w:hAnsi="Cambria"/>
          <w:b/>
          <w:noProof/>
          <w:lang w:eastAsia="en-US"/>
        </w:rPr>
        <w:t>Kipar Oscar Nemon – život i djelo</w:t>
      </w:r>
      <w:r w:rsidRPr="00FF08AC">
        <w:rPr>
          <w:rFonts w:ascii="Cambria" w:hAnsi="Cambria"/>
          <w:noProof/>
        </w:rPr>
        <w:t>, mentor: izv. prof. dr. sc. Dragan Damjanović.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69.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>Lee Čataj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Arheologije pod naslovom </w:t>
      </w:r>
      <w:r w:rsidRPr="00FF08AC">
        <w:rPr>
          <w:rFonts w:ascii="Cambria" w:hAnsi="Cambria"/>
          <w:b/>
          <w:noProof/>
          <w:lang w:eastAsia="en-US"/>
        </w:rPr>
        <w:t>Geneza i razvoj lasinjske kulture na području središnje i gorske Hrvatske</w:t>
      </w:r>
      <w:r w:rsidRPr="00FF08AC">
        <w:rPr>
          <w:rFonts w:ascii="Cambria" w:hAnsi="Cambria"/>
          <w:noProof/>
          <w:lang w:eastAsia="en-US"/>
        </w:rPr>
        <w:t>, mentorica: prof. dr. sc. Tihomila Težak-Gregl.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outlineLvl w:val="0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70.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>Ivana Drnića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Arheologije pod naslovom </w:t>
      </w:r>
      <w:r w:rsidRPr="00FF08AC">
        <w:rPr>
          <w:rFonts w:ascii="Cambria" w:hAnsi="Cambria"/>
          <w:b/>
          <w:noProof/>
          <w:lang w:eastAsia="en-US"/>
        </w:rPr>
        <w:t>Donje Pokuplje u komunikacijskoj mreži željeznog doba na razmeđu južne Panonije, istočnih Alpa i zapadnog Balkana</w:t>
      </w:r>
      <w:r w:rsidRPr="00FF08AC">
        <w:rPr>
          <w:rFonts w:ascii="Cambria" w:hAnsi="Cambria"/>
          <w:noProof/>
          <w:lang w:eastAsia="en-US"/>
        </w:rPr>
        <w:t>,</w:t>
      </w:r>
      <w:r w:rsidRPr="00FF08AC">
        <w:rPr>
          <w:rFonts w:ascii="Cambria" w:hAnsi="Cambria"/>
          <w:b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>mentor: dr. sc. Marko Dizdar, znanstveni savjetnik (Institut za arheologiju, Zagreb).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71.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>Ane Đordić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Književnosti, izvedbenih umjetnosti, filma i kulture pod naslovom </w:t>
      </w:r>
      <w:r w:rsidRPr="00FF08AC">
        <w:rPr>
          <w:rFonts w:ascii="Cambria" w:hAnsi="Cambria"/>
          <w:b/>
          <w:noProof/>
          <w:lang w:eastAsia="en-US"/>
        </w:rPr>
        <w:t>Uspostavljanje modela filmske edukacije u srednjoj školi</w:t>
      </w:r>
      <w:r w:rsidRPr="00FF08AC">
        <w:rPr>
          <w:rFonts w:ascii="Cambria" w:hAnsi="Cambria"/>
          <w:noProof/>
          <w:lang w:eastAsia="en-US"/>
        </w:rPr>
        <w:t>, mentori: izv. prof. dr. sc. Nikica Gilić i doc. dr. sc. Marina Gabelica (Učiteljski fakultet, Zagreb).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72.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>Melanije Ivezić Talan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Književnosti, izvedbenih umjetnosti, filma i kulture pod naslovom </w:t>
      </w:r>
      <w:r w:rsidRPr="00FF08AC">
        <w:rPr>
          <w:rFonts w:ascii="Cambria" w:hAnsi="Cambria"/>
          <w:b/>
          <w:noProof/>
          <w:lang w:eastAsia="en-US"/>
        </w:rPr>
        <w:t xml:space="preserve">Pejzažni i kršćanski motivi u pjesmama i </w:t>
      </w:r>
      <w:r w:rsidRPr="00FF08AC">
        <w:rPr>
          <w:rFonts w:ascii="Cambria" w:hAnsi="Cambria"/>
          <w:b/>
          <w:i/>
          <w:noProof/>
          <w:lang w:eastAsia="en-US"/>
        </w:rPr>
        <w:t>Moru</w:t>
      </w:r>
      <w:r w:rsidRPr="00FF08AC">
        <w:rPr>
          <w:rFonts w:ascii="Cambria" w:hAnsi="Cambria"/>
          <w:b/>
          <w:noProof/>
          <w:lang w:eastAsia="en-US"/>
        </w:rPr>
        <w:t xml:space="preserve"> Đure Sudete</w:t>
      </w:r>
      <w:r w:rsidRPr="00FF08AC">
        <w:rPr>
          <w:rFonts w:ascii="Cambria" w:hAnsi="Cambria"/>
          <w:noProof/>
          <w:lang w:eastAsia="en-US"/>
        </w:rPr>
        <w:t>, mentor: izv. prof. dr. sc. Dean Slavić.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lastRenderedPageBreak/>
        <w:t>73.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>Vjerana Bušelića</w:t>
      </w:r>
      <w:r w:rsidRPr="00FF08AC">
        <w:rPr>
          <w:rFonts w:ascii="Cambria" w:hAnsi="Cambria"/>
          <w:noProof/>
          <w:lang w:eastAsia="en-US"/>
        </w:rPr>
        <w:t xml:space="preserve"> </w:t>
      </w:r>
      <w:r w:rsidRPr="00FF08AC">
        <w:rPr>
          <w:rFonts w:ascii="Cambria" w:eastAsia="Calibri" w:hAnsi="Cambria"/>
          <w:noProof/>
          <w:lang w:eastAsia="en-US"/>
        </w:rPr>
        <w:t xml:space="preserve">na poslijediplomskome doktorskome studiju Informacijskih i komunikacijskih znanosti </w:t>
      </w:r>
      <w:r w:rsidRPr="00FF08AC">
        <w:rPr>
          <w:rFonts w:ascii="Cambria" w:hAnsi="Cambria"/>
          <w:noProof/>
          <w:lang w:eastAsia="en-US"/>
        </w:rPr>
        <w:t xml:space="preserve">pod naslovom </w:t>
      </w:r>
      <w:r w:rsidRPr="00FF08AC">
        <w:rPr>
          <w:rFonts w:ascii="Cambria" w:hAnsi="Cambria"/>
          <w:b/>
          <w:noProof/>
          <w:lang w:eastAsia="en-US"/>
        </w:rPr>
        <w:t>Analiza znanstvenog diskursa informacijske pismenosti i diplomandske zapošljivosti</w:t>
      </w:r>
      <w:r w:rsidRPr="00FF08AC">
        <w:rPr>
          <w:rFonts w:ascii="Cambria" w:hAnsi="Cambria"/>
          <w:noProof/>
          <w:lang w:eastAsia="en-US"/>
        </w:rPr>
        <w:t>,  mentorica izv. prof. dr. sc. Mihaela Banek Zorica.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74.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 xml:space="preserve">mr. sc. Ivane Pažur </w:t>
      </w:r>
      <w:r w:rsidRPr="00FF08AC">
        <w:rPr>
          <w:rFonts w:ascii="Cambria" w:hAnsi="Cambria"/>
          <w:noProof/>
          <w:color w:val="000000" w:themeColor="text1"/>
          <w:lang w:eastAsia="en-US"/>
        </w:rPr>
        <w:t xml:space="preserve">na poslijediplomskome doktorskome studiju Informacijskih i komunikacijskih znanosti pod </w:t>
      </w:r>
      <w:r w:rsidRPr="00FF08AC">
        <w:rPr>
          <w:rFonts w:ascii="Cambria" w:hAnsi="Cambria"/>
          <w:b/>
          <w:noProof/>
          <w:lang w:eastAsia="en-US"/>
        </w:rPr>
        <w:t>Komunikacijski model korištenja mobilnih knjižničnih usluga u visokoškolskim knjižnicama</w:t>
      </w:r>
      <w:r w:rsidRPr="00FF08AC">
        <w:rPr>
          <w:rFonts w:ascii="Cambria" w:hAnsi="Cambria"/>
          <w:noProof/>
          <w:lang w:eastAsia="en-US"/>
        </w:rPr>
        <w:t>, mentorice:</w:t>
      </w:r>
      <w:r w:rsidRPr="00FF08AC">
        <w:rPr>
          <w:rFonts w:ascii="Cambria" w:hAnsi="Cambria"/>
          <w:i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>doc. dr. sc. Ivana Hebrang Grgić i prof. dr. sc. Ljubica Bakić Tomić (Sveučilište Sjever, Varaždin).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75.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 xml:space="preserve">Helene Bakić </w:t>
      </w:r>
      <w:r w:rsidRPr="00FF08AC">
        <w:rPr>
          <w:rFonts w:ascii="Cambria" w:hAnsi="Cambria"/>
          <w:noProof/>
          <w:lang w:eastAsia="en-US"/>
        </w:rPr>
        <w:t xml:space="preserve">na poslijediplomskome doktorskome studiju Psihologije pod naslovom </w:t>
      </w:r>
      <w:r w:rsidRPr="00FF08AC">
        <w:rPr>
          <w:rFonts w:ascii="Cambria" w:hAnsi="Cambria"/>
          <w:b/>
          <w:noProof/>
          <w:lang w:eastAsia="en-US"/>
        </w:rPr>
        <w:t xml:space="preserve">The role of individual and community resources in the resilience process after a natural disaster </w:t>
      </w:r>
      <w:r w:rsidRPr="00FF08AC">
        <w:rPr>
          <w:rFonts w:ascii="Cambria" w:hAnsi="Cambria"/>
          <w:noProof/>
          <w:lang w:eastAsia="en-US"/>
        </w:rPr>
        <w:t>(Uloga individualnih resursa i resursa zajednice u procesu otpornosti nakon prirodne katastrofe),</w:t>
      </w:r>
      <w:r w:rsidRPr="00FF08AC">
        <w:rPr>
          <w:rFonts w:ascii="Cambria" w:hAnsi="Cambria"/>
          <w:b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>mentor: prof. dr. sc. Dean Ajduković.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76.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>Sheruze Osmani Ballazhi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Psihologije pod naslovom </w:t>
      </w:r>
      <w:r w:rsidRPr="00FF08AC">
        <w:rPr>
          <w:rFonts w:ascii="Cambria" w:hAnsi="Cambria"/>
          <w:b/>
          <w:noProof/>
          <w:lang w:eastAsia="en-US"/>
        </w:rPr>
        <w:t xml:space="preserve">Dječji međugrupni kontakt i stavovi u većinsko-manjinskom kontekstu: uloga obiteljskog prijenosa etničkog identiteta i socijalnih normi, </w:t>
      </w:r>
      <w:r w:rsidRPr="00FF08AC">
        <w:rPr>
          <w:rFonts w:ascii="Cambria" w:hAnsi="Cambria"/>
          <w:noProof/>
          <w:lang w:eastAsia="en-US"/>
        </w:rPr>
        <w:t>mentorica: prof. dr. sc. Dinka Čorkalo Biruški.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77.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>Dragana Glavaša</w:t>
      </w:r>
      <w:r w:rsidRPr="00FF08AC">
        <w:rPr>
          <w:rFonts w:ascii="Cambria" w:hAnsi="Cambria"/>
          <w:noProof/>
          <w:lang w:eastAsia="en-US"/>
        </w:rPr>
        <w:t xml:space="preserve"> na poslijediplomskome doktorskome studiju Psihologije pod naslovom </w:t>
      </w:r>
      <w:r w:rsidRPr="00FF08AC">
        <w:rPr>
          <w:rFonts w:ascii="Cambria" w:hAnsi="Cambria"/>
          <w:b/>
          <w:noProof/>
          <w:lang w:eastAsia="en-US" w:bidi="ta-IN"/>
        </w:rPr>
        <w:t>Uloga radnog pamćenja u području ekspertnosti</w:t>
      </w:r>
      <w:r w:rsidRPr="00FF08AC">
        <w:rPr>
          <w:rFonts w:ascii="Cambria" w:hAnsi="Cambria"/>
          <w:noProof/>
          <w:lang w:eastAsia="en-US"/>
        </w:rPr>
        <w:t>, mentorica: doc. dr. sc. Mirjana Tonković.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</w:p>
    <w:p w:rsidR="00ED7073" w:rsidRPr="00FF08AC" w:rsidRDefault="00ED7073" w:rsidP="00ED7073">
      <w:pPr>
        <w:autoSpaceDE w:val="0"/>
        <w:autoSpaceDN w:val="0"/>
        <w:adjustRightInd w:val="0"/>
        <w:ind w:firstLine="708"/>
        <w:jc w:val="both"/>
        <w:rPr>
          <w:rFonts w:ascii="Cambria" w:eastAsiaTheme="minorHAnsi" w:hAnsi="Cambria"/>
          <w:noProof/>
          <w:color w:val="000000"/>
          <w:lang w:eastAsia="en-US"/>
        </w:rPr>
      </w:pPr>
      <w:r w:rsidRPr="00FF08AC">
        <w:rPr>
          <w:rFonts w:ascii="Cambria" w:eastAsiaTheme="minorHAnsi" w:hAnsi="Cambria"/>
          <w:b/>
          <w:noProof/>
          <w:color w:val="000000"/>
          <w:lang w:eastAsia="en-US"/>
        </w:rPr>
        <w:t>78.</w:t>
      </w:r>
      <w:r w:rsidRPr="00FF08AC">
        <w:rPr>
          <w:rFonts w:ascii="Cambria" w:eastAsiaTheme="minorHAnsi" w:hAnsi="Cambria"/>
          <w:noProof/>
          <w:color w:val="000000"/>
          <w:lang w:eastAsia="en-US"/>
        </w:rPr>
        <w:t xml:space="preserve"> Izvještaj stručnoga povjerenstva za ocjenu i prihvaćanje teme </w:t>
      </w:r>
      <w:r w:rsidRPr="00FF08AC">
        <w:rPr>
          <w:rFonts w:ascii="Cambria" w:eastAsiaTheme="minorHAnsi" w:hAnsi="Cambria"/>
          <w:b/>
          <w:noProof/>
          <w:color w:val="000000"/>
          <w:lang w:eastAsia="en-US"/>
        </w:rPr>
        <w:t xml:space="preserve">Jasmine Tomas </w:t>
      </w:r>
      <w:r w:rsidRPr="00FF08AC">
        <w:rPr>
          <w:rFonts w:ascii="Cambria" w:eastAsiaTheme="minorHAnsi" w:hAnsi="Cambria"/>
          <w:noProof/>
          <w:color w:val="000000"/>
          <w:lang w:eastAsia="en-US"/>
        </w:rPr>
        <w:t xml:space="preserve">na poslijediplomskome doktorskome studiju Psihologije, radi stjecanja međunarodnog dvojnog doktorata u skladu sa sporazumom sklopljenim s KU Leuven, Belgija, pod naslovom </w:t>
      </w:r>
      <w:r w:rsidRPr="00FF08AC">
        <w:rPr>
          <w:rFonts w:ascii="Cambria" w:eastAsiaTheme="minorHAnsi" w:hAnsi="Cambria"/>
          <w:b/>
          <w:noProof/>
          <w:color w:val="000000"/>
          <w:lang w:eastAsia="en-US"/>
        </w:rPr>
        <w:t>The role of psychological climate in shaping subjective job insecurity, perceived employability and their effects on employees' well-being: A longitudinal study</w:t>
      </w:r>
      <w:r w:rsidRPr="00FF08AC">
        <w:rPr>
          <w:rFonts w:ascii="Cambria" w:eastAsiaTheme="minorHAnsi" w:hAnsi="Cambria"/>
          <w:noProof/>
          <w:color w:val="000000"/>
          <w:lang w:eastAsia="en-US"/>
        </w:rPr>
        <w:t xml:space="preserve"> (Uloga psihološke klime u objašnjavanju subjektivne nesigurnosti posla i percipirane zapošljivosti i njihovih učinaka na dobrobit zaposlenika: longitudinalna studija), </w:t>
      </w:r>
      <w:r w:rsidRPr="00FF08AC">
        <w:rPr>
          <w:rFonts w:ascii="Cambria" w:eastAsiaTheme="minorHAnsi" w:hAnsi="Cambria"/>
          <w:b/>
          <w:noProof/>
          <w:color w:val="000000"/>
          <w:lang w:eastAsia="en-US"/>
        </w:rPr>
        <w:t xml:space="preserve"> </w:t>
      </w:r>
      <w:r w:rsidRPr="00FF08AC">
        <w:rPr>
          <w:rFonts w:ascii="Cambria" w:eastAsiaTheme="minorHAnsi" w:hAnsi="Cambria"/>
          <w:noProof/>
          <w:color w:val="000000"/>
          <w:lang w:eastAsia="en-US"/>
        </w:rPr>
        <w:t>mentori: prof. dr. sc. Darja Maslić Seršić i prof. dr. sc. Hans De Witte (KU Leuven, Belgija).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color w:val="000000" w:themeColor="text1"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79.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color w:val="000000" w:themeColor="text1"/>
          <w:lang w:eastAsia="en-US"/>
        </w:rPr>
        <w:t xml:space="preserve">Vanese Varga </w:t>
      </w:r>
      <w:r w:rsidRPr="00FF08AC">
        <w:rPr>
          <w:rFonts w:ascii="Cambria" w:hAnsi="Cambria"/>
          <w:noProof/>
          <w:color w:val="000000" w:themeColor="text1"/>
          <w:lang w:eastAsia="en-US"/>
        </w:rPr>
        <w:t>na poslijediplomskome doktorskome studiju Informacijskih i komunikacijskih znanosti pod naslovom</w:t>
      </w:r>
      <w:r w:rsidRPr="00FF08AC">
        <w:rPr>
          <w:rFonts w:ascii="Cambria" w:hAnsi="Cambria"/>
          <w:b/>
          <w:noProof/>
          <w:color w:val="000000" w:themeColor="text1"/>
          <w:lang w:eastAsia="en-US"/>
        </w:rPr>
        <w:t xml:space="preserve"> Uloga društvenih medija u promociji prava i zaštite životinja</w:t>
      </w:r>
      <w:r w:rsidRPr="00FF08AC">
        <w:rPr>
          <w:rFonts w:ascii="Cambria" w:hAnsi="Cambria"/>
          <w:noProof/>
          <w:color w:val="000000" w:themeColor="text1"/>
          <w:lang w:eastAsia="en-US"/>
        </w:rPr>
        <w:t>,</w:t>
      </w:r>
      <w:r w:rsidRPr="00FF08AC">
        <w:rPr>
          <w:rFonts w:ascii="Cambria" w:hAnsi="Cambria"/>
          <w:b/>
          <w:noProof/>
          <w:color w:val="000000" w:themeColor="text1"/>
          <w:lang w:eastAsia="en-US"/>
        </w:rPr>
        <w:t xml:space="preserve"> </w:t>
      </w:r>
      <w:r w:rsidRPr="00FF08AC">
        <w:rPr>
          <w:rFonts w:ascii="Cambria" w:hAnsi="Cambria"/>
          <w:noProof/>
          <w:color w:val="000000" w:themeColor="text1"/>
          <w:lang w:eastAsia="en-US"/>
        </w:rPr>
        <w:t>mentorica: izv. prof. dr. sc. Nada Zgrabljić Rotar (Hrvatski studiji, Zagreb).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br w:type="page"/>
      </w: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lastRenderedPageBreak/>
        <w:t>80.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FF08AC">
        <w:rPr>
          <w:rFonts w:ascii="Cambria" w:hAnsi="Cambria"/>
          <w:b/>
          <w:noProof/>
          <w:lang w:eastAsia="en-US"/>
        </w:rPr>
        <w:t xml:space="preserve">Vjere Duić </w:t>
      </w:r>
      <w:r w:rsidRPr="00FF08AC">
        <w:rPr>
          <w:rFonts w:ascii="Cambria" w:hAnsi="Cambria"/>
          <w:noProof/>
          <w:lang w:eastAsia="en-US"/>
        </w:rPr>
        <w:t xml:space="preserve">na poslijediplomskome doktorskome studiju Sociologije pod naslovom </w:t>
      </w:r>
      <w:r w:rsidRPr="00FF08AC">
        <w:rPr>
          <w:rFonts w:ascii="Cambria" w:hAnsi="Cambria"/>
          <w:b/>
          <w:noProof/>
          <w:lang w:eastAsia="en-US"/>
        </w:rPr>
        <w:t>Etiketiranje neplodnosti: iskustva pacijenata i stigmatizacija medicinski potpomognute oplodnje</w:t>
      </w:r>
      <w:r w:rsidRPr="00FF08AC">
        <w:rPr>
          <w:rFonts w:ascii="Cambria" w:hAnsi="Cambria"/>
          <w:noProof/>
          <w:lang w:eastAsia="en-US"/>
        </w:rPr>
        <w:t>, mentor: prof. dr. sc. Darko Polšek.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81.</w:t>
      </w:r>
      <w:r w:rsidRPr="00FF08AC">
        <w:rPr>
          <w:rFonts w:ascii="Cambria" w:hAnsi="Cambria"/>
          <w:noProof/>
          <w:lang w:eastAsia="en-US"/>
        </w:rPr>
        <w:t xml:space="preserve"> Izvještaj stručnoga povjerenstva za ocjenu teme </w:t>
      </w:r>
      <w:r w:rsidRPr="00FF08AC">
        <w:rPr>
          <w:rFonts w:ascii="Cambria" w:hAnsi="Cambria"/>
          <w:b/>
          <w:noProof/>
          <w:lang w:eastAsia="en-US"/>
        </w:rPr>
        <w:t xml:space="preserve">Tee Sabol </w:t>
      </w:r>
      <w:r w:rsidRPr="00FF08AC">
        <w:rPr>
          <w:rFonts w:ascii="Cambria" w:hAnsi="Cambria"/>
          <w:noProof/>
          <w:lang w:eastAsia="en-US"/>
        </w:rPr>
        <w:t xml:space="preserve">na poslijediplomskome doktorskome studiju Hrvatske kulture pod naslovom </w:t>
      </w:r>
      <w:r w:rsidRPr="00FF08AC">
        <w:rPr>
          <w:rFonts w:ascii="Cambria" w:hAnsi="Cambria"/>
          <w:b/>
          <w:noProof/>
          <w:lang w:eastAsia="en-US"/>
        </w:rPr>
        <w:t>Novi zapisi usmene književnosti i tradicijska kultura otoka Cresa</w:t>
      </w:r>
      <w:r w:rsidRPr="00FF08AC">
        <w:rPr>
          <w:rFonts w:ascii="Cambria" w:hAnsi="Cambria"/>
          <w:noProof/>
          <w:lang w:eastAsia="en-US"/>
        </w:rPr>
        <w:t>, mentor: prof. dr. sc. Stipe Botica. Predlaže se dorada teme.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</w:rPr>
      </w:pPr>
      <w:r w:rsidRPr="00FF08AC">
        <w:rPr>
          <w:rFonts w:ascii="Cambria" w:hAnsi="Cambria"/>
          <w:b/>
          <w:i/>
          <w:noProof/>
          <w:u w:val="single"/>
        </w:rPr>
        <w:t>3. Imenovanje stručnih povjerenstava za ocjenu doktorskoga rada</w:t>
      </w: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FF08AC">
        <w:rPr>
          <w:rFonts w:ascii="Cambria" w:eastAsia="Calibri" w:hAnsi="Cambria"/>
          <w:b/>
          <w:noProof/>
          <w:lang w:eastAsia="en-US"/>
        </w:rPr>
        <w:t>82.</w:t>
      </w:r>
      <w:r w:rsidRPr="00FF08AC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FF08AC">
        <w:rPr>
          <w:rFonts w:ascii="Cambria" w:eastAsia="Calibri" w:hAnsi="Cambria"/>
          <w:b/>
          <w:bCs/>
          <w:noProof/>
          <w:lang w:eastAsia="en-US"/>
        </w:rPr>
        <w:t>Kristine Slunjski</w:t>
      </w:r>
      <w:r w:rsidRPr="00FF08AC">
        <w:rPr>
          <w:rFonts w:ascii="Cambria" w:eastAsia="Calibri" w:hAnsi="Cambria"/>
          <w:noProof/>
          <w:lang w:eastAsia="en-US"/>
        </w:rPr>
        <w:t xml:space="preserve"> pod naslovom </w:t>
      </w:r>
      <w:r w:rsidRPr="00FF08AC">
        <w:rPr>
          <w:rFonts w:ascii="Cambria" w:eastAsia="Calibri" w:hAnsi="Cambria"/>
          <w:b/>
          <w:bCs/>
          <w:noProof/>
          <w:lang w:eastAsia="en-US"/>
        </w:rPr>
        <w:t>Utjecaj popularne kulture na suvremeni hrvatski dječji roman</w:t>
      </w:r>
      <w:r w:rsidRPr="00FF08AC">
        <w:rPr>
          <w:rFonts w:ascii="Cambria" w:eastAsia="Calibri" w:hAnsi="Cambria"/>
          <w:noProof/>
          <w:lang w:eastAsia="en-US"/>
        </w:rPr>
        <w:t>, mentorica izv. prof. dr. sc. Andrijana Kos-Lajtman (Učiteljski fakultet, Zagreb)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  <w:lang w:eastAsia="en-US"/>
        </w:rPr>
      </w:pPr>
      <w:r w:rsidRPr="00FF08AC">
        <w:rPr>
          <w:rFonts w:ascii="Cambria" w:eastAsia="Calibri" w:hAnsi="Cambria"/>
          <w:noProof/>
          <w:lang w:eastAsia="en-US"/>
        </w:rPr>
        <w:t>1. prof. dr. sc. Dubravka Težak (Učiteljski fakultet, Zagreb)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  <w:lang w:eastAsia="en-US"/>
        </w:rPr>
      </w:pPr>
      <w:r w:rsidRPr="00FF08AC">
        <w:rPr>
          <w:rFonts w:ascii="Cambria" w:eastAsia="Calibri" w:hAnsi="Cambria"/>
          <w:noProof/>
          <w:lang w:eastAsia="en-US"/>
        </w:rPr>
        <w:t>2. doc. dr. sc. Marina Protrka Štimec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  <w:lang w:eastAsia="en-US"/>
        </w:rPr>
      </w:pPr>
      <w:r w:rsidRPr="00FF08AC">
        <w:rPr>
          <w:rFonts w:ascii="Cambria" w:eastAsia="Calibri" w:hAnsi="Cambria"/>
          <w:noProof/>
          <w:lang w:eastAsia="en-US"/>
        </w:rPr>
        <w:t>3. prof. dr. sc. Stipe Botica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noProof/>
          <w:lang w:eastAsia="en-US"/>
        </w:rPr>
        <w:t>83.</w:t>
      </w:r>
      <w:r w:rsidRPr="00FF08AC">
        <w:rPr>
          <w:rFonts w:ascii="Cambria" w:eastAsiaTheme="minorHAnsi" w:hAnsi="Cambria"/>
          <w:noProof/>
          <w:lang w:eastAsia="en-US"/>
        </w:rPr>
        <w:t xml:space="preserve"> Imenovanje stručnoga povjerenstva za ocjenu doktorskoga rada </w:t>
      </w:r>
      <w:r w:rsidRPr="00FF08AC">
        <w:rPr>
          <w:rFonts w:ascii="Cambria" w:eastAsiaTheme="minorHAnsi" w:hAnsi="Cambria"/>
          <w:b/>
          <w:noProof/>
          <w:lang w:eastAsia="en-US"/>
        </w:rPr>
        <w:t>Ivana Missonija</w:t>
      </w:r>
      <w:r w:rsidRPr="00FF08AC">
        <w:rPr>
          <w:rFonts w:ascii="Cambria" w:eastAsiaTheme="minorHAnsi" w:hAnsi="Cambria"/>
          <w:noProof/>
          <w:lang w:eastAsia="en-US"/>
        </w:rPr>
        <w:t xml:space="preserve"> pod naslovom </w:t>
      </w:r>
      <w:r w:rsidRPr="00FF08AC">
        <w:rPr>
          <w:rFonts w:ascii="Cambria" w:eastAsiaTheme="minorHAnsi" w:hAnsi="Cambria"/>
          <w:b/>
          <w:noProof/>
          <w:lang w:eastAsia="en-US"/>
        </w:rPr>
        <w:t>Fizička i ekstatička ljubav u hrvatskim srednjovjekovnim crkvenim prikazanjima na primjeru lika Djevice Marije</w:t>
      </w:r>
      <w:r w:rsidRPr="00FF08AC">
        <w:rPr>
          <w:rFonts w:ascii="Cambria" w:eastAsiaTheme="minorHAnsi" w:hAnsi="Cambria"/>
          <w:noProof/>
          <w:lang w:eastAsia="en-US"/>
        </w:rPr>
        <w:t>, mentori: prof. dr. sc. Leo Rafolt (Filozofski fakultet, Osijek) i prof. dr. sc. Mijo Korade (Hrvatski studiji, Zagreb)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1. prof. dr. sc. Nenad Ivić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2. dr. sc. Zoran Ladić, znanstveni savjetnik (Zavod za povijesne znanosti HAZU)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noProof/>
          <w:lang w:eastAsia="en-US"/>
        </w:rPr>
        <w:t>3. akademik Boris Senker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 xml:space="preserve">84. </w:t>
      </w:r>
      <w:r w:rsidRPr="00FF08AC">
        <w:rPr>
          <w:rFonts w:ascii="Cambria" w:hAnsi="Cambria"/>
          <w:noProof/>
        </w:rPr>
        <w:t xml:space="preserve">Imenovanje stručnoga povjerenstva za ocjenu doktorskoga rada </w:t>
      </w:r>
      <w:r w:rsidRPr="00FF08AC">
        <w:rPr>
          <w:rFonts w:ascii="Cambria" w:hAnsi="Cambria"/>
          <w:b/>
          <w:noProof/>
        </w:rPr>
        <w:t>Isufa Berishe</w:t>
      </w:r>
      <w:r w:rsidRPr="00FF08AC">
        <w:rPr>
          <w:rFonts w:ascii="Cambria" w:hAnsi="Cambria"/>
          <w:noProof/>
        </w:rPr>
        <w:t xml:space="preserve"> pod naslovom </w:t>
      </w:r>
      <w:r w:rsidRPr="00FF08AC">
        <w:rPr>
          <w:rFonts w:ascii="Cambria" w:hAnsi="Cambria"/>
          <w:b/>
          <w:noProof/>
        </w:rPr>
        <w:t>Sjećanje, povijest, identitet</w:t>
      </w:r>
      <w:r w:rsidRPr="00FF08AC">
        <w:rPr>
          <w:rFonts w:ascii="Cambria" w:hAnsi="Cambria"/>
          <w:noProof/>
        </w:rPr>
        <w:t>, mentor: prof. dr. sc. Lino Veljak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doc. dr. sc. Luka Bogdanić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Lino Veljak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3. izv. prof. dr. sc. Sead Alić (Sveučilište Sjever, Varaždin/Koprivnica)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color w:val="000000"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 xml:space="preserve">85. </w:t>
      </w:r>
      <w:r w:rsidRPr="00FF08AC">
        <w:rPr>
          <w:rFonts w:ascii="Cambria" w:hAnsi="Cambria"/>
          <w:noProof/>
        </w:rPr>
        <w:t xml:space="preserve">Imenovanje stručnoga povjerenstva za ocjenu doktorskoga rada </w:t>
      </w:r>
      <w:r w:rsidRPr="00FF08AC">
        <w:rPr>
          <w:rFonts w:ascii="Cambria" w:hAnsi="Cambria"/>
          <w:b/>
          <w:noProof/>
        </w:rPr>
        <w:t>Kerima Sušića</w:t>
      </w:r>
      <w:r w:rsidRPr="00FF08AC">
        <w:rPr>
          <w:rFonts w:ascii="Cambria" w:hAnsi="Cambria"/>
          <w:noProof/>
        </w:rPr>
        <w:t xml:space="preserve"> pod naslovom </w:t>
      </w:r>
      <w:r w:rsidRPr="00FF08AC">
        <w:rPr>
          <w:rFonts w:ascii="Cambria" w:hAnsi="Cambria"/>
          <w:b/>
          <w:noProof/>
        </w:rPr>
        <w:t>Pojam sreće u filozofiji Al-Fârâbîja – klasični izvori i utjecaji na srednji vijek</w:t>
      </w:r>
      <w:r w:rsidRPr="00FF08AC">
        <w:rPr>
          <w:rFonts w:ascii="Cambria" w:hAnsi="Cambria"/>
          <w:noProof/>
        </w:rPr>
        <w:t xml:space="preserve">, mentori: prof. dr. sc. Lino Veljak i prof. dr. sc. Adnan Silajdžić (Fakultet </w:t>
      </w:r>
      <w:r w:rsidRPr="00FF08AC">
        <w:rPr>
          <w:rFonts w:ascii="Cambria" w:hAnsi="Cambria"/>
          <w:noProof/>
          <w:color w:val="000000"/>
        </w:rPr>
        <w:t>islamskih nauka Sveučilišta u Sarajevu)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/>
        </w:rPr>
      </w:pPr>
      <w:r w:rsidRPr="00FF08AC">
        <w:rPr>
          <w:rFonts w:ascii="Cambria" w:hAnsi="Cambria"/>
          <w:noProof/>
          <w:color w:val="000000"/>
        </w:rPr>
        <w:t>1. izv. prof. dr. sc. Marko Tokić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/>
        </w:rPr>
      </w:pPr>
      <w:r w:rsidRPr="00FF08AC">
        <w:rPr>
          <w:rFonts w:ascii="Cambria" w:hAnsi="Cambria"/>
          <w:noProof/>
          <w:color w:val="000000"/>
        </w:rPr>
        <w:t>2. doc. dr. sc. Goran Kardaš</w:t>
      </w:r>
    </w:p>
    <w:p w:rsidR="00ED7073" w:rsidRPr="00FF08AC" w:rsidRDefault="00E851B7" w:rsidP="00ED7073">
      <w:pPr>
        <w:jc w:val="both"/>
        <w:rPr>
          <w:rFonts w:ascii="Cambria" w:hAnsi="Cambria"/>
          <w:noProof/>
          <w:color w:val="000000"/>
        </w:rPr>
      </w:pPr>
      <w:r w:rsidRPr="00FF08AC">
        <w:rPr>
          <w:rFonts w:ascii="Cambria" w:hAnsi="Cambria"/>
          <w:noProof/>
          <w:color w:val="000000"/>
        </w:rPr>
        <w:t>3. izv. prof.</w:t>
      </w:r>
      <w:r w:rsidR="00ED7073" w:rsidRPr="00FF08AC">
        <w:rPr>
          <w:rFonts w:ascii="Cambria" w:hAnsi="Cambria"/>
          <w:noProof/>
          <w:color w:val="000000"/>
        </w:rPr>
        <w:t xml:space="preserve"> dr. sc. Samir Beglerović (Fakultet islamskih nauka Sveučilišta u Sarajevu) 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noProof/>
          <w:color w:val="000000" w:themeColor="text1"/>
        </w:rPr>
      </w:pPr>
      <w:r w:rsidRPr="00FF08AC">
        <w:rPr>
          <w:rFonts w:ascii="Cambria" w:hAnsi="Cambria"/>
          <w:b/>
          <w:noProof/>
          <w:color w:val="000000" w:themeColor="text1"/>
        </w:rPr>
        <w:br w:type="page"/>
      </w:r>
    </w:p>
    <w:p w:rsidR="00ED7073" w:rsidRPr="00FF08AC" w:rsidRDefault="00ED7073" w:rsidP="00ED7073">
      <w:pPr>
        <w:ind w:firstLine="708"/>
        <w:jc w:val="both"/>
        <w:rPr>
          <w:rFonts w:ascii="Cambria" w:hAnsi="Cambria"/>
          <w:b/>
          <w:i/>
          <w:noProof/>
          <w:color w:val="000000" w:themeColor="text1"/>
          <w:u w:val="single"/>
        </w:rPr>
      </w:pPr>
      <w:r w:rsidRPr="00FF08AC">
        <w:rPr>
          <w:rFonts w:ascii="Cambria" w:hAnsi="Cambria"/>
          <w:b/>
          <w:noProof/>
          <w:color w:val="000000" w:themeColor="text1"/>
        </w:rPr>
        <w:lastRenderedPageBreak/>
        <w:t>86.</w:t>
      </w:r>
      <w:r w:rsidRPr="00FF08AC">
        <w:rPr>
          <w:rFonts w:ascii="Cambria" w:hAnsi="Cambria"/>
          <w:noProof/>
          <w:color w:val="000000" w:themeColor="text1"/>
        </w:rPr>
        <w:t xml:space="preserve"> Imenovanje stručnoga povjerenstva za ocjenu doktorskoga rada </w:t>
      </w:r>
      <w:r w:rsidRPr="00FF08AC">
        <w:rPr>
          <w:rFonts w:ascii="Cambria" w:hAnsi="Cambria"/>
          <w:b/>
          <w:noProof/>
          <w:color w:val="000000" w:themeColor="text1"/>
        </w:rPr>
        <w:t>Lane Ciboci</w:t>
      </w:r>
      <w:r w:rsidRPr="00FF08AC">
        <w:rPr>
          <w:rFonts w:ascii="Cambria" w:hAnsi="Cambria"/>
          <w:noProof/>
          <w:color w:val="000000" w:themeColor="text1"/>
        </w:rPr>
        <w:t xml:space="preserve"> pod naslovom </w:t>
      </w:r>
      <w:r w:rsidRPr="00FF08AC">
        <w:rPr>
          <w:rFonts w:ascii="Cambria" w:hAnsi="Cambria"/>
          <w:b/>
          <w:noProof/>
          <w:color w:val="000000" w:themeColor="text1"/>
        </w:rPr>
        <w:t>Vrednovanje programa medijske kulture u medijskom opismenjavanju učenika osnovne škole</w:t>
      </w:r>
      <w:r w:rsidRPr="00FF08AC">
        <w:rPr>
          <w:rFonts w:ascii="Cambria" w:hAnsi="Cambria"/>
          <w:noProof/>
          <w:color w:val="000000" w:themeColor="text1"/>
        </w:rPr>
        <w:t>, mentor: izv. prof. dr. sc. Danijel Labaš (Hrvatski studiji, Zagreb)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1. izv. prof. dr. sc. Mihaela Banek Zorica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2. prof. dr. sc. Jadranka Lasić Lazić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3. izv. prof. dr. Nada Zgrabljić Rotar (Hrvatski studiji, Zagreb)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 xml:space="preserve"> </w:t>
      </w: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b/>
          <w:noProof/>
          <w:color w:val="000000" w:themeColor="text1"/>
        </w:rPr>
        <w:t>87.</w:t>
      </w:r>
      <w:r w:rsidRPr="00FF08AC">
        <w:rPr>
          <w:rFonts w:ascii="Cambria" w:hAnsi="Cambria"/>
          <w:noProof/>
          <w:color w:val="000000" w:themeColor="text1"/>
        </w:rPr>
        <w:t xml:space="preserve"> Imenovanje stručnoga povjerenstva za ocjenu doktorskoga rada </w:t>
      </w:r>
      <w:r w:rsidRPr="00FF08AC">
        <w:rPr>
          <w:rFonts w:ascii="Cambria" w:hAnsi="Cambria"/>
          <w:b/>
          <w:noProof/>
          <w:color w:val="000000" w:themeColor="text1"/>
        </w:rPr>
        <w:t>Natalije Tutek</w:t>
      </w:r>
      <w:r w:rsidRPr="00FF08AC">
        <w:rPr>
          <w:rFonts w:ascii="Cambria" w:hAnsi="Cambria"/>
          <w:noProof/>
          <w:color w:val="000000" w:themeColor="text1"/>
        </w:rPr>
        <w:t xml:space="preserve"> pod naslovom </w:t>
      </w:r>
      <w:r w:rsidRPr="00FF08AC">
        <w:rPr>
          <w:rFonts w:ascii="Cambria" w:hAnsi="Cambria"/>
          <w:b/>
          <w:noProof/>
          <w:color w:val="000000" w:themeColor="text1"/>
        </w:rPr>
        <w:t xml:space="preserve">Upravljanje informacijama i znanjem u funkciji marketinga financijskih institucija, </w:t>
      </w:r>
      <w:r w:rsidRPr="00FF08AC">
        <w:rPr>
          <w:rFonts w:ascii="Cambria" w:hAnsi="Cambria"/>
          <w:noProof/>
          <w:color w:val="000000" w:themeColor="text1"/>
        </w:rPr>
        <w:t>mentori: prof. dr. sc. Vjekoslav Afrić i izv. prof. dr. sc. Mirko Palić (Ekonomski fakultet, Zagreb)</w:t>
      </w:r>
    </w:p>
    <w:p w:rsidR="00ED7073" w:rsidRPr="00FF08AC" w:rsidRDefault="00ED7073" w:rsidP="00ED7073">
      <w:pPr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1. prof. dr. sc. Jadranka Lasić Lazić</w:t>
      </w:r>
    </w:p>
    <w:p w:rsidR="00ED7073" w:rsidRPr="00FF08AC" w:rsidRDefault="00ED7073" w:rsidP="00ED7073">
      <w:pPr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2. izv. prof. dr. sc. Mihaela Banek Zorica</w:t>
      </w:r>
    </w:p>
    <w:p w:rsidR="00ED7073" w:rsidRPr="00FF08AC" w:rsidRDefault="00ED7073" w:rsidP="00ED7073">
      <w:pPr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3. doc. dr. sc. Miroslav Mandić (Ekonomski fakultet, Zagreb)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b/>
          <w:noProof/>
          <w:color w:val="000000" w:themeColor="text1"/>
        </w:rPr>
        <w:t>88.</w:t>
      </w:r>
      <w:r w:rsidRPr="00FF08AC">
        <w:rPr>
          <w:rFonts w:ascii="Cambria" w:hAnsi="Cambria"/>
          <w:noProof/>
          <w:color w:val="000000" w:themeColor="text1"/>
        </w:rPr>
        <w:t xml:space="preserve"> Imenovanje stručnoga povjerenstva za ocjenu doktorskoga rada </w:t>
      </w:r>
      <w:r w:rsidRPr="00FF08AC">
        <w:rPr>
          <w:rFonts w:ascii="Cambria" w:hAnsi="Cambria"/>
          <w:b/>
          <w:noProof/>
          <w:color w:val="000000" w:themeColor="text1"/>
        </w:rPr>
        <w:t>Željane Ivanuš</w:t>
      </w:r>
      <w:r w:rsidRPr="00FF08AC">
        <w:rPr>
          <w:rFonts w:ascii="Cambria" w:hAnsi="Cambria"/>
          <w:noProof/>
          <w:color w:val="000000" w:themeColor="text1"/>
        </w:rPr>
        <w:t xml:space="preserve"> pod naslovom </w:t>
      </w:r>
      <w:r w:rsidRPr="00FF08AC">
        <w:rPr>
          <w:rFonts w:ascii="Cambria" w:hAnsi="Cambria"/>
          <w:b/>
          <w:noProof/>
          <w:color w:val="000000" w:themeColor="text1"/>
        </w:rPr>
        <w:t>Mehanizmi medijske samoregulacije u Republici Hrvatskoj</w:t>
      </w:r>
      <w:r w:rsidRPr="00FF08AC">
        <w:rPr>
          <w:rFonts w:ascii="Cambria" w:hAnsi="Cambria"/>
          <w:noProof/>
          <w:color w:val="000000" w:themeColor="text1"/>
        </w:rPr>
        <w:t>, mentorica: prof. dr. sc. Gordana Vilović (Fakultet političkih znanosti, Zagreb)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1. izv. prof. dr. sc. Radovan Vrana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2. izv. prof. dr. sc. Mihaela Banek Zorica</w:t>
      </w:r>
    </w:p>
    <w:p w:rsidR="00ED7073" w:rsidRPr="00FF08AC" w:rsidRDefault="00ED7073" w:rsidP="00ED7073">
      <w:pPr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noProof/>
          <w:color w:val="000000" w:themeColor="text1"/>
        </w:rPr>
        <w:t>3. izv. prof. dr. sc. Nada Zgrabljić Rotar (Hrvatski studiji, Zagreb)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hAnsi="Cambria"/>
          <w:b/>
          <w:bCs/>
          <w:noProof/>
        </w:rPr>
      </w:pPr>
      <w:r w:rsidRPr="00FF08AC">
        <w:rPr>
          <w:rFonts w:ascii="Cambria" w:hAnsi="Cambria"/>
          <w:b/>
          <w:bCs/>
          <w:noProof/>
        </w:rPr>
        <w:t>89.</w:t>
      </w:r>
      <w:r w:rsidRPr="00FF08AC">
        <w:rPr>
          <w:rFonts w:ascii="Cambria" w:hAnsi="Cambria"/>
          <w:bCs/>
          <w:noProof/>
        </w:rPr>
        <w:t xml:space="preserve"> </w:t>
      </w:r>
      <w:r w:rsidRPr="00FF08AC">
        <w:rPr>
          <w:rFonts w:ascii="Cambria" w:hAnsi="Cambria"/>
          <w:noProof/>
        </w:rPr>
        <w:t xml:space="preserve">Imenovanje stručnoga povjerenstva za ocjenu doktorskoga rada </w:t>
      </w:r>
      <w:r w:rsidRPr="00FF08AC">
        <w:rPr>
          <w:rFonts w:ascii="Cambria" w:hAnsi="Cambria"/>
          <w:b/>
          <w:bCs/>
          <w:noProof/>
        </w:rPr>
        <w:t>Maje Lasić</w:t>
      </w:r>
      <w:r w:rsidRPr="00FF08AC">
        <w:rPr>
          <w:rFonts w:ascii="Cambria" w:hAnsi="Cambria"/>
          <w:noProof/>
        </w:rPr>
        <w:t xml:space="preserve"> pod naslovom </w:t>
      </w:r>
      <w:r w:rsidRPr="00FF08AC">
        <w:rPr>
          <w:rFonts w:ascii="Cambria" w:hAnsi="Cambria"/>
          <w:b/>
          <w:bCs/>
          <w:noProof/>
        </w:rPr>
        <w:t>Hrvatska drama u kazališnom životu Mostara od 1879. do 2010.</w:t>
      </w:r>
      <w:r w:rsidRPr="00FF08AC">
        <w:rPr>
          <w:rFonts w:ascii="Cambria" w:hAnsi="Cambria"/>
          <w:bCs/>
          <w:noProof/>
        </w:rPr>
        <w:t>, mentor: prof. u miru dr. sc. Boris Senker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Zvonko Kovač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u miru dr. sc. Boris Senker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prof. dr. sc. Darko Lukić (Akademija dramske umjetnosti, Zagreb)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bCs/>
          <w:noProof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bCs/>
          <w:noProof/>
        </w:rPr>
        <w:t>90.</w:t>
      </w:r>
      <w:r w:rsidRPr="00FF08AC">
        <w:rPr>
          <w:rFonts w:ascii="Cambria" w:hAnsi="Cambria"/>
          <w:bCs/>
          <w:noProof/>
        </w:rPr>
        <w:t xml:space="preserve"> </w:t>
      </w:r>
      <w:r w:rsidRPr="00FF08AC">
        <w:rPr>
          <w:rFonts w:ascii="Cambria" w:hAnsi="Cambria"/>
          <w:noProof/>
        </w:rPr>
        <w:t xml:space="preserve">Imenovanje stručnoga povjerenstva za ocjenu doktorskoga rada </w:t>
      </w:r>
      <w:r w:rsidRPr="00FF08AC">
        <w:rPr>
          <w:rFonts w:ascii="Cambria" w:hAnsi="Cambria"/>
          <w:b/>
          <w:bCs/>
          <w:noProof/>
        </w:rPr>
        <w:t>Mirele Ramljak</w:t>
      </w:r>
      <w:r w:rsidRPr="00FF08AC">
        <w:rPr>
          <w:rFonts w:ascii="Cambria" w:hAnsi="Cambria"/>
          <w:bCs/>
          <w:noProof/>
        </w:rPr>
        <w:t xml:space="preserve"> </w:t>
      </w:r>
      <w:r w:rsidRPr="00FF08AC">
        <w:rPr>
          <w:rFonts w:ascii="Cambria" w:hAnsi="Cambria"/>
          <w:b/>
          <w:bCs/>
          <w:noProof/>
        </w:rPr>
        <w:t xml:space="preserve">Purgar </w:t>
      </w:r>
      <w:r w:rsidRPr="00FF08AC">
        <w:rPr>
          <w:rFonts w:ascii="Cambria" w:hAnsi="Cambria"/>
          <w:noProof/>
        </w:rPr>
        <w:t xml:space="preserve">pod naslovom </w:t>
      </w:r>
      <w:r w:rsidRPr="00FF08AC">
        <w:rPr>
          <w:rFonts w:ascii="Cambria" w:hAnsi="Cambria"/>
          <w:b/>
          <w:bCs/>
          <w:noProof/>
        </w:rPr>
        <w:t>Njemački ekspresionizam – uzajamni odnos filma i grafike</w:t>
      </w:r>
      <w:r w:rsidRPr="00FF08AC">
        <w:rPr>
          <w:rFonts w:ascii="Cambria" w:hAnsi="Cambria"/>
          <w:bCs/>
          <w:noProof/>
        </w:rPr>
        <w:t xml:space="preserve">, mentori: izv. prof. dr. sc. Nikica Gilić i izv. prof. </w:t>
      </w:r>
      <w:r w:rsidRPr="00FF08AC">
        <w:rPr>
          <w:rFonts w:ascii="Cambria" w:hAnsi="Cambria"/>
          <w:noProof/>
        </w:rPr>
        <w:t>dr. sc. Leonida Kovač (Akademija likovnih umjetnosti, Zagreb)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doc. dr. sc. Janica Tomić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Jasna Galjer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izv. prof. dr. sc. Leonida Kovač (Akademija likovnih umjetnosti, Zagreb)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bCs/>
          <w:noProof/>
        </w:rPr>
      </w:pPr>
    </w:p>
    <w:p w:rsidR="00ED7073" w:rsidRPr="00FF08AC" w:rsidRDefault="00ED7073" w:rsidP="00ED7073">
      <w:pPr>
        <w:pStyle w:val="NoSpacing"/>
        <w:ind w:firstLine="708"/>
        <w:jc w:val="both"/>
        <w:rPr>
          <w:rFonts w:ascii="Cambria" w:hAnsi="Cambria"/>
          <w:bCs/>
          <w:noProof/>
        </w:rPr>
      </w:pPr>
      <w:r w:rsidRPr="00FF08AC">
        <w:rPr>
          <w:rFonts w:ascii="Cambria" w:hAnsi="Cambria"/>
          <w:b/>
          <w:bCs/>
          <w:noProof/>
        </w:rPr>
        <w:t>91.</w:t>
      </w:r>
      <w:r w:rsidRPr="00FF08AC">
        <w:rPr>
          <w:rFonts w:ascii="Cambria" w:hAnsi="Cambria"/>
          <w:bCs/>
          <w:noProof/>
        </w:rPr>
        <w:t xml:space="preserve"> </w:t>
      </w:r>
      <w:r w:rsidRPr="00FF08AC">
        <w:rPr>
          <w:rFonts w:ascii="Cambria" w:hAnsi="Cambria"/>
          <w:noProof/>
        </w:rPr>
        <w:t xml:space="preserve">Imenovanje stručnoga povjerenstva za ocjenu doktorskoga rada </w:t>
      </w:r>
      <w:r w:rsidRPr="00FF08AC">
        <w:rPr>
          <w:rFonts w:ascii="Cambria" w:hAnsi="Cambria"/>
          <w:b/>
          <w:bCs/>
          <w:noProof/>
        </w:rPr>
        <w:t xml:space="preserve">Jelene Morane Ane Vrdoljak </w:t>
      </w:r>
      <w:r w:rsidRPr="00FF08AC">
        <w:rPr>
          <w:rFonts w:ascii="Cambria" w:hAnsi="Cambria"/>
          <w:noProof/>
        </w:rPr>
        <w:t xml:space="preserve">pod naslovom </w:t>
      </w:r>
      <w:r w:rsidRPr="00FF08AC">
        <w:rPr>
          <w:rFonts w:ascii="Cambria" w:hAnsi="Cambria"/>
          <w:b/>
          <w:bCs/>
          <w:noProof/>
        </w:rPr>
        <w:t xml:space="preserve">Filmske ekranizacije hrvatskih dramskih tekstova, </w:t>
      </w:r>
      <w:r w:rsidRPr="00FF08AC">
        <w:rPr>
          <w:rFonts w:ascii="Cambria" w:hAnsi="Cambria"/>
          <w:bCs/>
          <w:noProof/>
        </w:rPr>
        <w:t xml:space="preserve">mentor: prof. u miru dr. sc. </w:t>
      </w:r>
      <w:r w:rsidRPr="00FF08AC">
        <w:rPr>
          <w:rFonts w:ascii="Cambria" w:hAnsi="Cambria"/>
          <w:noProof/>
        </w:rPr>
        <w:t>Boris Senker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izv. prof. dr. sc. Nikica Gilić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u miru dr. sc. Boris Senker</w:t>
      </w:r>
    </w:p>
    <w:p w:rsidR="00ED7073" w:rsidRPr="00FF08AC" w:rsidRDefault="00ED7073" w:rsidP="00ED7073">
      <w:pPr>
        <w:pStyle w:val="NoSpacing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 xml:space="preserve">3. doc. dr. sc. Tomislav Šakić (Leksikografski zavod </w:t>
      </w:r>
      <w:r w:rsidRPr="00FF08AC">
        <w:rPr>
          <w:rFonts w:ascii="Cambria" w:hAnsi="Cambria"/>
          <w:i/>
          <w:noProof/>
        </w:rPr>
        <w:t>Miroslav Krleža</w:t>
      </w:r>
      <w:r w:rsidRPr="00FF08AC">
        <w:rPr>
          <w:rFonts w:ascii="Cambria" w:hAnsi="Cambria"/>
          <w:noProof/>
        </w:rPr>
        <w:t>, Zagreb)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b/>
          <w:noProof/>
        </w:rPr>
        <w:lastRenderedPageBreak/>
        <w:t xml:space="preserve">92. </w:t>
      </w:r>
      <w:r w:rsidRPr="00FF08AC">
        <w:rPr>
          <w:rFonts w:ascii="Cambria" w:eastAsia="Calibri" w:hAnsi="Cambria"/>
          <w:noProof/>
        </w:rPr>
        <w:t xml:space="preserve">Imenovanje stručnoga povjerenstva za ocjenu doktorskoga rada </w:t>
      </w:r>
      <w:r w:rsidRPr="00FF08AC">
        <w:rPr>
          <w:rFonts w:ascii="Cambria" w:eastAsia="Calibri" w:hAnsi="Cambria"/>
          <w:b/>
          <w:noProof/>
        </w:rPr>
        <w:t>Andree Baotić</w:t>
      </w:r>
      <w:r w:rsidRPr="00FF08AC">
        <w:rPr>
          <w:rFonts w:ascii="Cambria" w:eastAsia="Calibri" w:hAnsi="Cambria"/>
          <w:noProof/>
        </w:rPr>
        <w:t xml:space="preserve"> pod naslovom </w:t>
      </w:r>
      <w:r w:rsidRPr="00FF08AC">
        <w:rPr>
          <w:rFonts w:ascii="Cambria" w:eastAsia="Calibri" w:hAnsi="Cambria"/>
          <w:b/>
          <w:noProof/>
        </w:rPr>
        <w:t>Skulptura u Bosni i Hercegovini za vrijeme austrougarske uprave 1878.-1918.</w:t>
      </w:r>
      <w:r w:rsidRPr="00FF08AC">
        <w:rPr>
          <w:rFonts w:ascii="Cambria" w:eastAsia="Calibri" w:hAnsi="Cambria"/>
          <w:noProof/>
        </w:rPr>
        <w:t>, mentorica: dr. sc. Irena Kraševac, viša znanstv. suradnica (Institut za povijest umjetnosti, Zagreb)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1. izv. prof. dr. sc. Dragan Damjanović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2. prof. dr. sc. Frano Dulibić</w:t>
      </w:r>
    </w:p>
    <w:p w:rsidR="00ED7073" w:rsidRPr="00FF08AC" w:rsidRDefault="00ED7073" w:rsidP="00ED7073">
      <w:pPr>
        <w:jc w:val="both"/>
        <w:rPr>
          <w:rFonts w:ascii="Cambria" w:eastAsia="Calibri" w:hAnsi="Cambria"/>
          <w:noProof/>
        </w:rPr>
      </w:pPr>
      <w:r w:rsidRPr="00FF08AC">
        <w:rPr>
          <w:rFonts w:ascii="Cambria" w:eastAsia="Calibri" w:hAnsi="Cambria"/>
          <w:noProof/>
        </w:rPr>
        <w:t>3. dr. sc. Ivana Mance, znanstv. suradnica (Institut za povijest umjetnosti, Zagreb)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93.</w:t>
      </w:r>
      <w:r w:rsidRPr="00FF08AC">
        <w:rPr>
          <w:rFonts w:ascii="Cambria" w:hAnsi="Cambria"/>
          <w:noProof/>
        </w:rPr>
        <w:t xml:space="preserve"> Imenovanje stručnoga povjerenstva za ocjenu doktorskoga rada </w:t>
      </w:r>
      <w:r w:rsidRPr="00FF08AC">
        <w:rPr>
          <w:rStyle w:val="Strong"/>
          <w:rFonts w:ascii="Cambria" w:hAnsi="Cambria"/>
          <w:noProof/>
        </w:rPr>
        <w:t>Jelene Matić</w:t>
      </w:r>
      <w:r w:rsidRPr="00FF08AC">
        <w:rPr>
          <w:rFonts w:ascii="Cambria" w:hAnsi="Cambria"/>
          <w:noProof/>
        </w:rPr>
        <w:t xml:space="preserve"> pod naslovom </w:t>
      </w:r>
      <w:r w:rsidRPr="00FF08AC">
        <w:rPr>
          <w:rStyle w:val="Strong"/>
          <w:rFonts w:ascii="Cambria" w:hAnsi="Cambria"/>
          <w:noProof/>
        </w:rPr>
        <w:t>Povezanost osobina ličnosti i kognitivnih sposobnosti sa sklonošću predrasudama</w:t>
      </w:r>
      <w:r w:rsidRPr="00FF08AC">
        <w:rPr>
          <w:rFonts w:ascii="Cambria" w:hAnsi="Cambria"/>
          <w:noProof/>
        </w:rPr>
        <w:t xml:space="preserve"> </w:t>
      </w:r>
      <w:r w:rsidRPr="00FF08AC">
        <w:rPr>
          <w:rFonts w:ascii="Cambria" w:hAnsi="Cambria"/>
          <w:b/>
          <w:noProof/>
        </w:rPr>
        <w:t>prema različitim društvenim skupinama</w:t>
      </w:r>
      <w:r w:rsidRPr="00FF08AC">
        <w:rPr>
          <w:rFonts w:ascii="Cambria" w:hAnsi="Cambria"/>
          <w:noProof/>
        </w:rPr>
        <w:t>, mentor: prof. dr. sc. Denis Bratko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prof. dr. sc. Željka Kamenov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Denis Bratko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dr. sc. Iris Marušić, viša znanstvena suradnica (Institut za društvena istraživanja, Zagreb)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94.</w:t>
      </w:r>
      <w:r w:rsidRPr="00FF08AC">
        <w:rPr>
          <w:rFonts w:ascii="Cambria" w:hAnsi="Cambria"/>
          <w:noProof/>
        </w:rPr>
        <w:t xml:space="preserve"> Imenovanje stručnoga povjerenstva za ocjenu doktorskoga rada </w:t>
      </w:r>
      <w:r w:rsidRPr="00FF08AC">
        <w:rPr>
          <w:rFonts w:ascii="Cambria" w:hAnsi="Cambria"/>
          <w:b/>
          <w:bCs/>
          <w:noProof/>
        </w:rPr>
        <w:t>Denivera Vukelića</w:t>
      </w:r>
      <w:r w:rsidRPr="00FF08AC">
        <w:rPr>
          <w:rFonts w:ascii="Cambria" w:hAnsi="Cambria"/>
          <w:noProof/>
        </w:rPr>
        <w:t xml:space="preserve"> pod naslovom </w:t>
      </w:r>
      <w:r w:rsidRPr="00FF08AC">
        <w:rPr>
          <w:rFonts w:ascii="Cambria" w:hAnsi="Cambria"/>
          <w:b/>
          <w:bCs/>
          <w:noProof/>
        </w:rPr>
        <w:t>Utjecaj magijskih predodžaba i obrazaca na oblikovanje hrvatskoga kulturnoga identiteta</w:t>
      </w:r>
      <w:r w:rsidRPr="00FF08AC">
        <w:rPr>
          <w:rFonts w:ascii="Cambria" w:hAnsi="Cambria"/>
          <w:noProof/>
        </w:rPr>
        <w:t>, mentori prof. dr. sc. Stipe Botica i dr. sc. Suzana Marjanić, znan. savj (Institut za etnologiju i folkloristiku, Zagreb)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doc. dr. sc. Evelina Rudan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dr. sc. Suzana Marjanić, znan. savj. (Institut za etnologiju i folkloristiku, Zagreb)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izv. prof. dr. sc. Hrvoje Gračanin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95.</w:t>
      </w:r>
      <w:r w:rsidRPr="00FF08AC">
        <w:rPr>
          <w:rFonts w:ascii="Cambria" w:hAnsi="Cambria"/>
          <w:noProof/>
        </w:rPr>
        <w:t xml:space="preserve"> Imenovanje stručnoga povjerenstva za ocjenu doktorskoga rada </w:t>
      </w:r>
      <w:r w:rsidRPr="00FF08AC">
        <w:rPr>
          <w:rFonts w:ascii="Cambria" w:hAnsi="Cambria"/>
          <w:b/>
          <w:bCs/>
          <w:noProof/>
        </w:rPr>
        <w:t>Maše Rimac Jurinović</w:t>
      </w:r>
      <w:r w:rsidRPr="00FF08AC">
        <w:rPr>
          <w:rFonts w:ascii="Cambria" w:hAnsi="Cambria"/>
          <w:noProof/>
        </w:rPr>
        <w:t xml:space="preserve"> pod naslovom </w:t>
      </w:r>
      <w:r w:rsidRPr="00FF08AC">
        <w:rPr>
          <w:rFonts w:ascii="Cambria" w:hAnsi="Cambria"/>
          <w:b/>
          <w:bCs/>
          <w:noProof/>
        </w:rPr>
        <w:t>Procesna drama u kurikulumu suvremene škole</w:t>
      </w:r>
      <w:r w:rsidRPr="00FF08AC">
        <w:rPr>
          <w:rFonts w:ascii="Cambria" w:hAnsi="Cambria"/>
          <w:noProof/>
        </w:rPr>
        <w:t>, mentori: doc. dr. sc. Iva Gruić (Učiteljski fakultet, Zagreb) i prof. dr. sc. Neven Hrvatić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doc. dr. sc. Marija Bartulović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izv. prof. dr. sc. Dean Slavić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doc. dr. sc. Damir Miholić (Edukacijsko-rehabilitacijski fakultet, Zagreb)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4. doc. dr. sc. Iva Gruić (Učiteljski fakultet, Zagreb)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5. prof. dr. sc. Neven Hrvatić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96.</w:t>
      </w:r>
      <w:r w:rsidRPr="00FF08AC">
        <w:rPr>
          <w:rFonts w:ascii="Cambria" w:hAnsi="Cambria"/>
          <w:noProof/>
        </w:rPr>
        <w:t xml:space="preserve"> Imenovanje stručnoga povjerenstva za ocjenu doktorskoga rada </w:t>
      </w:r>
      <w:r w:rsidRPr="00FF08AC">
        <w:rPr>
          <w:rFonts w:ascii="Cambria" w:hAnsi="Cambria"/>
          <w:b/>
          <w:noProof/>
        </w:rPr>
        <w:t>Ree Lujić</w:t>
      </w:r>
      <w:r w:rsidRPr="00FF08AC">
        <w:rPr>
          <w:rFonts w:ascii="Cambria" w:hAnsi="Cambria"/>
          <w:noProof/>
        </w:rPr>
        <w:t xml:space="preserve"> pod naslovom </w:t>
      </w:r>
      <w:r w:rsidRPr="00FF08AC">
        <w:rPr>
          <w:rFonts w:ascii="Cambria" w:hAnsi="Cambria"/>
          <w:b/>
          <w:noProof/>
        </w:rPr>
        <w:t xml:space="preserve">Utjecaj višejezičnoga pristupa na sudjelovanje višejezičnih učenika u nastavi trećega jezika, </w:t>
      </w:r>
      <w:r w:rsidRPr="00FF08AC">
        <w:rPr>
          <w:rFonts w:ascii="Cambria" w:hAnsi="Cambria"/>
          <w:noProof/>
        </w:rPr>
        <w:t>mentorica: izv. prof. dr. sc. Marijana Kresić (Sveučilište u Zadru)</w:t>
      </w:r>
    </w:p>
    <w:p w:rsidR="00ED7073" w:rsidRPr="00FF08AC" w:rsidRDefault="00ED7073" w:rsidP="00ED7073">
      <w:pPr>
        <w:pStyle w:val="PlainText"/>
        <w:rPr>
          <w:rFonts w:ascii="Cambria" w:hAnsi="Cambria"/>
          <w:noProof/>
          <w:szCs w:val="24"/>
        </w:rPr>
      </w:pPr>
      <w:r w:rsidRPr="00FF08AC">
        <w:rPr>
          <w:rFonts w:ascii="Cambria" w:hAnsi="Cambria"/>
          <w:noProof/>
          <w:szCs w:val="24"/>
        </w:rPr>
        <w:t>1. prof. dr. sc. Zrinka Jelaska</w:t>
      </w:r>
    </w:p>
    <w:p w:rsidR="00ED7073" w:rsidRPr="00FF08AC" w:rsidRDefault="00ED7073" w:rsidP="00ED7073">
      <w:pPr>
        <w:pStyle w:val="PlainText"/>
        <w:rPr>
          <w:rFonts w:ascii="Cambria" w:hAnsi="Cambria"/>
          <w:noProof/>
          <w:szCs w:val="24"/>
        </w:rPr>
      </w:pPr>
      <w:r w:rsidRPr="00FF08AC">
        <w:rPr>
          <w:rFonts w:ascii="Cambria" w:hAnsi="Cambria"/>
          <w:noProof/>
          <w:szCs w:val="24"/>
        </w:rPr>
        <w:t>2. doc. dr. sc. Anita Skelin Horvat</w:t>
      </w:r>
    </w:p>
    <w:p w:rsidR="00ED7073" w:rsidRPr="00FF08AC" w:rsidRDefault="00ED7073" w:rsidP="00ED7073">
      <w:pPr>
        <w:pStyle w:val="PlainText"/>
        <w:rPr>
          <w:rFonts w:ascii="Cambria" w:hAnsi="Cambria"/>
          <w:noProof/>
          <w:szCs w:val="24"/>
        </w:rPr>
      </w:pPr>
      <w:r w:rsidRPr="00FF08AC">
        <w:rPr>
          <w:rFonts w:ascii="Cambria" w:hAnsi="Cambria"/>
          <w:noProof/>
          <w:szCs w:val="24"/>
        </w:rPr>
        <w:t>3. doc. dr. sc. Marija Andraka (Učiteljski fakultet, Zagreb)</w:t>
      </w:r>
    </w:p>
    <w:p w:rsidR="00ED7073" w:rsidRPr="00FF08AC" w:rsidRDefault="00ED7073" w:rsidP="00ED7073">
      <w:pPr>
        <w:pStyle w:val="PlainText"/>
        <w:rPr>
          <w:rFonts w:ascii="Cambria" w:hAnsi="Cambria"/>
          <w:noProof/>
          <w:szCs w:val="24"/>
        </w:rPr>
      </w:pPr>
      <w:r w:rsidRPr="00FF08AC">
        <w:rPr>
          <w:rFonts w:ascii="Cambria" w:hAnsi="Cambria"/>
          <w:noProof/>
          <w:szCs w:val="24"/>
        </w:rPr>
        <w:t>4. izv. prof. dr. sc. Ivana Franić, rezervni član (MZO)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br w:type="page"/>
      </w: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</w:rPr>
      </w:pPr>
      <w:r w:rsidRPr="00FF08AC">
        <w:rPr>
          <w:rFonts w:ascii="Cambria" w:hAnsi="Cambria"/>
          <w:b/>
          <w:i/>
          <w:noProof/>
          <w:u w:val="single"/>
        </w:rPr>
        <w:lastRenderedPageBreak/>
        <w:t>4. Izvještaji stručnih povjerenstava za ocjenu doktorskoga rada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color w:val="000000" w:themeColor="text1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b/>
          <w:noProof/>
          <w:color w:val="000000" w:themeColor="text1"/>
        </w:rPr>
        <w:t xml:space="preserve">97. </w:t>
      </w:r>
      <w:r w:rsidRPr="00FF08AC">
        <w:rPr>
          <w:rFonts w:ascii="Cambria" w:hAnsi="Cambria"/>
          <w:noProof/>
          <w:color w:val="000000" w:themeColor="text1"/>
        </w:rPr>
        <w:t xml:space="preserve">Izvještaj stručnoga povjerenstva za ocjenu doktorskoga rada </w:t>
      </w:r>
      <w:r w:rsidRPr="00FF08AC">
        <w:rPr>
          <w:rFonts w:ascii="Cambria" w:hAnsi="Cambria"/>
          <w:b/>
          <w:noProof/>
          <w:color w:val="000000" w:themeColor="text1"/>
        </w:rPr>
        <w:t>Jasmine Dvorski</w:t>
      </w:r>
      <w:r w:rsidRPr="00FF08AC">
        <w:rPr>
          <w:rFonts w:ascii="Cambria" w:hAnsi="Cambria"/>
          <w:noProof/>
          <w:color w:val="000000" w:themeColor="text1"/>
        </w:rPr>
        <w:t xml:space="preserve"> pod naslovom </w:t>
      </w:r>
      <w:r w:rsidRPr="00FF08AC">
        <w:rPr>
          <w:rFonts w:ascii="Cambria" w:hAnsi="Cambria"/>
          <w:b/>
          <w:noProof/>
          <w:color w:val="000000" w:themeColor="text1"/>
        </w:rPr>
        <w:t>Odrednice inovativne komunikacije u poslovnom okruženju.</w:t>
      </w:r>
      <w:r w:rsidRPr="00FF08AC">
        <w:rPr>
          <w:rFonts w:ascii="Cambria" w:hAnsi="Cambria"/>
          <w:b/>
          <w:noProof/>
          <w:color w:val="000000" w:themeColor="text1"/>
        </w:rPr>
        <w:tab/>
      </w:r>
      <w:r w:rsidRPr="00FF08AC">
        <w:rPr>
          <w:rFonts w:ascii="Cambria" w:hAnsi="Cambria"/>
          <w:b/>
          <w:noProof/>
          <w:color w:val="000000" w:themeColor="text1"/>
        </w:rPr>
        <w:tab/>
      </w:r>
      <w:r w:rsidRPr="00FF08AC">
        <w:rPr>
          <w:rFonts w:ascii="Cambria" w:hAnsi="Cambria"/>
          <w:b/>
          <w:noProof/>
          <w:color w:val="000000" w:themeColor="text1"/>
        </w:rPr>
        <w:tab/>
      </w:r>
      <w:r w:rsidRPr="00FF08AC">
        <w:rPr>
          <w:rFonts w:ascii="Cambria" w:hAnsi="Cambria"/>
          <w:b/>
          <w:noProof/>
          <w:color w:val="000000" w:themeColor="text1"/>
        </w:rPr>
        <w:tab/>
      </w:r>
      <w:r w:rsidRPr="00FF08AC">
        <w:rPr>
          <w:rFonts w:ascii="Cambria" w:hAnsi="Cambria"/>
          <w:b/>
          <w:noProof/>
          <w:color w:val="000000" w:themeColor="text1"/>
        </w:rPr>
        <w:tab/>
      </w:r>
      <w:r w:rsidRPr="00FF08AC">
        <w:rPr>
          <w:rFonts w:ascii="Cambria" w:hAnsi="Cambria"/>
          <w:b/>
          <w:noProof/>
          <w:color w:val="000000" w:themeColor="text1"/>
        </w:rPr>
        <w:tab/>
      </w:r>
      <w:r w:rsidRPr="00FF08AC">
        <w:rPr>
          <w:rFonts w:ascii="Cambria" w:hAnsi="Cambria"/>
          <w:b/>
          <w:noProof/>
          <w:color w:val="000000" w:themeColor="text1"/>
        </w:rPr>
        <w:tab/>
      </w:r>
      <w:r w:rsidRPr="00FF08AC">
        <w:rPr>
          <w:rFonts w:ascii="Cambria" w:hAnsi="Cambria"/>
          <w:b/>
          <w:noProof/>
          <w:color w:val="000000" w:themeColor="text1"/>
        </w:rPr>
        <w:tab/>
      </w:r>
      <w:r w:rsidRPr="00FF08AC">
        <w:rPr>
          <w:rFonts w:ascii="Cambria" w:hAnsi="Cambria"/>
          <w:b/>
          <w:noProof/>
          <w:color w:val="000000" w:themeColor="text1"/>
        </w:rPr>
        <w:tab/>
      </w:r>
      <w:r w:rsidRPr="00FF08AC">
        <w:rPr>
          <w:rFonts w:ascii="Cambria" w:hAnsi="Cambria"/>
          <w:noProof/>
          <w:color w:val="000000" w:themeColor="text1"/>
        </w:rPr>
        <w:tab/>
        <w:t>str. 345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  <w:color w:val="000000" w:themeColor="text1"/>
        </w:rPr>
        <w:t>98.</w:t>
      </w:r>
      <w:r w:rsidRPr="00FF08AC">
        <w:rPr>
          <w:rFonts w:ascii="Cambria" w:hAnsi="Cambria"/>
          <w:noProof/>
          <w:color w:val="000000" w:themeColor="text1"/>
        </w:rPr>
        <w:t xml:space="preserve"> Izvještaj stručnoga povjerenstva za ocjenu doktorskoga rada</w:t>
      </w:r>
      <w:r w:rsidRPr="00FF08AC">
        <w:rPr>
          <w:rFonts w:ascii="Cambria" w:hAnsi="Cambria"/>
          <w:noProof/>
        </w:rPr>
        <w:t xml:space="preserve"> </w:t>
      </w:r>
      <w:r w:rsidRPr="00FF08AC">
        <w:rPr>
          <w:rFonts w:ascii="Cambria" w:hAnsi="Cambria"/>
          <w:b/>
          <w:noProof/>
        </w:rPr>
        <w:t>Marine Jajić Novogradec</w:t>
      </w:r>
      <w:r w:rsidRPr="00FF08AC">
        <w:rPr>
          <w:rFonts w:ascii="Cambria" w:hAnsi="Cambria"/>
          <w:noProof/>
        </w:rPr>
        <w:t xml:space="preserve"> pod naslovom </w:t>
      </w:r>
      <w:r w:rsidRPr="00FF08AC">
        <w:rPr>
          <w:rFonts w:ascii="Cambria" w:hAnsi="Cambria"/>
          <w:b/>
          <w:noProof/>
        </w:rPr>
        <w:t>Međujezični utjecaji u ovladavanju engleskim leksikom – uloga skorašnjosti i jezičnoga znanja.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  <w:t>str. 350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5. Nastavni predmeti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99.</w:t>
      </w:r>
      <w:r w:rsidRPr="00FF08AC">
        <w:rPr>
          <w:rFonts w:ascii="Cambria" w:hAnsi="Cambria"/>
          <w:noProof/>
          <w:lang w:eastAsia="en-US"/>
        </w:rPr>
        <w:t xml:space="preserve"> Prijedlog poslijediplomskoga specijalističkoga studija Interkulturalne njemačko-hrvatske poslovne komunikacije za angažiranje vanjskih suradnika u nastavi: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 xml:space="preserve">- doc. dr. sc. Trpimira Mihaela Šošića, kolegij Strukovni jezici, 4 sata seminara; 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- mr. sc. Marka Šarića, kolegij Interkulturalna poslovna komunikacija, 6 sati seminara;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noProof/>
          <w:lang w:eastAsia="en-US"/>
        </w:rPr>
        <w:t>- Željke Kruhan, dipl. iur., kolegij Iza riječi, 5 sati seminara.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100.</w:t>
      </w:r>
      <w:r w:rsidRPr="00FF08AC">
        <w:rPr>
          <w:rFonts w:ascii="Cambria" w:hAnsi="Cambria"/>
          <w:noProof/>
          <w:lang w:eastAsia="en-US"/>
        </w:rPr>
        <w:t xml:space="preserve"> Prijedlog Vijeća poslijediplomskoga doktorskoga studija Glotodidaktike da se </w:t>
      </w:r>
      <w:r w:rsidRPr="00FF08AC">
        <w:rPr>
          <w:rFonts w:ascii="Cambria" w:hAnsi="Cambria"/>
          <w:b/>
          <w:noProof/>
          <w:lang w:eastAsia="en-US"/>
        </w:rPr>
        <w:t>doc. dr. sc. Renata Geld</w:t>
      </w:r>
      <w:r w:rsidRPr="00FF08AC">
        <w:rPr>
          <w:rFonts w:ascii="Cambria" w:hAnsi="Cambria"/>
          <w:noProof/>
          <w:lang w:eastAsia="en-US"/>
        </w:rPr>
        <w:t xml:space="preserve"> imenuje zamjenicom voditeljice doktorskoga studija od ak. god. 2017/2018.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jc w:val="center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t>F. PREDMETI S POSLIJEDIPLOMSKIH SPECIJALISTIČKIH STUDIJA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  <w:u w:val="single"/>
          <w:lang w:eastAsia="en-US"/>
        </w:rPr>
      </w:pPr>
      <w:r w:rsidRPr="00FF08AC">
        <w:rPr>
          <w:rFonts w:ascii="Cambria" w:hAnsi="Cambria"/>
          <w:b/>
          <w:i/>
          <w:noProof/>
          <w:u w:val="single"/>
          <w:lang w:eastAsia="en-US"/>
        </w:rPr>
        <w:t>1. Izvještaji mentora o prihvaćanju teme na poslijediplomskom specijalističkom studiju</w:t>
      </w:r>
    </w:p>
    <w:p w:rsidR="00ED7073" w:rsidRPr="00FF08AC" w:rsidRDefault="00991C4B" w:rsidP="00ED7073">
      <w:pPr>
        <w:jc w:val="both"/>
        <w:rPr>
          <w:rFonts w:ascii="Cambria" w:hAnsi="Cambria"/>
          <w:noProof/>
          <w:lang w:eastAsia="en-US"/>
        </w:rPr>
      </w:pPr>
      <w:hyperlink r:id="rId11" w:history="1">
        <w:r w:rsidR="00ED7073" w:rsidRPr="00FF08AC">
          <w:rPr>
            <w:rStyle w:val="Hyperlink"/>
            <w:rFonts w:ascii="Cambria" w:hAnsi="Cambria"/>
            <w:noProof/>
            <w:lang w:eastAsia="en-US"/>
          </w:rPr>
          <w:t>https://www.ffzg.unizg.hr/files/vijece/2017_2018/VPS/vps_2017_10_3.pdf</w:t>
        </w:r>
      </w:hyperlink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101.</w:t>
      </w:r>
      <w:r w:rsidRPr="00FF08AC">
        <w:rPr>
          <w:rFonts w:ascii="Cambria" w:hAnsi="Cambria"/>
          <w:noProof/>
          <w:lang w:eastAsia="en-US"/>
        </w:rPr>
        <w:t xml:space="preserve"> Prijedlog za </w:t>
      </w:r>
      <w:r w:rsidRPr="00FF08AC">
        <w:rPr>
          <w:rFonts w:ascii="Cambria" w:hAnsi="Cambria"/>
          <w:noProof/>
          <w:color w:val="000000"/>
          <w:lang w:eastAsia="en-US"/>
        </w:rPr>
        <w:t>prihvaćanje teme</w:t>
      </w:r>
      <w:r w:rsidRPr="00FF08AC">
        <w:rPr>
          <w:rFonts w:ascii="Cambria" w:hAnsi="Cambria"/>
          <w:noProof/>
          <w:lang w:eastAsia="en-US"/>
        </w:rPr>
        <w:t xml:space="preserve"> </w:t>
      </w:r>
      <w:r w:rsidRPr="00FF08AC">
        <w:rPr>
          <w:rFonts w:ascii="Cambria" w:hAnsi="Cambria"/>
          <w:b/>
          <w:noProof/>
          <w:lang w:eastAsia="en-US"/>
        </w:rPr>
        <w:t>Ane-Strahinje Ratković</w:t>
      </w:r>
      <w:r w:rsidRPr="00FF08AC">
        <w:rPr>
          <w:rFonts w:ascii="Cambria" w:hAnsi="Cambria"/>
          <w:noProof/>
          <w:lang w:eastAsia="en-US"/>
        </w:rPr>
        <w:t xml:space="preserve"> za izradu završnog specijalističkog rada na poslijediplomskome specijalističkome</w:t>
      </w:r>
      <w:r w:rsidRPr="00FF08AC">
        <w:rPr>
          <w:rFonts w:ascii="Cambria" w:hAnsi="Cambria"/>
          <w:b/>
          <w:bCs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>studiju Kliničke psihologije pod naslovom</w:t>
      </w:r>
      <w:r w:rsidRPr="00FF08AC">
        <w:rPr>
          <w:rFonts w:ascii="Cambria" w:hAnsi="Cambria"/>
          <w:b/>
          <w:noProof/>
          <w:lang w:eastAsia="en-US"/>
        </w:rPr>
        <w:t xml:space="preserve"> Psihološki aspekti transplantacije bubrega,</w:t>
      </w:r>
      <w:r w:rsidRPr="00FF08AC">
        <w:rPr>
          <w:rFonts w:ascii="Cambria" w:hAnsi="Cambria"/>
          <w:noProof/>
          <w:lang w:eastAsia="en-US"/>
        </w:rPr>
        <w:t xml:space="preserve"> mentorica: prof. dr. sc. Nataša Jokić Begić.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102.</w:t>
      </w:r>
      <w:r w:rsidRPr="00FF08AC">
        <w:rPr>
          <w:rFonts w:ascii="Cambria" w:hAnsi="Cambria"/>
          <w:noProof/>
          <w:lang w:eastAsia="en-US"/>
        </w:rPr>
        <w:t xml:space="preserve"> Prijedlog za </w:t>
      </w:r>
      <w:r w:rsidRPr="00FF08AC">
        <w:rPr>
          <w:rFonts w:ascii="Cambria" w:hAnsi="Cambria"/>
          <w:noProof/>
          <w:color w:val="000000"/>
          <w:lang w:eastAsia="en-US"/>
        </w:rPr>
        <w:t>prihvaćanje teme</w:t>
      </w:r>
      <w:r w:rsidRPr="00FF08AC">
        <w:rPr>
          <w:rFonts w:ascii="Cambria" w:hAnsi="Cambria"/>
          <w:noProof/>
          <w:lang w:eastAsia="en-US"/>
        </w:rPr>
        <w:t xml:space="preserve"> </w:t>
      </w:r>
      <w:r w:rsidRPr="00FF08AC">
        <w:rPr>
          <w:rFonts w:ascii="Cambria" w:hAnsi="Cambria"/>
          <w:b/>
          <w:noProof/>
          <w:lang w:eastAsia="en-US"/>
        </w:rPr>
        <w:t>Ane Staničić</w:t>
      </w:r>
      <w:r w:rsidRPr="00FF08AC">
        <w:rPr>
          <w:rFonts w:ascii="Cambria" w:hAnsi="Cambria"/>
          <w:noProof/>
          <w:lang w:eastAsia="en-US"/>
        </w:rPr>
        <w:t xml:space="preserve"> za izradu završnog specijalističkog rada na poslijediplomskome specijalističkome</w:t>
      </w:r>
      <w:r w:rsidRPr="00FF08AC">
        <w:rPr>
          <w:rFonts w:ascii="Cambria" w:hAnsi="Cambria"/>
          <w:b/>
          <w:bCs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>studiju Kliničke psihologije pod naslovom</w:t>
      </w:r>
      <w:r w:rsidRPr="00FF08AC">
        <w:rPr>
          <w:rFonts w:ascii="Cambria" w:hAnsi="Cambria"/>
          <w:b/>
          <w:noProof/>
          <w:lang w:eastAsia="en-US"/>
        </w:rPr>
        <w:t xml:space="preserve"> Uloga tjelesne aktivnosti u tretmanu depresije,</w:t>
      </w:r>
      <w:r w:rsidRPr="00FF08AC">
        <w:rPr>
          <w:rFonts w:ascii="Cambria" w:hAnsi="Cambria"/>
          <w:noProof/>
          <w:lang w:eastAsia="en-US"/>
        </w:rPr>
        <w:t xml:space="preserve"> mentorica: prof. dr. sc. Nataša Jokić Begić.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spacing w:after="160" w:line="256" w:lineRule="auto"/>
        <w:rPr>
          <w:rFonts w:ascii="Cambria" w:hAnsi="Cambria"/>
          <w:b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br w:type="page"/>
      </w: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lastRenderedPageBreak/>
        <w:t>103.</w:t>
      </w:r>
      <w:r w:rsidRPr="00FF08AC">
        <w:rPr>
          <w:rFonts w:ascii="Cambria" w:hAnsi="Cambria"/>
          <w:noProof/>
          <w:lang w:eastAsia="en-US"/>
        </w:rPr>
        <w:t xml:space="preserve"> Prijedlog za </w:t>
      </w:r>
      <w:r w:rsidRPr="00FF08AC">
        <w:rPr>
          <w:rFonts w:ascii="Cambria" w:hAnsi="Cambria"/>
          <w:noProof/>
          <w:color w:val="000000"/>
          <w:lang w:eastAsia="en-US"/>
        </w:rPr>
        <w:t>prihvaćanje teme</w:t>
      </w:r>
      <w:r w:rsidRPr="00FF08AC">
        <w:rPr>
          <w:rFonts w:ascii="Cambria" w:hAnsi="Cambria"/>
          <w:noProof/>
          <w:lang w:eastAsia="en-US"/>
        </w:rPr>
        <w:t xml:space="preserve"> </w:t>
      </w:r>
      <w:r w:rsidRPr="00FF08AC">
        <w:rPr>
          <w:rFonts w:ascii="Cambria" w:hAnsi="Cambria"/>
          <w:b/>
          <w:noProof/>
          <w:lang w:eastAsia="en-US"/>
        </w:rPr>
        <w:t>Silvane Rakocija</w:t>
      </w:r>
      <w:r w:rsidRPr="00FF08AC">
        <w:rPr>
          <w:rFonts w:ascii="Cambria" w:hAnsi="Cambria"/>
          <w:noProof/>
          <w:lang w:eastAsia="en-US"/>
        </w:rPr>
        <w:t xml:space="preserve"> za izradu završnog specijalističkog rada na poslijediplomskome specijalističkome</w:t>
      </w:r>
      <w:r w:rsidRPr="00FF08AC">
        <w:rPr>
          <w:rFonts w:ascii="Cambria" w:hAnsi="Cambria"/>
          <w:b/>
          <w:bCs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>studiju Kliničke psihologije pod naslovom</w:t>
      </w:r>
      <w:r w:rsidRPr="00FF08AC">
        <w:rPr>
          <w:rFonts w:ascii="Cambria" w:hAnsi="Cambria"/>
          <w:b/>
          <w:noProof/>
          <w:lang w:eastAsia="en-US"/>
        </w:rPr>
        <w:t xml:space="preserve"> Anksioznost i strategije suočavanja sa stresom u dijagnostičkom pregledu kardiovaskularnih bolesnika,</w:t>
      </w:r>
      <w:r w:rsidRPr="00FF08AC">
        <w:rPr>
          <w:rFonts w:ascii="Cambria" w:hAnsi="Cambria"/>
          <w:noProof/>
          <w:lang w:eastAsia="en-US"/>
        </w:rPr>
        <w:t xml:space="preserve"> mentorica: prof. dr. sc. Anita Vulić Prtorić.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lang w:eastAsia="en-US"/>
        </w:rPr>
      </w:pPr>
      <w:r w:rsidRPr="00FF08AC">
        <w:rPr>
          <w:rFonts w:ascii="Cambria" w:hAnsi="Cambria"/>
          <w:b/>
          <w:noProof/>
          <w:lang w:eastAsia="en-US"/>
        </w:rPr>
        <w:t>104.</w:t>
      </w:r>
      <w:r w:rsidRPr="00FF08AC">
        <w:rPr>
          <w:rFonts w:ascii="Cambria" w:hAnsi="Cambria"/>
          <w:noProof/>
          <w:lang w:eastAsia="en-US"/>
        </w:rPr>
        <w:t xml:space="preserve"> Prijedlog za </w:t>
      </w:r>
      <w:r w:rsidRPr="00FF08AC">
        <w:rPr>
          <w:rFonts w:ascii="Cambria" w:hAnsi="Cambria"/>
          <w:noProof/>
          <w:color w:val="000000"/>
          <w:lang w:eastAsia="en-US"/>
        </w:rPr>
        <w:t>prihvaćanje teme</w:t>
      </w:r>
      <w:r w:rsidRPr="00FF08AC">
        <w:rPr>
          <w:rFonts w:ascii="Cambria" w:hAnsi="Cambria"/>
          <w:noProof/>
          <w:lang w:eastAsia="en-US"/>
        </w:rPr>
        <w:t xml:space="preserve"> </w:t>
      </w:r>
      <w:r w:rsidRPr="00FF08AC">
        <w:rPr>
          <w:rFonts w:ascii="Cambria" w:hAnsi="Cambria"/>
          <w:b/>
          <w:noProof/>
          <w:lang w:eastAsia="en-US"/>
        </w:rPr>
        <w:t>Iskre Vučina</w:t>
      </w:r>
      <w:r w:rsidRPr="00FF08AC">
        <w:rPr>
          <w:rFonts w:ascii="Cambria" w:hAnsi="Cambria"/>
          <w:noProof/>
          <w:lang w:eastAsia="en-US"/>
        </w:rPr>
        <w:t xml:space="preserve"> za izradu završnog specijalističkog rada na poslijediplomskome specijalističkome</w:t>
      </w:r>
      <w:r w:rsidRPr="00FF08AC">
        <w:rPr>
          <w:rFonts w:ascii="Cambria" w:hAnsi="Cambria"/>
          <w:b/>
          <w:bCs/>
          <w:noProof/>
          <w:lang w:eastAsia="en-US"/>
        </w:rPr>
        <w:t xml:space="preserve"> </w:t>
      </w:r>
      <w:r w:rsidRPr="00FF08AC">
        <w:rPr>
          <w:rFonts w:ascii="Cambria" w:hAnsi="Cambria"/>
          <w:noProof/>
          <w:lang w:eastAsia="en-US"/>
        </w:rPr>
        <w:t>studiju Kliničke psihologije pod naslovom</w:t>
      </w:r>
      <w:r w:rsidRPr="00FF08AC">
        <w:rPr>
          <w:rFonts w:ascii="Cambria" w:hAnsi="Cambria"/>
          <w:b/>
          <w:noProof/>
          <w:lang w:eastAsia="en-US"/>
        </w:rPr>
        <w:t xml:space="preserve"> Stigmatizacija i diskriminacija HIV pozitivnih osoba i osoba oboljelih od AIDS-a u zdravstvenom sustavu Federacije Bosne i Hercegovine: gledišta zdravstvenih djelatnika i pacijenata,</w:t>
      </w:r>
      <w:r w:rsidRPr="00FF08AC">
        <w:rPr>
          <w:rFonts w:ascii="Cambria" w:hAnsi="Cambria"/>
          <w:noProof/>
          <w:lang w:eastAsia="en-US"/>
        </w:rPr>
        <w:t xml:space="preserve"> mentorica: prof. dr. sc. Gordana Kuterovac Jagodić.</w:t>
      </w:r>
    </w:p>
    <w:p w:rsidR="00ED7073" w:rsidRPr="00FF08AC" w:rsidRDefault="00ED7073" w:rsidP="00ED7073">
      <w:pPr>
        <w:rPr>
          <w:rFonts w:ascii="Cambria" w:hAnsi="Cambria"/>
          <w:noProof/>
          <w:lang w:eastAsia="en-US"/>
        </w:rPr>
      </w:pPr>
    </w:p>
    <w:p w:rsidR="00ED7073" w:rsidRPr="00FF08AC" w:rsidRDefault="00ED7073" w:rsidP="00ED7073">
      <w:pPr>
        <w:rPr>
          <w:rFonts w:ascii="Cambria" w:hAnsi="Cambria"/>
          <w:b/>
          <w:noProof/>
        </w:rPr>
      </w:pPr>
    </w:p>
    <w:p w:rsidR="00ED7073" w:rsidRPr="00FF08AC" w:rsidRDefault="00ED7073" w:rsidP="00ED7073">
      <w:pPr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center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G. SLOBODNE STUDIJSKE GODINE, KADROVSKA PITANJA I DRUGO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1. Slobodne studijske godine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FF08AC">
        <w:rPr>
          <w:rFonts w:ascii="Cambria" w:eastAsiaTheme="minorHAnsi" w:hAnsi="Cambria"/>
          <w:b/>
          <w:bCs/>
          <w:noProof/>
          <w:lang w:eastAsia="en-US"/>
        </w:rPr>
        <w:t xml:space="preserve">105. </w:t>
      </w:r>
      <w:r w:rsidRPr="00FF08AC">
        <w:rPr>
          <w:rFonts w:ascii="Cambria" w:eastAsiaTheme="minorHAnsi" w:hAnsi="Cambria"/>
          <w:noProof/>
          <w:lang w:eastAsia="en-US"/>
        </w:rPr>
        <w:t xml:space="preserve">Izvještaj </w:t>
      </w:r>
      <w:r w:rsidRPr="00FF08AC">
        <w:rPr>
          <w:rFonts w:ascii="Cambria" w:eastAsiaTheme="minorHAnsi" w:hAnsi="Cambria"/>
          <w:b/>
          <w:bCs/>
          <w:noProof/>
          <w:lang w:eastAsia="en-US"/>
        </w:rPr>
        <w:t>prof. dr. sc. Krešimira Nemeca</w:t>
      </w:r>
      <w:r w:rsidRPr="00FF08AC">
        <w:rPr>
          <w:rFonts w:ascii="Cambria" w:eastAsiaTheme="minorHAnsi" w:hAnsi="Cambria"/>
          <w:noProof/>
          <w:lang w:eastAsia="en-US"/>
        </w:rPr>
        <w:t xml:space="preserve"> o korištenju slobodne studijske godine 2016/2017.</w:t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</w:r>
      <w:r w:rsidRPr="00FF08AC">
        <w:rPr>
          <w:rFonts w:ascii="Cambria" w:eastAsiaTheme="minorHAnsi" w:hAnsi="Cambria"/>
          <w:noProof/>
          <w:lang w:eastAsia="en-US"/>
        </w:rPr>
        <w:tab/>
        <w:t>str. 361</w:t>
      </w:r>
    </w:p>
    <w:p w:rsidR="00ED7073" w:rsidRPr="00FF08AC" w:rsidRDefault="00ED7073" w:rsidP="00ED7073">
      <w:pPr>
        <w:jc w:val="both"/>
        <w:rPr>
          <w:rFonts w:ascii="Cambria" w:eastAsiaTheme="minorHAnsi" w:hAnsi="Cambria"/>
          <w:noProof/>
          <w:lang w:eastAsia="en-US"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106.</w:t>
      </w:r>
      <w:r w:rsidRPr="00FF08AC">
        <w:rPr>
          <w:rFonts w:ascii="Cambria" w:hAnsi="Cambria"/>
          <w:noProof/>
        </w:rPr>
        <w:t xml:space="preserve"> Izvještaj </w:t>
      </w:r>
      <w:r w:rsidRPr="00FF08AC">
        <w:rPr>
          <w:rFonts w:ascii="Cambria" w:hAnsi="Cambria"/>
          <w:b/>
          <w:noProof/>
        </w:rPr>
        <w:t>prof. dr. sc. Vesne Buško</w:t>
      </w:r>
      <w:r w:rsidRPr="00FF08AC">
        <w:rPr>
          <w:rFonts w:ascii="Cambria" w:hAnsi="Cambria"/>
          <w:noProof/>
        </w:rPr>
        <w:t xml:space="preserve"> o korištenju slobodne studijske godine u ljetnim semestrima 2015/2016. i 2016/2017.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  <w:t>str. 363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  <w:u w:val="single"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2. Pročelnici odsjeka, predstojnici katedri i zavoda, voditelji centara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107.</w:t>
      </w:r>
      <w:r w:rsidRPr="00FF08AC">
        <w:rPr>
          <w:rFonts w:ascii="Cambria" w:hAnsi="Cambria"/>
          <w:noProof/>
        </w:rPr>
        <w:t xml:space="preserve"> Prijedlog Odsjeka za etnologiju i kulturnu antropologiju za imenovanje predstojnika katedri za ak. god. 2017/2018. i 2018/2019.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  <w:r w:rsidRPr="00FF08AC">
        <w:rPr>
          <w:rFonts w:ascii="Cambria" w:hAnsi="Cambria"/>
          <w:noProof/>
        </w:rPr>
        <w:t xml:space="preserve">Katedra za kulturnu antropologiju – </w:t>
      </w:r>
      <w:r w:rsidRPr="00FF08AC">
        <w:rPr>
          <w:rFonts w:ascii="Cambria" w:hAnsi="Cambria"/>
          <w:b/>
          <w:noProof/>
        </w:rPr>
        <w:t>izv. prof. dr. sc. Tomislav Pletenac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 xml:space="preserve">Katedra za manjinske kulture i zajednice – </w:t>
      </w:r>
      <w:r w:rsidRPr="00FF08AC">
        <w:rPr>
          <w:rFonts w:ascii="Cambria" w:hAnsi="Cambria"/>
          <w:b/>
          <w:noProof/>
        </w:rPr>
        <w:t>doc. dr. sc. Marijeta Rajković Iveta</w:t>
      </w: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  <w:r w:rsidRPr="00FF08AC">
        <w:rPr>
          <w:rFonts w:ascii="Cambria" w:hAnsi="Cambria"/>
          <w:noProof/>
        </w:rPr>
        <w:t xml:space="preserve">Katedra za nacionalnu etnologiju – </w:t>
      </w:r>
      <w:r w:rsidRPr="00FF08AC">
        <w:rPr>
          <w:rFonts w:ascii="Cambria" w:hAnsi="Cambria"/>
          <w:b/>
          <w:noProof/>
        </w:rPr>
        <w:t>izv. prof. dr. sc. Nevena Škrbić Alempijević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 xml:space="preserve">Katedra za opću etnologiju – </w:t>
      </w:r>
      <w:r w:rsidRPr="00FF08AC">
        <w:rPr>
          <w:rFonts w:ascii="Cambria" w:hAnsi="Cambria"/>
          <w:b/>
          <w:noProof/>
        </w:rPr>
        <w:t>izv. prof. dr. sc. Goran Pavel Šantek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color w:val="000000" w:themeColor="text1"/>
        </w:rPr>
      </w:pPr>
      <w:r w:rsidRPr="00FF08AC">
        <w:rPr>
          <w:rFonts w:ascii="Cambria" w:hAnsi="Cambria"/>
          <w:b/>
          <w:noProof/>
          <w:color w:val="000000" w:themeColor="text1"/>
        </w:rPr>
        <w:t>108.</w:t>
      </w:r>
      <w:r w:rsidRPr="00FF08AC">
        <w:rPr>
          <w:rFonts w:ascii="Cambria" w:hAnsi="Cambria"/>
          <w:noProof/>
          <w:color w:val="000000" w:themeColor="text1"/>
        </w:rPr>
        <w:t xml:space="preserve"> Prijedlog Odsjeka za informacijske i komunikacijske znanosti za imenovanje </w:t>
      </w:r>
      <w:r w:rsidRPr="00FF08AC">
        <w:rPr>
          <w:rFonts w:ascii="Cambria" w:hAnsi="Cambria"/>
          <w:b/>
          <w:noProof/>
          <w:color w:val="000000" w:themeColor="text1"/>
        </w:rPr>
        <w:t>doc. dr. sc. Petre Bago</w:t>
      </w:r>
      <w:r w:rsidRPr="00FF08AC">
        <w:rPr>
          <w:rFonts w:ascii="Cambria" w:hAnsi="Cambria"/>
          <w:noProof/>
          <w:color w:val="000000" w:themeColor="text1"/>
        </w:rPr>
        <w:t xml:space="preserve"> za predstojnicu Katedre za obradu jezika, leksikografiju i enciklopedistiku za akad. god. 2017/2018. i 2018/2019.</w:t>
      </w:r>
    </w:p>
    <w:p w:rsidR="00ED7073" w:rsidRPr="00FF08AC" w:rsidRDefault="00ED7073" w:rsidP="00ED7073">
      <w:pPr>
        <w:jc w:val="both"/>
        <w:rPr>
          <w:rFonts w:ascii="Cambria" w:hAnsi="Cambria"/>
          <w:noProof/>
          <w:u w:val="single"/>
        </w:rPr>
      </w:pPr>
    </w:p>
    <w:p w:rsidR="00ED7073" w:rsidRPr="00FF08AC" w:rsidRDefault="00ED7073" w:rsidP="00ED7073">
      <w:pPr>
        <w:ind w:firstLine="708"/>
        <w:jc w:val="both"/>
        <w:rPr>
          <w:rFonts w:ascii="Cambria" w:eastAsiaTheme="minorHAnsi" w:hAnsi="Cambria"/>
          <w:noProof/>
        </w:rPr>
      </w:pPr>
      <w:r w:rsidRPr="00FF08AC">
        <w:rPr>
          <w:rFonts w:ascii="Cambria" w:eastAsiaTheme="minorHAnsi" w:hAnsi="Cambria"/>
          <w:b/>
          <w:noProof/>
        </w:rPr>
        <w:t>109.</w:t>
      </w:r>
      <w:r w:rsidRPr="00FF08AC">
        <w:rPr>
          <w:rFonts w:ascii="Cambria" w:eastAsiaTheme="minorHAnsi" w:hAnsi="Cambria"/>
          <w:noProof/>
        </w:rPr>
        <w:t xml:space="preserve"> Prijedlog Odsjeka za lingvistiku za imenovanje </w:t>
      </w:r>
      <w:r w:rsidRPr="00FF08AC">
        <w:rPr>
          <w:rFonts w:ascii="Cambria" w:eastAsiaTheme="minorHAnsi" w:hAnsi="Cambria"/>
          <w:b/>
          <w:bCs/>
          <w:noProof/>
        </w:rPr>
        <w:t>doc. dr. sc. Anite Skelin Horvat</w:t>
      </w:r>
      <w:r w:rsidRPr="00FF08AC">
        <w:rPr>
          <w:rFonts w:ascii="Cambria" w:eastAsiaTheme="minorHAnsi" w:hAnsi="Cambria"/>
          <w:noProof/>
        </w:rPr>
        <w:t xml:space="preserve"> za predstojnicu Zavoda za lingvistiku za ak. god. 2017/2018. i 2018/2019.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  <w:color w:val="000000"/>
        </w:rPr>
      </w:pPr>
      <w:r w:rsidRPr="00FF08AC">
        <w:rPr>
          <w:rFonts w:ascii="Cambria" w:hAnsi="Cambria"/>
          <w:b/>
          <w:noProof/>
          <w:color w:val="000000"/>
        </w:rPr>
        <w:lastRenderedPageBreak/>
        <w:t>110.</w:t>
      </w:r>
      <w:r w:rsidRPr="00FF08AC">
        <w:rPr>
          <w:rFonts w:ascii="Cambria" w:hAnsi="Cambria"/>
          <w:noProof/>
          <w:color w:val="000000"/>
        </w:rPr>
        <w:t xml:space="preserve"> Prijedlog Odsjeka za psihologiju za imenovanje </w:t>
      </w:r>
      <w:r w:rsidRPr="00FF08AC">
        <w:rPr>
          <w:rFonts w:ascii="Cambria" w:hAnsi="Cambria"/>
          <w:b/>
          <w:noProof/>
          <w:color w:val="000000"/>
        </w:rPr>
        <w:t xml:space="preserve">doc. dr. sc. Anite Lauri Korajlija </w:t>
      </w:r>
      <w:r w:rsidRPr="00FF08AC">
        <w:rPr>
          <w:rFonts w:ascii="Cambria" w:hAnsi="Cambria"/>
          <w:noProof/>
          <w:color w:val="000000"/>
        </w:rPr>
        <w:t xml:space="preserve">za predstojnicu Katedre za zdravstvenu i kliničku psihologiju za akademske godine 2017/2018. i 2018/2019. 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111.</w:t>
      </w:r>
      <w:r w:rsidRPr="00FF08AC">
        <w:rPr>
          <w:rFonts w:ascii="Cambria" w:hAnsi="Cambria"/>
          <w:noProof/>
        </w:rPr>
        <w:t xml:space="preserve"> Prijedlog Odsjeka za psihologiju za imenovanje </w:t>
      </w:r>
      <w:r w:rsidRPr="00FF08AC">
        <w:rPr>
          <w:rFonts w:ascii="Cambria" w:hAnsi="Cambria"/>
          <w:b/>
          <w:noProof/>
        </w:rPr>
        <w:t>dr. sc. Tanje Jurin</w:t>
      </w:r>
      <w:r w:rsidRPr="00FF08AC">
        <w:rPr>
          <w:rFonts w:ascii="Cambria" w:hAnsi="Cambria"/>
          <w:noProof/>
        </w:rPr>
        <w:t xml:space="preserve">, </w:t>
      </w:r>
      <w:r w:rsidRPr="00FF08AC">
        <w:rPr>
          <w:rFonts w:ascii="Cambria" w:hAnsi="Cambria"/>
          <w:b/>
          <w:noProof/>
        </w:rPr>
        <w:t>više asistentice</w:t>
      </w:r>
      <w:r w:rsidRPr="00FF08AC">
        <w:rPr>
          <w:rFonts w:ascii="Cambria" w:hAnsi="Cambria"/>
          <w:noProof/>
        </w:rPr>
        <w:t xml:space="preserve">, za zamjenicu voditeljice Savjetovališta Filozofskog fakulteta za studente. 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i/>
          <w:noProof/>
          <w:u w:val="single"/>
        </w:rPr>
      </w:pPr>
      <w:r w:rsidRPr="00FF08AC">
        <w:rPr>
          <w:rFonts w:ascii="Cambria" w:hAnsi="Cambria"/>
          <w:b/>
          <w:i/>
          <w:noProof/>
          <w:u w:val="single"/>
        </w:rPr>
        <w:t>3. Drugo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112.</w:t>
      </w:r>
      <w:r w:rsidRPr="00FF08AC">
        <w:rPr>
          <w:rFonts w:ascii="Cambria" w:hAnsi="Cambria"/>
          <w:noProof/>
        </w:rPr>
        <w:t xml:space="preserve"> Prijedlog Odsjeka za psihologiju za imenovanje članova Savjeta Savjetovališta Filozofskog fakulteta za studente: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1. doc. dr. sc. Margareta Jelić, predsjednica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2. prof. dr. sc. Nataša Jokić Begić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noProof/>
        </w:rPr>
        <w:t>3. doc. dr. sc. Mirjana Tonković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113</w:t>
      </w:r>
      <w:r w:rsidRPr="00FF08AC">
        <w:rPr>
          <w:rFonts w:ascii="Cambria" w:hAnsi="Cambria"/>
          <w:noProof/>
        </w:rPr>
        <w:t>. Razrješenje Povjerenstva za izradu strategije Filozofskoga fakulteta.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114.</w:t>
      </w:r>
      <w:r w:rsidRPr="00FF08AC">
        <w:rPr>
          <w:rFonts w:ascii="Cambria" w:hAnsi="Cambria"/>
          <w:noProof/>
        </w:rPr>
        <w:t xml:space="preserve"> Imenovanje Stegovnog suda za studente za akad. god. 2017/2018. i 2018/2019.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ind w:firstLine="708"/>
        <w:jc w:val="both"/>
        <w:rPr>
          <w:rFonts w:ascii="Cambria" w:hAnsi="Cambria"/>
          <w:noProof/>
        </w:rPr>
      </w:pPr>
      <w:r w:rsidRPr="00FF08AC">
        <w:rPr>
          <w:rFonts w:ascii="Cambria" w:hAnsi="Cambria"/>
          <w:b/>
          <w:noProof/>
        </w:rPr>
        <w:t>115.</w:t>
      </w:r>
      <w:r w:rsidRPr="00FF08AC">
        <w:rPr>
          <w:rFonts w:ascii="Cambria" w:hAnsi="Cambria"/>
          <w:noProof/>
        </w:rPr>
        <w:t xml:space="preserve"> Imenovanje Povjerenstva za utvrđivanje minimalnih uvjeta u postupku produljenja radnog odnosa redovitih profesora u trajnom zvanju.</w:t>
      </w: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noProof/>
        </w:rPr>
        <w:tab/>
      </w:r>
      <w:r w:rsidRPr="00FF08AC">
        <w:rPr>
          <w:rFonts w:ascii="Cambria" w:hAnsi="Cambria"/>
          <w:b/>
          <w:noProof/>
        </w:rPr>
        <w:tab/>
        <w:t>Dekanica</w:t>
      </w:r>
    </w:p>
    <w:p w:rsidR="00ED7073" w:rsidRPr="00FF08AC" w:rsidRDefault="00ED7073" w:rsidP="00ED7073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</w:p>
    <w:p w:rsidR="00ED7073" w:rsidRPr="00FF08AC" w:rsidRDefault="00ED7073" w:rsidP="00ED7073">
      <w:pPr>
        <w:jc w:val="both"/>
        <w:rPr>
          <w:rFonts w:ascii="Cambria" w:hAnsi="Cambria"/>
          <w:b/>
          <w:noProof/>
        </w:rPr>
      </w:pP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</w:r>
      <w:r w:rsidRPr="00FF08AC">
        <w:rPr>
          <w:rFonts w:ascii="Cambria" w:hAnsi="Cambria"/>
          <w:b/>
          <w:noProof/>
        </w:rPr>
        <w:tab/>
        <w:t xml:space="preserve"> prof. dr. sc. Vesna Vlahović-Štetić</w:t>
      </w:r>
    </w:p>
    <w:bookmarkEnd w:id="0"/>
    <w:p w:rsidR="002A0F2E" w:rsidRPr="00FF08AC" w:rsidRDefault="002A0F2E">
      <w:pPr>
        <w:rPr>
          <w:rFonts w:ascii="Cambria" w:hAnsi="Cambria"/>
          <w:noProof/>
        </w:rPr>
      </w:pPr>
    </w:p>
    <w:sectPr w:rsidR="002A0F2E" w:rsidRPr="00FF08AC" w:rsidSect="00765C7D">
      <w:headerReference w:type="default" r:id="rId12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4B" w:rsidRDefault="00991C4B" w:rsidP="00ED7073">
      <w:r>
        <w:separator/>
      </w:r>
    </w:p>
  </w:endnote>
  <w:endnote w:type="continuationSeparator" w:id="0">
    <w:p w:rsidR="00991C4B" w:rsidRDefault="00991C4B" w:rsidP="00ED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184">
    <w:altName w:val="MS Gothic"/>
    <w:charset w:val="8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 Unicode MS"/>
    <w:charset w:val="80"/>
    <w:family w:val="swiss"/>
    <w:pitch w:val="default"/>
  </w:font>
  <w:font w:name="font266">
    <w:altName w:val="MS Gothic"/>
    <w:charset w:val="80"/>
    <w:family w:val="auto"/>
    <w:pitch w:val="variable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zgSans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SansNarrow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4B" w:rsidRDefault="00991C4B" w:rsidP="00ED7073">
      <w:r>
        <w:separator/>
      </w:r>
    </w:p>
  </w:footnote>
  <w:footnote w:type="continuationSeparator" w:id="0">
    <w:p w:rsidR="00991C4B" w:rsidRDefault="00991C4B" w:rsidP="00ED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7486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7073" w:rsidRDefault="00ED70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8A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D7073" w:rsidRDefault="00ED7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5CA6256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887D82"/>
    <w:multiLevelType w:val="hybridMultilevel"/>
    <w:tmpl w:val="58FAF874"/>
    <w:lvl w:ilvl="0" w:tplc="DE88C7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1"/>
    <w:rsid w:val="000E68CC"/>
    <w:rsid w:val="002A0F2E"/>
    <w:rsid w:val="002A2075"/>
    <w:rsid w:val="00765C7D"/>
    <w:rsid w:val="008E6ABD"/>
    <w:rsid w:val="00991C4B"/>
    <w:rsid w:val="00B519F1"/>
    <w:rsid w:val="00C6504C"/>
    <w:rsid w:val="00CD6A10"/>
    <w:rsid w:val="00D52B86"/>
    <w:rsid w:val="00E851B7"/>
    <w:rsid w:val="00ED7073"/>
    <w:rsid w:val="00F47ACD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17FA"/>
  <w15:chartTrackingRefBased/>
  <w15:docId w15:val="{39829154-8F73-4009-B9AC-3DF4BF81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D7073"/>
    <w:pPr>
      <w:keepNext/>
      <w:spacing w:line="360" w:lineRule="auto"/>
      <w:ind w:firstLine="709"/>
      <w:jc w:val="center"/>
      <w:outlineLvl w:val="0"/>
    </w:pPr>
    <w:rPr>
      <w:sz w:val="28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7073"/>
    <w:pPr>
      <w:keepNext/>
      <w:keepLines/>
      <w:spacing w:before="4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szCs w:val="26"/>
      <w:lang w:eastAsia="hr-B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7073"/>
    <w:pPr>
      <w:keepNext/>
      <w:keepLines/>
      <w:spacing w:before="4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lang w:eastAsia="hr-B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keepLines/>
      <w:spacing w:before="40"/>
      <w:outlineLvl w:val="3"/>
    </w:pPr>
    <w:rPr>
      <w:rFonts w:ascii="Arial" w:hAnsi="Arial"/>
      <w:i/>
      <w:iCs/>
      <w:color w:val="A5A5A5"/>
      <w:kern w:val="2"/>
      <w:sz w:val="22"/>
      <w:szCs w:val="22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073"/>
    <w:pPr>
      <w:keepNext/>
      <w:keepLines/>
      <w:spacing w:before="40"/>
      <w:outlineLvl w:val="5"/>
    </w:pPr>
    <w:rPr>
      <w:rFonts w:ascii="Arial" w:hAnsi="Arial"/>
      <w:color w:val="6E6E6E"/>
      <w:kern w:val="2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073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D7073"/>
    <w:rPr>
      <w:rFonts w:asciiTheme="majorHAnsi" w:eastAsiaTheme="majorEastAsia" w:hAnsiTheme="majorHAnsi" w:cstheme="majorBidi"/>
      <w:b/>
      <w:sz w:val="24"/>
      <w:szCs w:val="26"/>
      <w:lang w:eastAsia="hr-BA"/>
    </w:rPr>
  </w:style>
  <w:style w:type="character" w:customStyle="1" w:styleId="Heading3Char">
    <w:name w:val="Heading 3 Char"/>
    <w:basedOn w:val="DefaultParagraphFont"/>
    <w:link w:val="Heading3"/>
    <w:semiHidden/>
    <w:rsid w:val="00ED7073"/>
    <w:rPr>
      <w:rFonts w:asciiTheme="majorHAnsi" w:eastAsiaTheme="majorEastAsia" w:hAnsiTheme="majorHAnsi" w:cstheme="majorBidi"/>
      <w:sz w:val="24"/>
      <w:szCs w:val="24"/>
      <w:lang w:eastAsia="hr-BA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rFonts w:ascii="Arial" w:eastAsia="Times New Roman" w:hAnsi="Arial" w:cs="Times New Roman"/>
      <w:i/>
      <w:iCs/>
      <w:color w:val="A5A5A5"/>
      <w:kern w:val="2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073"/>
    <w:rPr>
      <w:rFonts w:ascii="Arial" w:eastAsia="Times New Roman" w:hAnsi="Arial" w:cs="Times New Roman"/>
      <w:color w:val="6E6E6E"/>
      <w:kern w:val="2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ED70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07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ascii="Courier New" w:hAnsi="Courier New" w:cs="Courier New"/>
      <w:sz w:val="20"/>
      <w:szCs w:val="20"/>
      <w:lang w:val="hr-BA" w:eastAsia="hr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073"/>
    <w:rPr>
      <w:rFonts w:ascii="Courier New" w:eastAsia="Times New Roman" w:hAnsi="Courier New" w:cs="Courier New"/>
      <w:sz w:val="20"/>
      <w:szCs w:val="20"/>
      <w:lang w:val="hr-BA" w:eastAsia="hr-BA"/>
    </w:rPr>
  </w:style>
  <w:style w:type="paragraph" w:customStyle="1" w:styleId="msonormal0">
    <w:name w:val="msonormal"/>
    <w:basedOn w:val="Normal"/>
    <w:rsid w:val="00ED7073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unhideWhenUsed/>
    <w:rsid w:val="00ED707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7073"/>
    <w:pPr>
      <w:spacing w:line="360" w:lineRule="auto"/>
      <w:ind w:firstLine="709"/>
      <w:jc w:val="both"/>
    </w:pPr>
    <w:rPr>
      <w:sz w:val="20"/>
      <w:szCs w:val="20"/>
      <w:lang w:eastAsia="hr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073"/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styleId="CommentText">
    <w:name w:val="annotation text"/>
    <w:basedOn w:val="Normal"/>
    <w:link w:val="CommentTextChar"/>
    <w:semiHidden/>
    <w:unhideWhenUsed/>
    <w:rsid w:val="00ED7073"/>
    <w:rPr>
      <w:rFonts w:ascii="Arial Narrow" w:hAnsi="Arial Narrow" w:cs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073"/>
    <w:rPr>
      <w:rFonts w:ascii="Arial Narrow" w:eastAsia="Times New Roman" w:hAnsi="Arial Narrow" w:cs="Arial Narro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D70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D70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0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semiHidden/>
    <w:unhideWhenUsed/>
    <w:qFormat/>
    <w:rsid w:val="00ED7073"/>
    <w:pPr>
      <w:suppressLineNumbers/>
      <w:suppressAutoHyphens/>
      <w:spacing w:before="120" w:after="120" w:line="276" w:lineRule="auto"/>
    </w:pPr>
    <w:rPr>
      <w:rFonts w:ascii="Calibri" w:eastAsia="Arial Unicode MS" w:hAnsi="Calibri" w:cs="font184"/>
      <w:i/>
      <w:iCs/>
      <w:kern w:val="2"/>
      <w:lang w:val="en-US" w:eastAsia="ar-SA"/>
    </w:rPr>
  </w:style>
  <w:style w:type="paragraph" w:styleId="EndnoteText">
    <w:name w:val="endnote text"/>
    <w:basedOn w:val="Normal"/>
    <w:link w:val="EndnoteTextChar"/>
    <w:semiHidden/>
    <w:unhideWhenUsed/>
    <w:rsid w:val="00ED707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semiHidden/>
    <w:rsid w:val="00ED7073"/>
    <w:rPr>
      <w:rFonts w:ascii="Courier" w:eastAsia="Times New Roman" w:hAnsi="Courier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ED7073"/>
    <w:pPr>
      <w:spacing w:after="120" w:line="276" w:lineRule="auto"/>
      <w:ind w:firstLine="709"/>
      <w:jc w:val="both"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BodyTextChar">
    <w:name w:val="Body Text Char"/>
    <w:basedOn w:val="DefaultParagraphFont"/>
    <w:link w:val="BodyText"/>
    <w:semiHidden/>
    <w:rsid w:val="00ED7073"/>
    <w:rPr>
      <w:rFonts w:ascii="Calibri" w:eastAsia="Calibri" w:hAnsi="Calibri" w:cs="Times New Roman"/>
      <w:lang w:val="fr-FR"/>
    </w:rPr>
  </w:style>
  <w:style w:type="paragraph" w:styleId="List">
    <w:name w:val="List"/>
    <w:basedOn w:val="BodyText"/>
    <w:semiHidden/>
    <w:unhideWhenUsed/>
    <w:rsid w:val="00ED7073"/>
    <w:pPr>
      <w:suppressAutoHyphens/>
      <w:ind w:firstLine="0"/>
      <w:jc w:val="left"/>
    </w:pPr>
    <w:rPr>
      <w:rFonts w:eastAsia="Arial Unicode MS" w:cs="font184"/>
      <w:kern w:val="2"/>
      <w:lang w:val="en-US" w:eastAsia="ar-SA"/>
    </w:rPr>
  </w:style>
  <w:style w:type="paragraph" w:styleId="Title">
    <w:name w:val="Title"/>
    <w:basedOn w:val="Normal"/>
    <w:link w:val="TitleChar"/>
    <w:qFormat/>
    <w:rsid w:val="00ED7073"/>
    <w:pPr>
      <w:spacing w:line="360" w:lineRule="auto"/>
      <w:ind w:firstLine="709"/>
      <w:jc w:val="center"/>
    </w:pPr>
    <w:rPr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D707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D7073"/>
    <w:pPr>
      <w:spacing w:line="360" w:lineRule="auto"/>
      <w:ind w:firstLine="720"/>
      <w:jc w:val="both"/>
    </w:pPr>
    <w:rPr>
      <w:sz w:val="28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D707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D7073"/>
    <w:pPr>
      <w:ind w:right="240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D7073"/>
    <w:rPr>
      <w:rFonts w:ascii="Arial" w:eastAsia="Times New Roman" w:hAnsi="Arial" w:cs="Times New Roman"/>
      <w:szCs w:val="24"/>
      <w:lang w:eastAsia="hr-HR"/>
    </w:rPr>
  </w:style>
  <w:style w:type="paragraph" w:styleId="BodyText3">
    <w:name w:val="Body Text 3"/>
    <w:basedOn w:val="Normal"/>
    <w:link w:val="BodyText3Char"/>
    <w:semiHidden/>
    <w:unhideWhenUsed/>
    <w:rsid w:val="00ED7073"/>
    <w:pPr>
      <w:spacing w:after="120"/>
    </w:pPr>
    <w:rPr>
      <w:rFonts w:ascii="PMingLiU" w:eastAsia="PMingLiU" w:hAnsiTheme="minorHAnsi" w:cstheme="minorBidi"/>
      <w:sz w:val="16"/>
      <w:szCs w:val="16"/>
      <w:lang w:val="en-US" w:eastAsia="zh-TW"/>
    </w:rPr>
  </w:style>
  <w:style w:type="character" w:customStyle="1" w:styleId="BodyText3Char">
    <w:name w:val="Body Text 3 Char"/>
    <w:basedOn w:val="DefaultParagraphFont"/>
    <w:link w:val="BodyText3"/>
    <w:semiHidden/>
    <w:rsid w:val="00ED7073"/>
    <w:rPr>
      <w:rFonts w:ascii="PMingLiU" w:eastAsia="PMingLiU"/>
      <w:sz w:val="16"/>
      <w:szCs w:val="16"/>
      <w:lang w:val="en-US" w:eastAsia="zh-TW"/>
    </w:rPr>
  </w:style>
  <w:style w:type="paragraph" w:styleId="PlainText">
    <w:name w:val="Plain Text"/>
    <w:basedOn w:val="Normal"/>
    <w:link w:val="PlainTextChar"/>
    <w:semiHidden/>
    <w:unhideWhenUsed/>
    <w:rsid w:val="00ED707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D7073"/>
    <w:rPr>
      <w:rFonts w:ascii="Calibri" w:eastAsia="Times New Roman" w:hAnsi="Calibri" w:cs="Times New Roman"/>
      <w:sz w:val="24"/>
      <w:szCs w:val="21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73"/>
    <w:rPr>
      <w:rFonts w:ascii="Arial Narrow" w:eastAsia="Times New Roman" w:hAnsi="Arial Narrow" w:cs="Arial Narrow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73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ED70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ED70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ED7073"/>
    <w:pPr>
      <w:ind w:left="720"/>
      <w:contextualSpacing/>
    </w:pPr>
  </w:style>
  <w:style w:type="paragraph" w:customStyle="1" w:styleId="Default">
    <w:name w:val="Default"/>
    <w:rsid w:val="00ED7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Char">
    <w:name w:val="Char"/>
    <w:basedOn w:val="Normal"/>
    <w:rsid w:val="00ED707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ina4normalpasus">
    <w:name w:val="nina 4normal pasus"/>
    <w:basedOn w:val="Normal"/>
    <w:rsid w:val="00ED7073"/>
    <w:pPr>
      <w:suppressAutoHyphens/>
      <w:spacing w:after="120" w:line="360" w:lineRule="atLeast"/>
      <w:jc w:val="both"/>
    </w:pPr>
    <w:rPr>
      <w:lang w:eastAsia="ar-SA"/>
    </w:rPr>
  </w:style>
  <w:style w:type="character" w:customStyle="1" w:styleId="EFA-ResumeChar">
    <w:name w:val="EFA - Resume Char"/>
    <w:link w:val="EFA-Resume"/>
    <w:locked/>
    <w:rsid w:val="00ED7073"/>
    <w:rPr>
      <w:rFonts w:ascii="Candara" w:eastAsia="Times New Roman" w:hAnsi="Candara" w:cs="Times New Roman"/>
      <w:i/>
      <w:color w:val="000000"/>
      <w:sz w:val="20"/>
      <w:szCs w:val="20"/>
      <w:lang w:val="fr-CA" w:eastAsia="zh-CN"/>
    </w:rPr>
  </w:style>
  <w:style w:type="paragraph" w:customStyle="1" w:styleId="EFA-Resume">
    <w:name w:val="EFA - Resume"/>
    <w:basedOn w:val="Normal"/>
    <w:link w:val="EFA-ResumeChar"/>
    <w:qFormat/>
    <w:rsid w:val="00ED7073"/>
    <w:pPr>
      <w:spacing w:before="360" w:line="360" w:lineRule="auto"/>
      <w:ind w:left="720" w:firstLine="709"/>
      <w:jc w:val="both"/>
    </w:pPr>
    <w:rPr>
      <w:rFonts w:ascii="Candara" w:hAnsi="Candara"/>
      <w:i/>
      <w:color w:val="000000"/>
      <w:sz w:val="20"/>
      <w:szCs w:val="20"/>
      <w:lang w:val="fr-CA" w:eastAsia="zh-CN"/>
    </w:rPr>
  </w:style>
  <w:style w:type="character" w:customStyle="1" w:styleId="EFA-ResumeserbeChar">
    <w:name w:val="EFA - Resume serbe Char"/>
    <w:link w:val="EFA-Resumeserbe"/>
    <w:locked/>
    <w:rsid w:val="00ED7073"/>
    <w:rPr>
      <w:rFonts w:ascii="Candara" w:eastAsia="Calibri" w:hAnsi="Candara" w:cs="Times New Roman"/>
      <w:i/>
      <w:sz w:val="20"/>
      <w:szCs w:val="20"/>
      <w:lang w:val="sr-Cyrl-RS"/>
    </w:rPr>
  </w:style>
  <w:style w:type="paragraph" w:customStyle="1" w:styleId="EFA-Resumeserbe">
    <w:name w:val="EFA - Resume serbe"/>
    <w:basedOn w:val="Normal"/>
    <w:link w:val="EFA-ResumeserbeChar"/>
    <w:qFormat/>
    <w:rsid w:val="00ED7073"/>
    <w:pPr>
      <w:spacing w:before="60" w:after="60"/>
      <w:jc w:val="both"/>
    </w:pPr>
    <w:rPr>
      <w:rFonts w:ascii="Candara" w:eastAsia="Calibri" w:hAnsi="Candara"/>
      <w:i/>
      <w:sz w:val="20"/>
      <w:szCs w:val="20"/>
      <w:lang w:val="sr-Cyrl-RS" w:eastAsia="en-US"/>
    </w:rPr>
  </w:style>
  <w:style w:type="paragraph" w:customStyle="1" w:styleId="Tekst12">
    <w:name w:val="Tekst 12"/>
    <w:basedOn w:val="Normal"/>
    <w:rsid w:val="00ED7073"/>
    <w:pPr>
      <w:tabs>
        <w:tab w:val="left" w:pos="567"/>
      </w:tabs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  <w:lang w:val="en-US" w:eastAsia="en-US"/>
    </w:rPr>
  </w:style>
  <w:style w:type="paragraph" w:customStyle="1" w:styleId="Heading41">
    <w:name w:val="Heading 41"/>
    <w:basedOn w:val="Normal"/>
    <w:next w:val="Normal"/>
    <w:uiPriority w:val="9"/>
    <w:qFormat/>
    <w:rsid w:val="00ED7073"/>
    <w:pPr>
      <w:keepNext/>
      <w:keepLines/>
      <w:suppressAutoHyphens/>
      <w:spacing w:before="40" w:line="252" w:lineRule="auto"/>
      <w:outlineLvl w:val="3"/>
    </w:pPr>
    <w:rPr>
      <w:rFonts w:ascii="Arial" w:hAnsi="Arial"/>
      <w:i/>
      <w:iCs/>
      <w:color w:val="A5A5A5"/>
      <w:kern w:val="2"/>
      <w:sz w:val="22"/>
      <w:szCs w:val="22"/>
      <w:lang w:val="en-US" w:eastAsia="ar-SA"/>
    </w:rPr>
  </w:style>
  <w:style w:type="paragraph" w:customStyle="1" w:styleId="Heading61">
    <w:name w:val="Heading 61"/>
    <w:basedOn w:val="Normal"/>
    <w:next w:val="Normal"/>
    <w:uiPriority w:val="9"/>
    <w:semiHidden/>
    <w:qFormat/>
    <w:rsid w:val="00ED7073"/>
    <w:pPr>
      <w:keepNext/>
      <w:keepLines/>
      <w:suppressAutoHyphens/>
      <w:spacing w:before="40" w:line="252" w:lineRule="auto"/>
      <w:outlineLvl w:val="5"/>
    </w:pPr>
    <w:rPr>
      <w:rFonts w:ascii="Arial" w:hAnsi="Arial"/>
      <w:color w:val="6E6E6E"/>
      <w:kern w:val="2"/>
      <w:sz w:val="22"/>
      <w:szCs w:val="22"/>
      <w:lang w:val="en-US" w:eastAsia="ar-SA"/>
    </w:rPr>
  </w:style>
  <w:style w:type="paragraph" w:customStyle="1" w:styleId="TOCHeading1">
    <w:name w:val="TOC Heading1"/>
    <w:basedOn w:val="Heading1"/>
    <w:next w:val="Normal"/>
    <w:uiPriority w:val="39"/>
    <w:semiHidden/>
    <w:qFormat/>
    <w:rsid w:val="00ED7073"/>
    <w:pPr>
      <w:keepLines/>
      <w:suppressAutoHyphens/>
      <w:spacing w:before="480" w:line="276" w:lineRule="auto"/>
      <w:ind w:firstLine="0"/>
      <w:jc w:val="left"/>
      <w:outlineLvl w:val="9"/>
    </w:pPr>
    <w:rPr>
      <w:rFonts w:ascii="Arial" w:hAnsi="Arial"/>
      <w:b/>
      <w:bCs/>
      <w:color w:val="A5A5A5"/>
      <w:szCs w:val="28"/>
      <w:lang w:val="en-US" w:eastAsia="ja-JP"/>
    </w:rPr>
  </w:style>
  <w:style w:type="paragraph" w:customStyle="1" w:styleId="Heading">
    <w:name w:val="Heading"/>
    <w:basedOn w:val="Normal"/>
    <w:next w:val="BodyText"/>
    <w:rsid w:val="00ED7073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kern w:val="2"/>
      <w:sz w:val="28"/>
      <w:szCs w:val="28"/>
      <w:lang w:val="en-US" w:eastAsia="ar-SA"/>
    </w:rPr>
  </w:style>
  <w:style w:type="paragraph" w:customStyle="1" w:styleId="Index">
    <w:name w:val="Index"/>
    <w:basedOn w:val="Normal"/>
    <w:rsid w:val="00ED7073"/>
    <w:pPr>
      <w:suppressLineNumbers/>
      <w:suppressAutoHyphens/>
      <w:spacing w:after="200" w:line="276" w:lineRule="auto"/>
    </w:pPr>
    <w:rPr>
      <w:rFonts w:ascii="Calibri" w:eastAsia="Arial Unicode MS" w:hAnsi="Calibri" w:cs="font184"/>
      <w:kern w:val="2"/>
      <w:sz w:val="22"/>
      <w:szCs w:val="22"/>
      <w:lang w:val="en-US" w:eastAsia="ar-SA"/>
    </w:rPr>
  </w:style>
  <w:style w:type="paragraph" w:customStyle="1" w:styleId="WW-Default">
    <w:name w:val="WW-Default"/>
    <w:semiHidden/>
    <w:rsid w:val="00ED7073"/>
    <w:pPr>
      <w:widowControl w:val="0"/>
      <w:suppressAutoHyphens/>
      <w:spacing w:after="200" w:line="276" w:lineRule="auto"/>
    </w:pPr>
    <w:rPr>
      <w:rFonts w:ascii="Calibri" w:eastAsia="Arial Unicode MS" w:hAnsi="Calibri" w:cs="font184"/>
      <w:kern w:val="2"/>
      <w:lang w:val="en-US" w:eastAsia="ar-SA"/>
    </w:rPr>
  </w:style>
  <w:style w:type="paragraph" w:customStyle="1" w:styleId="FreeForm">
    <w:name w:val="Free Form"/>
    <w:rsid w:val="00ED7073"/>
    <w:pPr>
      <w:suppressAutoHyphens/>
      <w:spacing w:after="0" w:line="100" w:lineRule="atLeast"/>
    </w:pPr>
    <w:rPr>
      <w:rFonts w:ascii="Helvetica" w:eastAsia="ヒラギノ角ゴ Pro W3" w:hAnsi="Helvetica" w:cs="Times New Roman"/>
      <w:color w:val="000000"/>
      <w:kern w:val="2"/>
      <w:sz w:val="24"/>
      <w:szCs w:val="20"/>
      <w:lang w:val="en-US" w:eastAsia="ar-SA"/>
    </w:rPr>
  </w:style>
  <w:style w:type="paragraph" w:customStyle="1" w:styleId="CVNormal">
    <w:name w:val="CV Normal"/>
    <w:basedOn w:val="Normal"/>
    <w:rsid w:val="00ED7073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ECVLeftHeading">
    <w:name w:val="_ECV_LeftHeading"/>
    <w:basedOn w:val="Normal"/>
    <w:rsid w:val="00ED7073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val="en-GB" w:eastAsia="zh-CN" w:bidi="hi-IN"/>
    </w:rPr>
  </w:style>
  <w:style w:type="paragraph" w:customStyle="1" w:styleId="ECVRightColumn">
    <w:name w:val="_ECV_RightColumn"/>
    <w:basedOn w:val="Normal"/>
    <w:rsid w:val="00ED7073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ED707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D7073"/>
  </w:style>
  <w:style w:type="paragraph" w:customStyle="1" w:styleId="ECVSubSectionHeading">
    <w:name w:val="_ECV_SubSectionHeading"/>
    <w:basedOn w:val="ECVRightColumn"/>
    <w:rsid w:val="00ED707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D707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ED7073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2"/>
      <w:sz w:val="18"/>
      <w:lang w:val="en-GB" w:eastAsia="zh-CN" w:bidi="hi-IN"/>
    </w:rPr>
  </w:style>
  <w:style w:type="paragraph" w:customStyle="1" w:styleId="ECVDate">
    <w:name w:val="_ECV_Date"/>
    <w:basedOn w:val="ECVLeftHeading"/>
    <w:rsid w:val="00ED7073"/>
  </w:style>
  <w:style w:type="paragraph" w:customStyle="1" w:styleId="ECVLeftDetails">
    <w:name w:val="_ECV_LeftDetails"/>
    <w:basedOn w:val="ECVLeftHeading"/>
    <w:rsid w:val="00ED7073"/>
  </w:style>
  <w:style w:type="paragraph" w:customStyle="1" w:styleId="ECVLanguageHeading">
    <w:name w:val="_ECV_LanguageHeading"/>
    <w:basedOn w:val="ECVRightColumn"/>
    <w:rsid w:val="00ED707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D707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ED7073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ED707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ED7073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val="en-GB" w:eastAsia="zh-CN" w:bidi="hi-IN"/>
    </w:rPr>
  </w:style>
  <w:style w:type="paragraph" w:customStyle="1" w:styleId="ECVText">
    <w:name w:val="_ECV_Text"/>
    <w:basedOn w:val="BodyText"/>
    <w:rsid w:val="00ED7073"/>
    <w:pPr>
      <w:widowControl w:val="0"/>
      <w:suppressAutoHyphens/>
      <w:spacing w:after="0" w:line="100" w:lineRule="atLeast"/>
      <w:ind w:firstLine="0"/>
      <w:jc w:val="left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ED707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D7073"/>
  </w:style>
  <w:style w:type="paragraph" w:customStyle="1" w:styleId="ECVOccupationalFieldHeading">
    <w:name w:val="_ECV_OccupationalFieldHeading"/>
    <w:basedOn w:val="ECVLeftHeading"/>
    <w:rsid w:val="00ED7073"/>
  </w:style>
  <w:style w:type="paragraph" w:customStyle="1" w:styleId="ECVBlueBox">
    <w:name w:val="_ECV_BlueBox"/>
    <w:basedOn w:val="Normal"/>
    <w:rsid w:val="00ED7073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val="en-GB" w:eastAsia="zh-CN" w:bidi="hi-IN"/>
    </w:rPr>
  </w:style>
  <w:style w:type="paragraph" w:customStyle="1" w:styleId="FreeFormA">
    <w:name w:val="Free Form A"/>
    <w:rsid w:val="00ED707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  <w:style w:type="paragraph" w:customStyle="1" w:styleId="BodyA">
    <w:name w:val="Body A"/>
    <w:rsid w:val="00ED707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  <w:style w:type="paragraph" w:customStyle="1" w:styleId="TableContents">
    <w:name w:val="Table Contents"/>
    <w:basedOn w:val="Normal"/>
    <w:rsid w:val="00ED7073"/>
    <w:pPr>
      <w:suppressLineNumbers/>
      <w:suppressAutoHyphens/>
      <w:spacing w:after="200" w:line="276" w:lineRule="auto"/>
    </w:pPr>
    <w:rPr>
      <w:rFonts w:ascii="Calibri" w:eastAsia="Arial Unicode MS" w:hAnsi="Calibri" w:cs="font266"/>
      <w:kern w:val="2"/>
      <w:sz w:val="22"/>
      <w:szCs w:val="22"/>
      <w:lang w:val="en-US" w:eastAsia="ar-SA"/>
    </w:rPr>
  </w:style>
  <w:style w:type="paragraph" w:customStyle="1" w:styleId="TableHeading">
    <w:name w:val="Table Heading"/>
    <w:basedOn w:val="TableContents"/>
    <w:rsid w:val="00ED7073"/>
    <w:pPr>
      <w:jc w:val="center"/>
    </w:pPr>
    <w:rPr>
      <w:b/>
      <w:bCs/>
    </w:rPr>
  </w:style>
  <w:style w:type="paragraph" w:customStyle="1" w:styleId="t-9-8">
    <w:name w:val="t-9-8"/>
    <w:basedOn w:val="Normal"/>
    <w:rsid w:val="00ED7073"/>
    <w:pPr>
      <w:suppressAutoHyphens/>
      <w:spacing w:before="280" w:after="280" w:line="276" w:lineRule="auto"/>
    </w:pPr>
    <w:rPr>
      <w:rFonts w:ascii="Calibri" w:eastAsia="Arial Unicode MS" w:hAnsi="Calibri" w:cs="font266"/>
      <w:kern w:val="2"/>
      <w:sz w:val="22"/>
      <w:szCs w:val="22"/>
      <w:lang w:val="en-US" w:eastAsia="ar-SA"/>
    </w:rPr>
  </w:style>
  <w:style w:type="paragraph" w:customStyle="1" w:styleId="clanak">
    <w:name w:val="clanak"/>
    <w:basedOn w:val="Normal"/>
    <w:rsid w:val="00ED7073"/>
    <w:pPr>
      <w:suppressAutoHyphens/>
      <w:spacing w:before="280" w:after="280" w:line="276" w:lineRule="auto"/>
      <w:jc w:val="center"/>
    </w:pPr>
    <w:rPr>
      <w:rFonts w:ascii="Calibri" w:eastAsia="Arial Unicode MS" w:hAnsi="Calibri" w:cs="font266"/>
      <w:kern w:val="2"/>
      <w:sz w:val="22"/>
      <w:szCs w:val="22"/>
      <w:lang w:val="en-US" w:eastAsia="ar-SA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ED70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D7073"/>
    <w:pPr>
      <w:widowControl w:val="0"/>
      <w:shd w:val="clear" w:color="auto" w:fill="FFFFFF"/>
      <w:spacing w:after="240" w:line="240" w:lineRule="atLeast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ED7073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ED7073"/>
    <w:pPr>
      <w:widowControl w:val="0"/>
      <w:shd w:val="clear" w:color="auto" w:fill="FFFFFF"/>
      <w:spacing w:before="240" w:after="180" w:line="288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Bodytext30">
    <w:name w:val="Body text (3)_"/>
    <w:basedOn w:val="DefaultParagraphFont"/>
    <w:link w:val="Bodytext31"/>
    <w:uiPriority w:val="99"/>
    <w:locked/>
    <w:rsid w:val="00ED70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ED7073"/>
    <w:pPr>
      <w:widowControl w:val="0"/>
      <w:shd w:val="clear" w:color="auto" w:fill="FFFFFF"/>
      <w:spacing w:before="180" w:after="180" w:line="288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ED70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D7073"/>
    <w:pPr>
      <w:widowControl w:val="0"/>
      <w:shd w:val="clear" w:color="auto" w:fill="FFFFFF"/>
      <w:spacing w:before="480" w:line="490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CommentText1">
    <w:name w:val="Comment Text1"/>
    <w:basedOn w:val="Normal"/>
    <w:rsid w:val="00ED7073"/>
    <w:pPr>
      <w:suppressAutoHyphens/>
    </w:pPr>
    <w:rPr>
      <w:sz w:val="20"/>
      <w:szCs w:val="20"/>
      <w:lang w:val="ru-RU" w:eastAsia="ar-SA"/>
    </w:rPr>
  </w:style>
  <w:style w:type="paragraph" w:customStyle="1" w:styleId="t-11-9-sred">
    <w:name w:val="t-11-9-sred"/>
    <w:basedOn w:val="Normal"/>
    <w:rsid w:val="00ED7073"/>
    <w:pPr>
      <w:spacing w:before="100" w:beforeAutospacing="1" w:after="100" w:afterAutospacing="1"/>
      <w:jc w:val="center"/>
    </w:pPr>
    <w:rPr>
      <w:sz w:val="28"/>
      <w:szCs w:val="28"/>
      <w:lang w:val="en-US" w:eastAsia="en-US"/>
    </w:rPr>
  </w:style>
  <w:style w:type="paragraph" w:customStyle="1" w:styleId="tb-na16">
    <w:name w:val="tb-na16"/>
    <w:basedOn w:val="Normal"/>
    <w:rsid w:val="00ED7073"/>
    <w:pPr>
      <w:spacing w:before="100" w:beforeAutospacing="1" w:after="100" w:afterAutospacing="1"/>
      <w:jc w:val="center"/>
    </w:pPr>
    <w:rPr>
      <w:b/>
      <w:bCs/>
      <w:sz w:val="36"/>
      <w:szCs w:val="36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D7073"/>
    <w:rPr>
      <w:vertAlign w:val="superscript"/>
    </w:rPr>
  </w:style>
  <w:style w:type="character" w:styleId="CommentReference">
    <w:name w:val="annotation reference"/>
    <w:semiHidden/>
    <w:unhideWhenUsed/>
    <w:rsid w:val="00ED7073"/>
    <w:rPr>
      <w:sz w:val="16"/>
      <w:szCs w:val="16"/>
    </w:rPr>
  </w:style>
  <w:style w:type="character" w:customStyle="1" w:styleId="hps">
    <w:name w:val="hps"/>
    <w:rsid w:val="00ED707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ED7073"/>
  </w:style>
  <w:style w:type="character" w:customStyle="1" w:styleId="googqs-tidbit1">
    <w:name w:val="goog_qs-tidbit1"/>
    <w:rsid w:val="00ED7073"/>
    <w:rPr>
      <w:vanish/>
      <w:webHidden w:val="0"/>
      <w:specVanish/>
    </w:rPr>
  </w:style>
  <w:style w:type="character" w:customStyle="1" w:styleId="broj1">
    <w:name w:val="broj1"/>
    <w:basedOn w:val="DefaultParagraphFont"/>
    <w:uiPriority w:val="99"/>
    <w:rsid w:val="00ED7073"/>
    <w:rPr>
      <w:rFonts w:ascii="Times New Roman" w:hAnsi="Times New Roman" w:cs="Times New Roman" w:hint="default"/>
    </w:rPr>
  </w:style>
  <w:style w:type="character" w:customStyle="1" w:styleId="rijec1">
    <w:name w:val="rijec1"/>
    <w:basedOn w:val="DefaultParagraphFont"/>
    <w:uiPriority w:val="99"/>
    <w:rsid w:val="00ED7073"/>
  </w:style>
  <w:style w:type="character" w:customStyle="1" w:styleId="st">
    <w:name w:val="st"/>
    <w:basedOn w:val="DefaultParagraphFont"/>
    <w:rsid w:val="00ED7073"/>
  </w:style>
  <w:style w:type="character" w:customStyle="1" w:styleId="titre">
    <w:name w:val="titre"/>
    <w:rsid w:val="00ED7073"/>
  </w:style>
  <w:style w:type="character" w:customStyle="1" w:styleId="a-size-large">
    <w:name w:val="a-size-large"/>
    <w:rsid w:val="00ED7073"/>
  </w:style>
  <w:style w:type="character" w:customStyle="1" w:styleId="A1">
    <w:name w:val="A1"/>
    <w:uiPriority w:val="99"/>
    <w:rsid w:val="00ED7073"/>
    <w:rPr>
      <w:rFonts w:ascii="Source Sans Pro" w:hAnsi="Source Sans Pro" w:cs="Source Sans Pro" w:hint="default"/>
      <w:b/>
      <w:bCs/>
      <w:color w:val="000000"/>
      <w:sz w:val="22"/>
      <w:szCs w:val="22"/>
    </w:rPr>
  </w:style>
  <w:style w:type="character" w:customStyle="1" w:styleId="bold1">
    <w:name w:val="bold1"/>
    <w:basedOn w:val="DefaultParagraphFont"/>
    <w:rsid w:val="00ED7073"/>
    <w:rPr>
      <w:b/>
      <w:bCs/>
    </w:rPr>
  </w:style>
  <w:style w:type="character" w:customStyle="1" w:styleId="FollowedHyperlink1">
    <w:name w:val="FollowedHyperlink1"/>
    <w:basedOn w:val="DefaultParagraphFont"/>
    <w:uiPriority w:val="99"/>
    <w:semiHidden/>
    <w:rsid w:val="00ED7073"/>
    <w:rPr>
      <w:color w:val="919191"/>
      <w:u w:val="single"/>
    </w:rPr>
  </w:style>
  <w:style w:type="character" w:customStyle="1" w:styleId="ListLabel1">
    <w:name w:val="ListLabel 1"/>
    <w:rsid w:val="00ED7073"/>
    <w:rPr>
      <w:rFonts w:ascii="Calibri" w:eastAsia="Calibri" w:hAnsi="Calibri" w:cs="Times New Roman" w:hint="default"/>
      <w:sz w:val="24"/>
      <w:szCs w:val="24"/>
    </w:rPr>
  </w:style>
  <w:style w:type="character" w:customStyle="1" w:styleId="ListLabel2">
    <w:name w:val="ListLabel 2"/>
    <w:rsid w:val="00ED7073"/>
    <w:rPr>
      <w:rFonts w:ascii="Calibri" w:eastAsia="Calibri" w:hAnsi="Calibri" w:cs="Times New Roman" w:hint="default"/>
      <w:bCs/>
      <w:iCs/>
      <w:sz w:val="24"/>
      <w:szCs w:val="24"/>
    </w:rPr>
  </w:style>
  <w:style w:type="character" w:customStyle="1" w:styleId="ListLabel3">
    <w:name w:val="ListLabel 3"/>
    <w:rsid w:val="00ED7073"/>
    <w:rPr>
      <w:rFonts w:ascii="Arial Unicode MS" w:eastAsia="Arial Unicode MS" w:hAnsi="Arial Unicode MS" w:cs="Times New Roman" w:hint="default"/>
    </w:rPr>
  </w:style>
  <w:style w:type="character" w:customStyle="1" w:styleId="ListLabel4">
    <w:name w:val="ListLabel 4"/>
    <w:rsid w:val="00ED7073"/>
    <w:rPr>
      <w:rFonts w:ascii="Courier New" w:hAnsi="Courier New" w:cs="Courier New" w:hint="default"/>
    </w:rPr>
  </w:style>
  <w:style w:type="character" w:customStyle="1" w:styleId="ListLabel5">
    <w:name w:val="ListLabel 5"/>
    <w:rsid w:val="00ED7073"/>
    <w:rPr>
      <w:rFonts w:ascii="Times New Roman" w:hAnsi="Times New Roman" w:cs="Times New Roman" w:hint="default"/>
      <w:sz w:val="24"/>
      <w:szCs w:val="24"/>
    </w:rPr>
  </w:style>
  <w:style w:type="character" w:customStyle="1" w:styleId="ListLabel6">
    <w:name w:val="ListLabel 6"/>
    <w:rsid w:val="00ED707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ECVContactDetails">
    <w:name w:val="_ECV_ContactDetails"/>
    <w:rsid w:val="00ED7073"/>
    <w:rPr>
      <w:rFonts w:ascii="Arial" w:hAnsi="Arial" w:cs="Arial" w:hint="default"/>
      <w:color w:val="3F3A38"/>
      <w:sz w:val="18"/>
      <w:szCs w:val="18"/>
    </w:rPr>
  </w:style>
  <w:style w:type="character" w:customStyle="1" w:styleId="EuropassTextItalics">
    <w:name w:val="Europass_Text_Italics"/>
    <w:rsid w:val="00ED7073"/>
    <w:rPr>
      <w:rFonts w:ascii="Arial" w:hAnsi="Arial" w:cs="Arial" w:hint="default"/>
      <w:i/>
      <w:iCs w:val="0"/>
    </w:rPr>
  </w:style>
  <w:style w:type="character" w:customStyle="1" w:styleId="Absatz-Standardschriftart">
    <w:name w:val="Absatz-Standardschriftart"/>
    <w:rsid w:val="00ED7073"/>
  </w:style>
  <w:style w:type="character" w:customStyle="1" w:styleId="WW-DefaultParagraphFont">
    <w:name w:val="WW-Default Paragraph Font"/>
    <w:rsid w:val="00ED7073"/>
  </w:style>
  <w:style w:type="character" w:customStyle="1" w:styleId="WW-Absatz-Standardschriftart">
    <w:name w:val="WW-Absatz-Standardschriftart"/>
    <w:rsid w:val="00ED7073"/>
  </w:style>
  <w:style w:type="character" w:customStyle="1" w:styleId="WW-Absatz-Standardschriftart1">
    <w:name w:val="WW-Absatz-Standardschriftart1"/>
    <w:rsid w:val="00ED7073"/>
  </w:style>
  <w:style w:type="character" w:customStyle="1" w:styleId="WW-DefaultParagraphFont1">
    <w:name w:val="WW-Default Paragraph Font1"/>
    <w:rsid w:val="00ED7073"/>
  </w:style>
  <w:style w:type="character" w:customStyle="1" w:styleId="Heading4Char1">
    <w:name w:val="Heading 4 Char1"/>
    <w:basedOn w:val="DefaultParagraphFont"/>
    <w:uiPriority w:val="9"/>
    <w:semiHidden/>
    <w:rsid w:val="00ED7073"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  <w:lang w:eastAsia="hr-HR"/>
    </w:rPr>
  </w:style>
  <w:style w:type="character" w:customStyle="1" w:styleId="Heading6Char1">
    <w:name w:val="Heading 6 Char1"/>
    <w:basedOn w:val="DefaultParagraphFont"/>
    <w:uiPriority w:val="9"/>
    <w:semiHidden/>
    <w:rsid w:val="00ED7073"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  <w:lang w:eastAsia="hr-HR"/>
    </w:rPr>
  </w:style>
  <w:style w:type="character" w:customStyle="1" w:styleId="BodyTextChar1">
    <w:name w:val="Body Text Char1"/>
    <w:basedOn w:val="DefaultParagraphFont"/>
    <w:semiHidden/>
    <w:rsid w:val="00ED7073"/>
    <w:rPr>
      <w:rFonts w:ascii="Calibri" w:eastAsia="Calibri" w:hAnsi="Calibri" w:cs="Calibri" w:hint="default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ED7073"/>
    <w:rPr>
      <w:rFonts w:ascii="Calibri" w:eastAsia="Calibri" w:hAnsi="Calibri" w:cs="Calibri" w:hint="default"/>
      <w:sz w:val="24"/>
      <w:szCs w:val="24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ED7073"/>
    <w:rPr>
      <w:rFonts w:ascii="Calibri" w:eastAsia="Calibri" w:hAnsi="Calibri" w:cs="Calibri" w:hint="default"/>
      <w:sz w:val="24"/>
      <w:szCs w:val="24"/>
      <w:lang w:val="en-US"/>
    </w:rPr>
  </w:style>
  <w:style w:type="character" w:customStyle="1" w:styleId="BodyText3Char1">
    <w:name w:val="Body Text 3 Char1"/>
    <w:basedOn w:val="DefaultParagraphFont"/>
    <w:uiPriority w:val="99"/>
    <w:semiHidden/>
    <w:rsid w:val="00ED7073"/>
    <w:rPr>
      <w:rFonts w:ascii="Times New Roman" w:eastAsia="Times New Roman" w:hAnsi="Times New Roman" w:cs="Times New Roman" w:hint="default"/>
      <w:sz w:val="16"/>
      <w:szCs w:val="16"/>
      <w:lang w:eastAsia="hr-HR"/>
    </w:rPr>
  </w:style>
  <w:style w:type="character" w:customStyle="1" w:styleId="No">
    <w:name w:val="No"/>
    <w:basedOn w:val="DefaultParagraphFont"/>
    <w:rsid w:val="00ED7073"/>
    <w:rPr>
      <w:rFonts w:ascii="UnizgSans Bold" w:hAnsi="UnizgSans Bold" w:cs="UnizgSans Bold" w:hint="default"/>
      <w:b/>
      <w:bCs/>
      <w:color w:val="000000"/>
      <w:spacing w:val="0"/>
      <w:sz w:val="18"/>
      <w:szCs w:val="18"/>
      <w:vertAlign w:val="baseline"/>
      <w:lang w:val="hr-HR" w:eastAsia="x-none"/>
    </w:rPr>
  </w:style>
  <w:style w:type="character" w:customStyle="1" w:styleId="subhead">
    <w:name w:val="subhead"/>
    <w:basedOn w:val="DefaultParagraphFont"/>
    <w:rsid w:val="00ED7073"/>
    <w:rPr>
      <w:rFonts w:ascii="Times New Roman" w:hAnsi="Times New Roman" w:cs="Times New Roman" w:hint="default"/>
    </w:rPr>
  </w:style>
  <w:style w:type="character" w:customStyle="1" w:styleId="spelle">
    <w:name w:val="spelle"/>
    <w:basedOn w:val="DefaultParagraphFont"/>
    <w:rsid w:val="00ED7073"/>
    <w:rPr>
      <w:rFonts w:ascii="Times New Roman" w:hAnsi="Times New Roman" w:cs="Times New Roman" w:hint="default"/>
    </w:rPr>
  </w:style>
  <w:style w:type="character" w:customStyle="1" w:styleId="grame">
    <w:name w:val="grame"/>
    <w:basedOn w:val="DefaultParagraphFont"/>
    <w:rsid w:val="00ED7073"/>
    <w:rPr>
      <w:rFonts w:ascii="Times New Roman" w:hAnsi="Times New Roman" w:cs="Times New Roman" w:hint="default"/>
    </w:rPr>
  </w:style>
  <w:style w:type="character" w:customStyle="1" w:styleId="Title1">
    <w:name w:val="Title1"/>
    <w:basedOn w:val="DefaultParagraphFont"/>
    <w:rsid w:val="00ED7073"/>
    <w:rPr>
      <w:rFonts w:ascii="Times New Roman" w:hAnsi="Times New Roman" w:cs="Times New Roman" w:hint="default"/>
    </w:rPr>
  </w:style>
  <w:style w:type="character" w:customStyle="1" w:styleId="StyleFootnoteReferenceTimesNewRoman">
    <w:name w:val="Style Footnote Reference + Times New Roman"/>
    <w:basedOn w:val="FootnoteReference"/>
    <w:rsid w:val="00ED7073"/>
    <w:rPr>
      <w:rFonts w:ascii="Times New Roman" w:hAnsi="Times New Roman" w:cs="Times New Roman" w:hint="default"/>
      <w:spacing w:val="0"/>
      <w:w w:val="100"/>
      <w:position w:val="8"/>
      <w:vertAlign w:val="superscript"/>
    </w:rPr>
  </w:style>
  <w:style w:type="character" w:customStyle="1" w:styleId="Bodytext2Italic">
    <w:name w:val="Body text (2) + Italic"/>
    <w:basedOn w:val="Bodytext20"/>
    <w:uiPriority w:val="99"/>
    <w:rsid w:val="00ED707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3NotBold">
    <w:name w:val="Body text (3) + Not Bold"/>
    <w:basedOn w:val="Bodytext30"/>
    <w:uiPriority w:val="99"/>
    <w:rsid w:val="00ED707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Bodytext2Bold">
    <w:name w:val="Body text (2) + Bold"/>
    <w:basedOn w:val="Bodytext20"/>
    <w:uiPriority w:val="99"/>
    <w:rsid w:val="00ED7073"/>
    <w:rPr>
      <w:rFonts w:ascii="Times New Roman" w:hAnsi="Times New Roman" w:cs="Times New Roman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3Spacing1pt">
    <w:name w:val="Body text (3) + Spacing 1 pt"/>
    <w:basedOn w:val="Bodytext30"/>
    <w:uiPriority w:val="99"/>
    <w:rsid w:val="00ED7073"/>
    <w:rPr>
      <w:rFonts w:ascii="Times New Roman" w:hAnsi="Times New Roman" w:cs="Times New Roman"/>
      <w:b/>
      <w:bCs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customStyle="1" w:styleId="Bodytext210pt">
    <w:name w:val="Body text (2) + 10 pt"/>
    <w:basedOn w:val="Bodytext20"/>
    <w:uiPriority w:val="99"/>
    <w:rsid w:val="00ED7073"/>
    <w:rPr>
      <w:rFonts w:ascii="Times New Roman" w:hAnsi="Times New Roman" w:cs="Times New Roman"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atn">
    <w:name w:val="atn"/>
    <w:basedOn w:val="DefaultParagraphFont"/>
    <w:rsid w:val="00ED7073"/>
  </w:style>
  <w:style w:type="character" w:customStyle="1" w:styleId="kurziv1">
    <w:name w:val="kurziv1"/>
    <w:basedOn w:val="DefaultParagraphFont"/>
    <w:rsid w:val="00ED7073"/>
    <w:rPr>
      <w:i/>
      <w:iCs/>
    </w:rPr>
  </w:style>
  <w:style w:type="table" w:styleId="TableGrid">
    <w:name w:val="Table Grid"/>
    <w:basedOn w:val="TableNormal"/>
    <w:uiPriority w:val="39"/>
    <w:rsid w:val="00ED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D7073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ED7073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ED7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D7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izmj_izv_pl_2017-1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7_2018/upisni-kriteriji-2018-201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7_2018/VPS/vps_2017_10_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fzg.unizg.hr/files/vijece/2017_2018/VPS/vps_2017_10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7_2018/VPS/vps_2017_10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cp:lastPrinted>2017-10-12T07:29:00Z</cp:lastPrinted>
  <dcterms:created xsi:type="dcterms:W3CDTF">2017-10-11T14:45:00Z</dcterms:created>
  <dcterms:modified xsi:type="dcterms:W3CDTF">2017-10-17T15:25:00Z</dcterms:modified>
</cp:coreProperties>
</file>