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SVEUČILIŠTE U ZAGREBU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FILOZOFSKI FAKULTET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Zagreb, Ivana Lučića 3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KLASA: 602-04/1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  <w:r w:rsidR="00A4627B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11/1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URBROJ: 3804-850-1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9-4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Zagreb, 10. travnja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P  O  Z  I  V</w:t>
      </w: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Na osnovi članka 36. Statuta sazivam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7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sjednicu Fakultetskoga vijeća Filozofskoga fakulteta u Zagrebu, koja će se održati u srijedu, </w:t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17.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travnja</w:t>
      </w:r>
      <w:r w:rsidR="00C11BC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.,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 početkom u </w:t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9 sati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Vijećnici fakulteta.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Za sjednicu predlažem sljedeći 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DNEVNI RED: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1.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Verifikacija zapisnika </w:t>
      </w:r>
      <w:r w:rsidR="003B3DB7">
        <w:rPr>
          <w:rFonts w:ascii="Cambria" w:eastAsia="Times New Roman" w:hAnsi="Cambria" w:cs="Times New Roman"/>
          <w:sz w:val="24"/>
          <w:szCs w:val="24"/>
          <w:lang w:eastAsia="hr-HR"/>
        </w:rPr>
        <w:t>6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sjednice Fakultetskog vijeća održane 20. </w:t>
      </w:r>
      <w:r w:rsidR="003B3DB7">
        <w:rPr>
          <w:rFonts w:ascii="Cambria" w:eastAsia="Times New Roman" w:hAnsi="Cambria" w:cs="Times New Roman"/>
          <w:sz w:val="24"/>
          <w:szCs w:val="24"/>
          <w:lang w:eastAsia="hr-HR"/>
        </w:rPr>
        <w:t>ožujka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</w:t>
      </w:r>
      <w:r w:rsidR="003B3DB7"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2.</w:t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Obavijesti dekanice i prodekana.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214CA6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214CA6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214CA6" w:rsidRDefault="00B94411" w:rsidP="00B9441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214CA6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214CA6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B94411" w:rsidRPr="00214CA6" w:rsidRDefault="00941946" w:rsidP="00B94411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hyperlink r:id="rId7" w:history="1">
        <w:r w:rsidR="0008516A" w:rsidRPr="00214CA6">
          <w:rPr>
            <w:rStyle w:val="Hyperlink"/>
            <w:rFonts w:ascii="Cambria" w:eastAsia="Times New Roman" w:hAnsi="Cambria" w:cs="Times New Roman"/>
            <w:iCs/>
            <w:sz w:val="24"/>
            <w:szCs w:val="24"/>
            <w:lang w:eastAsia="hr-HR"/>
          </w:rPr>
          <w:t>https://www.ffzg.unizg.hr/files/vijece/2018-2019/Poziv_VDHP_3_4_2019.pdf</w:t>
        </w:r>
      </w:hyperlink>
    </w:p>
    <w:p w:rsidR="0008516A" w:rsidRPr="00214CA6" w:rsidRDefault="0008516A" w:rsidP="00B94411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:rsidR="00B94411" w:rsidRPr="00B94411" w:rsidRDefault="00B94411" w:rsidP="00B94411">
      <w:pPr>
        <w:spacing w:line="256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br w:type="page"/>
      </w:r>
    </w:p>
    <w:p w:rsidR="00420EA8" w:rsidRPr="00420EA8" w:rsidRDefault="00420EA8" w:rsidP="00420EA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420EA8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lastRenderedPageBreak/>
        <w:t>Prijedlozi za produljenje radnog odnosa redovitim profesorima u trajnom zvanju</w:t>
      </w:r>
    </w:p>
    <w:p w:rsidR="00420EA8" w:rsidRPr="00420EA8" w:rsidRDefault="00420EA8" w:rsidP="00420E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20EA8" w:rsidRPr="00420EA8" w:rsidRDefault="00214CA6" w:rsidP="00420EA8">
      <w:pPr>
        <w:pStyle w:val="NoSpacing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hAnsi="Cambria" w:cstheme="minorHAnsi"/>
          <w:b/>
          <w:sz w:val="24"/>
          <w:szCs w:val="24"/>
        </w:rPr>
        <w:t>4.</w:t>
      </w:r>
      <w:r w:rsidR="00420EA8" w:rsidRPr="00420EA8">
        <w:rPr>
          <w:rFonts w:ascii="Cambria" w:hAnsi="Cambria" w:cstheme="minorHAnsi"/>
          <w:sz w:val="24"/>
          <w:szCs w:val="24"/>
        </w:rPr>
        <w:t xml:space="preserve"> </w:t>
      </w:r>
      <w:r w:rsidR="00420EA8" w:rsidRPr="00420EA8">
        <w:rPr>
          <w:rFonts w:ascii="Cambria" w:eastAsia="Calibri" w:hAnsi="Cambria"/>
          <w:sz w:val="24"/>
          <w:szCs w:val="24"/>
        </w:rPr>
        <w:t xml:space="preserve">Izvještaj stručnoga povjerenstva o ispunjavanju kriterija znanstvene izvrsnosti i prijedlog za produljenje ugovora o radu </w:t>
      </w:r>
      <w:r w:rsidR="00680D16">
        <w:rPr>
          <w:rFonts w:ascii="Cambria" w:hAnsi="Cambria"/>
          <w:b/>
          <w:sz w:val="24"/>
          <w:szCs w:val="24"/>
        </w:rPr>
        <w:t xml:space="preserve">prof. dr. </w:t>
      </w:r>
      <w:proofErr w:type="spellStart"/>
      <w:r w:rsidR="00680D16">
        <w:rPr>
          <w:rFonts w:ascii="Cambria" w:hAnsi="Cambria"/>
          <w:b/>
          <w:sz w:val="24"/>
          <w:szCs w:val="24"/>
        </w:rPr>
        <w:t>sc</w:t>
      </w:r>
      <w:proofErr w:type="spellEnd"/>
      <w:r w:rsidR="00680D16">
        <w:rPr>
          <w:rFonts w:ascii="Cambria" w:hAnsi="Cambria"/>
          <w:b/>
          <w:sz w:val="24"/>
          <w:szCs w:val="24"/>
        </w:rPr>
        <w:t>. Mileni</w:t>
      </w:r>
      <w:r w:rsidR="00420EA8" w:rsidRPr="00420E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20EA8" w:rsidRPr="00420EA8">
        <w:rPr>
          <w:rFonts w:ascii="Cambria" w:hAnsi="Cambria"/>
          <w:b/>
          <w:sz w:val="24"/>
          <w:szCs w:val="24"/>
        </w:rPr>
        <w:t>Žic</w:t>
      </w:r>
      <w:proofErr w:type="spellEnd"/>
      <w:r w:rsidR="00420EA8" w:rsidRPr="00420EA8">
        <w:rPr>
          <w:rFonts w:ascii="Cambria" w:hAnsi="Cambria"/>
          <w:b/>
          <w:sz w:val="24"/>
          <w:szCs w:val="24"/>
        </w:rPr>
        <w:t xml:space="preserve"> Fuchs</w:t>
      </w:r>
      <w:r w:rsidR="00420EA8" w:rsidRPr="00420EA8">
        <w:rPr>
          <w:rFonts w:ascii="Cambria" w:hAnsi="Cambria"/>
          <w:sz w:val="24"/>
          <w:szCs w:val="24"/>
        </w:rPr>
        <w:t xml:space="preserve"> </w:t>
      </w:r>
      <w:r w:rsidR="00420EA8" w:rsidRPr="00420EA8">
        <w:rPr>
          <w:rFonts w:ascii="Cambria" w:eastAsia="Calibri" w:hAnsi="Cambria"/>
          <w:sz w:val="24"/>
          <w:szCs w:val="24"/>
        </w:rPr>
        <w:t>na određeno vrijeme od dvije godine.</w:t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420EA8"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str. </w:t>
      </w:r>
      <w:r w:rsidR="001B3412">
        <w:rPr>
          <w:rFonts w:ascii="Cambria" w:eastAsia="Times New Roman" w:hAnsi="Cambria" w:cs="Times New Roman"/>
          <w:sz w:val="24"/>
          <w:szCs w:val="24"/>
          <w:lang w:eastAsia="hr-HR"/>
        </w:rPr>
        <w:t>23</w:t>
      </w:r>
    </w:p>
    <w:p w:rsidR="00420EA8" w:rsidRDefault="00420EA8" w:rsidP="00420E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20EA8" w:rsidRPr="00420EA8" w:rsidRDefault="00420EA8" w:rsidP="00420EA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>Mišljenje Povjerenstva za utvrđivanje minimalnih uvjeta u postupku produljenja radnog odnosa redovitih profesora u trajnom zvanju.</w:t>
      </w:r>
    </w:p>
    <w:p w:rsidR="00420EA8" w:rsidRPr="00420EA8" w:rsidRDefault="00420EA8" w:rsidP="00420E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420EA8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4C636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65</w:t>
      </w:r>
      <w:bookmarkStart w:id="0" w:name="_GoBack"/>
      <w:bookmarkEnd w:id="0"/>
    </w:p>
    <w:p w:rsidR="00420EA8" w:rsidRPr="00420EA8" w:rsidRDefault="00420EA8" w:rsidP="00420EA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420EA8" w:rsidRDefault="00420EA8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420EA8" w:rsidRDefault="00420EA8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A. IZBORI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E952DF" w:rsidRDefault="00E952DF" w:rsidP="00E952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952DF" w:rsidRPr="00E952DF" w:rsidRDefault="00E3443B" w:rsidP="00E952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5.</w:t>
      </w:r>
      <w:r w:rsidR="00E952DF" w:rsidRPr="00E952D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952DF" w:rsidRPr="00E952DF">
        <w:rPr>
          <w:rFonts w:ascii="Cambria" w:eastAsia="Calibri" w:hAnsi="Cambria" w:cs="Times New Roman"/>
          <w:sz w:val="24"/>
          <w:szCs w:val="24"/>
        </w:rPr>
        <w:t xml:space="preserve">Raspis natječaja i imenovanje stručnoga povjerenstva za izbor u znanstveno-nastavno zvanje i na radno mjesto </w:t>
      </w:r>
      <w:r w:rsidR="00E952DF" w:rsidRPr="00E952DF">
        <w:rPr>
          <w:rFonts w:ascii="Cambria" w:eastAsia="Calibri" w:hAnsi="Cambria" w:cs="Times New Roman"/>
          <w:b/>
          <w:sz w:val="24"/>
          <w:szCs w:val="24"/>
        </w:rPr>
        <w:t>redovitog profesora</w:t>
      </w:r>
      <w:r w:rsidR="00E952DF" w:rsidRPr="00E952DF">
        <w:rPr>
          <w:rFonts w:ascii="Cambria" w:eastAsia="Calibri" w:hAnsi="Cambria" w:cs="Times New Roman"/>
          <w:sz w:val="24"/>
          <w:szCs w:val="24"/>
        </w:rPr>
        <w:t xml:space="preserve"> za područje humanističkih znanosti, polje povijest umjetnosti, na Katedri za modernu umjetnost i vizualne kom</w:t>
      </w:r>
      <w:r w:rsidR="00220048">
        <w:rPr>
          <w:rFonts w:ascii="Cambria" w:eastAsia="Calibri" w:hAnsi="Cambria" w:cs="Times New Roman"/>
          <w:sz w:val="24"/>
          <w:szCs w:val="24"/>
        </w:rPr>
        <w:t>unikacije</w:t>
      </w:r>
      <w:r w:rsidR="00994512">
        <w:rPr>
          <w:rFonts w:ascii="Cambria" w:eastAsia="Calibri" w:hAnsi="Cambria" w:cs="Times New Roman"/>
          <w:sz w:val="24"/>
          <w:szCs w:val="24"/>
        </w:rPr>
        <w:t xml:space="preserve">, na </w:t>
      </w:r>
      <w:r w:rsidR="00220048">
        <w:rPr>
          <w:rFonts w:ascii="Cambria" w:eastAsia="Calibri" w:hAnsi="Cambria" w:cs="Times New Roman"/>
          <w:sz w:val="24"/>
          <w:szCs w:val="24"/>
        </w:rPr>
        <w:t>Odsjek</w:t>
      </w:r>
      <w:r w:rsidR="00994512">
        <w:rPr>
          <w:rFonts w:ascii="Cambria" w:eastAsia="Calibri" w:hAnsi="Cambria" w:cs="Times New Roman"/>
          <w:sz w:val="24"/>
          <w:szCs w:val="24"/>
        </w:rPr>
        <w:t>u</w:t>
      </w:r>
      <w:r w:rsidR="00E952DF" w:rsidRPr="00E952DF">
        <w:rPr>
          <w:rFonts w:ascii="Cambria" w:eastAsia="Calibri" w:hAnsi="Cambria" w:cs="Times New Roman"/>
          <w:sz w:val="24"/>
          <w:szCs w:val="24"/>
        </w:rPr>
        <w:t xml:space="preserve"> za povijest umjetnosti</w:t>
      </w:r>
    </w:p>
    <w:p w:rsidR="00E952DF" w:rsidRPr="00E952DF" w:rsidRDefault="00E952DF" w:rsidP="00E952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952DF">
        <w:rPr>
          <w:rFonts w:ascii="Cambria" w:eastAsia="Calibri" w:hAnsi="Cambria" w:cs="Times New Roman"/>
          <w:sz w:val="24"/>
          <w:szCs w:val="24"/>
        </w:rPr>
        <w:t xml:space="preserve">1. prof. dr. </w:t>
      </w:r>
      <w:proofErr w:type="spellStart"/>
      <w:r w:rsidRPr="00E952DF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E952DF">
        <w:rPr>
          <w:rFonts w:ascii="Cambria" w:eastAsia="Calibri" w:hAnsi="Cambria" w:cs="Times New Roman"/>
          <w:sz w:val="24"/>
          <w:szCs w:val="24"/>
        </w:rPr>
        <w:t xml:space="preserve">. Frano </w:t>
      </w:r>
      <w:proofErr w:type="spellStart"/>
      <w:r w:rsidRPr="00E952DF">
        <w:rPr>
          <w:rFonts w:ascii="Cambria" w:eastAsia="Calibri" w:hAnsi="Cambria" w:cs="Times New Roman"/>
          <w:sz w:val="24"/>
          <w:szCs w:val="24"/>
        </w:rPr>
        <w:t>Dulibić</w:t>
      </w:r>
      <w:proofErr w:type="spellEnd"/>
    </w:p>
    <w:p w:rsidR="00E952DF" w:rsidRPr="00E952DF" w:rsidRDefault="00E952DF" w:rsidP="00E952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952DF">
        <w:rPr>
          <w:rFonts w:ascii="Cambria" w:eastAsia="Calibri" w:hAnsi="Cambria" w:cs="Times New Roman"/>
          <w:sz w:val="24"/>
          <w:szCs w:val="24"/>
        </w:rPr>
        <w:t xml:space="preserve">2. prof. dr. </w:t>
      </w:r>
      <w:proofErr w:type="spellStart"/>
      <w:r w:rsidRPr="00E952DF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E952DF">
        <w:rPr>
          <w:rFonts w:ascii="Cambria" w:eastAsia="Calibri" w:hAnsi="Cambria" w:cs="Times New Roman"/>
          <w:sz w:val="24"/>
          <w:szCs w:val="24"/>
        </w:rPr>
        <w:t xml:space="preserve">. Sanja Cvetnić </w:t>
      </w:r>
    </w:p>
    <w:p w:rsidR="00B94411" w:rsidRPr="00E952DF" w:rsidRDefault="00E952DF" w:rsidP="00E952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952DF">
        <w:rPr>
          <w:rFonts w:ascii="Cambria" w:eastAsia="Calibri" w:hAnsi="Cambria" w:cs="Times New Roman"/>
          <w:sz w:val="24"/>
          <w:szCs w:val="24"/>
        </w:rPr>
        <w:t xml:space="preserve">3. prof. dr. </w:t>
      </w:r>
      <w:proofErr w:type="spellStart"/>
      <w:r w:rsidRPr="00E952DF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E952DF">
        <w:rPr>
          <w:rFonts w:ascii="Cambria" w:eastAsia="Calibri" w:hAnsi="Cambria" w:cs="Times New Roman"/>
          <w:sz w:val="24"/>
          <w:szCs w:val="24"/>
        </w:rPr>
        <w:t xml:space="preserve">. Julija </w:t>
      </w:r>
      <w:proofErr w:type="spellStart"/>
      <w:r w:rsidRPr="00E952DF">
        <w:rPr>
          <w:rFonts w:ascii="Cambria" w:eastAsia="Calibri" w:hAnsi="Cambria" w:cs="Times New Roman"/>
          <w:sz w:val="24"/>
          <w:szCs w:val="24"/>
        </w:rPr>
        <w:t>Lozzi</w:t>
      </w:r>
      <w:proofErr w:type="spellEnd"/>
      <w:r w:rsidRPr="00E952DF">
        <w:rPr>
          <w:rFonts w:ascii="Cambria" w:eastAsia="Calibri" w:hAnsi="Cambria" w:cs="Times New Roman"/>
          <w:sz w:val="24"/>
          <w:szCs w:val="24"/>
        </w:rPr>
        <w:t xml:space="preserve"> Barković (Filozofski fakultet, Rijeka)</w:t>
      </w:r>
    </w:p>
    <w:p w:rsid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Default="001B6019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95AEF" w:rsidRPr="00295AEF" w:rsidRDefault="00E3443B" w:rsidP="00295AE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</w:t>
      </w:r>
      <w:r w:rsidR="00295AEF" w:rsidRPr="00295AEF">
        <w:rPr>
          <w:rFonts w:ascii="Cambria" w:hAnsi="Cambria"/>
          <w:sz w:val="24"/>
          <w:szCs w:val="24"/>
        </w:rPr>
        <w:t xml:space="preserve"> Raspis natječaja i imenovanje stručnoga povjerenstva za izbor u znanstveno-nastavno zvanje i na radno mjesto </w:t>
      </w:r>
      <w:r w:rsidR="00295AEF" w:rsidRPr="00295AEF">
        <w:rPr>
          <w:rFonts w:ascii="Cambria" w:hAnsi="Cambria"/>
          <w:b/>
          <w:sz w:val="24"/>
          <w:szCs w:val="24"/>
        </w:rPr>
        <w:t>redovitog profesora</w:t>
      </w:r>
      <w:r w:rsidR="00295AEF" w:rsidRPr="00295AEF">
        <w:rPr>
          <w:rFonts w:ascii="Cambria" w:hAnsi="Cambria"/>
          <w:sz w:val="24"/>
          <w:szCs w:val="24"/>
        </w:rPr>
        <w:t xml:space="preserve"> za područje humanističkih znanosti, polje filologija, grana romanistika, na Katedri za francuski jezik</w:t>
      </w:r>
      <w:r w:rsidR="006F24E1">
        <w:rPr>
          <w:rFonts w:ascii="Cambria" w:hAnsi="Cambria"/>
          <w:sz w:val="24"/>
          <w:szCs w:val="24"/>
        </w:rPr>
        <w:t xml:space="preserve"> </w:t>
      </w:r>
      <w:r w:rsidR="00295AEF" w:rsidRPr="00295AEF">
        <w:rPr>
          <w:rFonts w:ascii="Cambria" w:hAnsi="Cambria"/>
          <w:sz w:val="24"/>
          <w:szCs w:val="24"/>
        </w:rPr>
        <w:t>Odsjek</w:t>
      </w:r>
      <w:r w:rsidR="006F24E1">
        <w:rPr>
          <w:rFonts w:ascii="Cambria" w:hAnsi="Cambria"/>
          <w:sz w:val="24"/>
          <w:szCs w:val="24"/>
        </w:rPr>
        <w:t>a</w:t>
      </w:r>
      <w:r w:rsidR="00994512">
        <w:rPr>
          <w:rFonts w:ascii="Cambria" w:hAnsi="Cambria"/>
          <w:sz w:val="24"/>
          <w:szCs w:val="24"/>
        </w:rPr>
        <w:t xml:space="preserve"> </w:t>
      </w:r>
      <w:r w:rsidR="00295AEF" w:rsidRPr="00295AEF">
        <w:rPr>
          <w:rFonts w:ascii="Cambria" w:hAnsi="Cambria"/>
          <w:sz w:val="24"/>
          <w:szCs w:val="24"/>
        </w:rPr>
        <w:t>za romanistiku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sz w:val="24"/>
          <w:szCs w:val="24"/>
        </w:rPr>
        <w:t xml:space="preserve">1. prof. dr. </w:t>
      </w:r>
      <w:proofErr w:type="spellStart"/>
      <w:r w:rsidRPr="00295AEF">
        <w:rPr>
          <w:rFonts w:ascii="Cambria" w:hAnsi="Cambria"/>
          <w:sz w:val="24"/>
          <w:szCs w:val="24"/>
        </w:rPr>
        <w:t>sc</w:t>
      </w:r>
      <w:proofErr w:type="spellEnd"/>
      <w:r w:rsidRPr="00295AEF">
        <w:rPr>
          <w:rFonts w:ascii="Cambria" w:hAnsi="Cambria"/>
          <w:sz w:val="24"/>
          <w:szCs w:val="24"/>
        </w:rPr>
        <w:t xml:space="preserve">. Ivica </w:t>
      </w:r>
      <w:proofErr w:type="spellStart"/>
      <w:r w:rsidRPr="00295AEF">
        <w:rPr>
          <w:rFonts w:ascii="Cambria" w:hAnsi="Cambria"/>
          <w:sz w:val="24"/>
          <w:szCs w:val="24"/>
        </w:rPr>
        <w:t>Peša</w:t>
      </w:r>
      <w:proofErr w:type="spellEnd"/>
      <w:r w:rsidRPr="00295AEF">
        <w:rPr>
          <w:rFonts w:ascii="Cambria" w:hAnsi="Cambria"/>
          <w:sz w:val="24"/>
          <w:szCs w:val="24"/>
        </w:rPr>
        <w:t xml:space="preserve"> </w:t>
      </w:r>
      <w:proofErr w:type="spellStart"/>
      <w:r w:rsidRPr="00295AEF">
        <w:rPr>
          <w:rFonts w:ascii="Cambria" w:hAnsi="Cambria"/>
          <w:sz w:val="24"/>
          <w:szCs w:val="24"/>
        </w:rPr>
        <w:t>Matracki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sz w:val="24"/>
          <w:szCs w:val="24"/>
        </w:rPr>
        <w:t xml:space="preserve">2. prof. dr. </w:t>
      </w:r>
      <w:proofErr w:type="spellStart"/>
      <w:r w:rsidRPr="00295AEF">
        <w:rPr>
          <w:rFonts w:ascii="Cambria" w:hAnsi="Cambria"/>
          <w:sz w:val="24"/>
          <w:szCs w:val="24"/>
        </w:rPr>
        <w:t>sc</w:t>
      </w:r>
      <w:proofErr w:type="spellEnd"/>
      <w:r w:rsidRPr="00295AEF">
        <w:rPr>
          <w:rFonts w:ascii="Cambria" w:hAnsi="Cambria"/>
          <w:sz w:val="24"/>
          <w:szCs w:val="24"/>
        </w:rPr>
        <w:t>. Nenad Ivić</w:t>
      </w:r>
    </w:p>
    <w:p w:rsidR="00295AEF" w:rsidRPr="00295AEF" w:rsidRDefault="00295AEF" w:rsidP="003859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sz w:val="24"/>
          <w:szCs w:val="24"/>
        </w:rPr>
        <w:t>3. akademi</w:t>
      </w:r>
      <w:r w:rsidR="006F24E1">
        <w:rPr>
          <w:rFonts w:ascii="Cambria" w:hAnsi="Cambria"/>
          <w:sz w:val="24"/>
          <w:szCs w:val="24"/>
        </w:rPr>
        <w:t xml:space="preserve">k August </w:t>
      </w:r>
      <w:proofErr w:type="spellStart"/>
      <w:r w:rsidR="006F24E1">
        <w:rPr>
          <w:rFonts w:ascii="Cambria" w:hAnsi="Cambria"/>
          <w:sz w:val="24"/>
          <w:szCs w:val="24"/>
        </w:rPr>
        <w:t>Kovačec</w:t>
      </w:r>
      <w:proofErr w:type="spellEnd"/>
    </w:p>
    <w:p w:rsidR="00295AEF" w:rsidRDefault="00295AEF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Default="001B6019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97367" w:rsidRPr="00497367" w:rsidRDefault="002171B9" w:rsidP="00497367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171B9">
        <w:rPr>
          <w:rFonts w:ascii="Cambria" w:eastAsia="Calibri" w:hAnsi="Cambria" w:cs="Times New Roman"/>
          <w:b/>
          <w:sz w:val="24"/>
          <w:szCs w:val="24"/>
        </w:rPr>
        <w:t>7.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Raspis natječaja i imenovanje stručnoga povjerenstva za izbor u znanstveno-nastavno zvanje i na radno mjesto </w:t>
      </w:r>
      <w:r w:rsidR="00497367" w:rsidRPr="00497367">
        <w:rPr>
          <w:rFonts w:ascii="Cambria" w:eastAsia="Calibri" w:hAnsi="Cambria" w:cs="Times New Roman"/>
          <w:b/>
          <w:sz w:val="24"/>
          <w:szCs w:val="24"/>
        </w:rPr>
        <w:t>izvanrednog profesora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 za područje humanističkih znanosti, polje arheologija, na Katedri za prapovijest, na Odsjeku za arheologiju</w:t>
      </w:r>
    </w:p>
    <w:p w:rsidR="00497367" w:rsidRPr="00497367" w:rsidRDefault="00497367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97367">
        <w:rPr>
          <w:rFonts w:ascii="Cambria" w:eastAsia="Calibri" w:hAnsi="Cambria" w:cs="Times New Roman"/>
          <w:sz w:val="24"/>
          <w:szCs w:val="24"/>
        </w:rPr>
        <w:t xml:space="preserve">1. prof. dr. </w:t>
      </w:r>
      <w:proofErr w:type="spellStart"/>
      <w:r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497367">
        <w:rPr>
          <w:rFonts w:ascii="Cambria" w:eastAsia="Calibri" w:hAnsi="Cambria" w:cs="Times New Roman"/>
          <w:sz w:val="24"/>
          <w:szCs w:val="24"/>
        </w:rPr>
        <w:t>. Tihomila Težak-</w:t>
      </w:r>
      <w:proofErr w:type="spellStart"/>
      <w:r w:rsidRPr="00497367">
        <w:rPr>
          <w:rFonts w:ascii="Cambria" w:eastAsia="Calibri" w:hAnsi="Cambria" w:cs="Times New Roman"/>
          <w:sz w:val="24"/>
          <w:szCs w:val="24"/>
        </w:rPr>
        <w:t>Gregl</w:t>
      </w:r>
      <w:proofErr w:type="spellEnd"/>
    </w:p>
    <w:p w:rsidR="00497367" w:rsidRPr="00497367" w:rsidRDefault="00497367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97367">
        <w:rPr>
          <w:rFonts w:ascii="Cambria" w:eastAsia="Calibri" w:hAnsi="Cambria" w:cs="Times New Roman"/>
          <w:sz w:val="24"/>
          <w:szCs w:val="24"/>
        </w:rPr>
        <w:t xml:space="preserve">2. prof. dr. </w:t>
      </w:r>
      <w:proofErr w:type="spellStart"/>
      <w:r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497367">
        <w:rPr>
          <w:rFonts w:ascii="Cambria" w:eastAsia="Calibri" w:hAnsi="Cambria" w:cs="Times New Roman"/>
          <w:sz w:val="24"/>
          <w:szCs w:val="24"/>
        </w:rPr>
        <w:t>. Hrvoje Potrebica</w:t>
      </w:r>
    </w:p>
    <w:p w:rsidR="00497367" w:rsidRPr="00497367" w:rsidRDefault="00497367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97367">
        <w:rPr>
          <w:rFonts w:ascii="Cambria" w:eastAsia="Calibri" w:hAnsi="Cambria" w:cs="Times New Roman"/>
          <w:sz w:val="24"/>
          <w:szCs w:val="24"/>
        </w:rPr>
        <w:t xml:space="preserve">3. prof. dr. </w:t>
      </w:r>
      <w:proofErr w:type="spellStart"/>
      <w:r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497367">
        <w:rPr>
          <w:rFonts w:ascii="Cambria" w:eastAsia="Calibri" w:hAnsi="Cambria" w:cs="Times New Roman"/>
          <w:sz w:val="24"/>
          <w:szCs w:val="24"/>
        </w:rPr>
        <w:t xml:space="preserve">. Klara </w:t>
      </w:r>
      <w:proofErr w:type="spellStart"/>
      <w:r w:rsidRPr="00497367">
        <w:rPr>
          <w:rFonts w:ascii="Cambria" w:eastAsia="Calibri" w:hAnsi="Cambria" w:cs="Times New Roman"/>
          <w:sz w:val="24"/>
          <w:szCs w:val="24"/>
        </w:rPr>
        <w:t>Buršić</w:t>
      </w:r>
      <w:proofErr w:type="spellEnd"/>
      <w:r w:rsidRPr="00497367">
        <w:rPr>
          <w:rFonts w:ascii="Cambria" w:eastAsia="Calibri" w:hAnsi="Cambria" w:cs="Times New Roman"/>
          <w:sz w:val="24"/>
          <w:szCs w:val="24"/>
        </w:rPr>
        <w:t xml:space="preserve"> Matijašić (Sveučilište Jurja Dobrile u Puli)</w:t>
      </w:r>
    </w:p>
    <w:p w:rsidR="00497367" w:rsidRDefault="00497367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Default="001B6019">
      <w:pPr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br w:type="page"/>
      </w:r>
    </w:p>
    <w:p w:rsidR="003859BA" w:rsidRPr="003859BA" w:rsidRDefault="002171B9" w:rsidP="003859B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>8</w:t>
      </w:r>
      <w:r w:rsidR="00E3443B" w:rsidRPr="00E3443B"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E3443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izvanrednog profesora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etnologija i antropologija, grana etnologija, </w:t>
      </w:r>
      <w:r w:rsidR="003859BA" w:rsidRPr="003859BA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Katedri za manjinske kulture i zajednice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Odsjeka za etnologiju i kulturnu antropologiju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Milana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Černelić</w:t>
      </w:r>
      <w:proofErr w:type="spellEnd"/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Goran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Pavel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Šantek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Jasna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>Čapo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(Institut za etnologiju i folkloristiku, Zagreb)</w:t>
      </w:r>
    </w:p>
    <w:p w:rsid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Default="002171B9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859BA" w:rsidRPr="003859BA" w:rsidRDefault="002171B9" w:rsidP="003859B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9</w:t>
      </w:r>
      <w:r w:rsidR="00E3443B">
        <w:rPr>
          <w:rFonts w:ascii="Cambria" w:eastAsia="Times New Roman" w:hAnsi="Cambria" w:cs="Times New Roman"/>
          <w:b/>
          <w:sz w:val="24"/>
          <w:szCs w:val="24"/>
        </w:rPr>
        <w:t>.</w:t>
      </w:r>
      <w:r w:rsidR="003859BA" w:rsidRPr="003859BA">
        <w:rPr>
          <w:rFonts w:ascii="Cambria" w:eastAsia="Times New Roman" w:hAnsi="Cambria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="003859BA" w:rsidRPr="003859BA">
        <w:rPr>
          <w:rFonts w:ascii="Cambria" w:eastAsia="Times New Roman" w:hAnsi="Cambria" w:cs="Times New Roman"/>
          <w:b/>
          <w:sz w:val="24"/>
          <w:szCs w:val="24"/>
        </w:rPr>
        <w:t>izvanrednog profesora</w:t>
      </w:r>
      <w:r w:rsidR="003859BA" w:rsidRPr="003859BA">
        <w:rPr>
          <w:rFonts w:ascii="Cambria" w:eastAsia="Times New Roman" w:hAnsi="Cambria" w:cs="Times New Roman"/>
          <w:sz w:val="24"/>
          <w:szCs w:val="24"/>
        </w:rPr>
        <w:t xml:space="preserve"> za područje humanističkih znanosti, polje filologija, grana germanistika, na Katedri za didaktiku nastave njemačkog jezika Odsjeka za germanistiku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59BA">
        <w:rPr>
          <w:rFonts w:ascii="Cambria" w:eastAsia="Times New Roman" w:hAnsi="Cambria" w:cs="Times New Roman"/>
          <w:sz w:val="24"/>
          <w:szCs w:val="24"/>
        </w:rPr>
        <w:t xml:space="preserve">1.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Zrinjka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Glovacki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 Bernardi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59BA">
        <w:rPr>
          <w:rFonts w:ascii="Cambria" w:eastAsia="Times New Roman" w:hAnsi="Cambria" w:cs="Times New Roman"/>
          <w:sz w:val="24"/>
          <w:szCs w:val="24"/>
        </w:rPr>
        <w:t xml:space="preserve">2.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. Vesna Bagarić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Medve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 (Sveučilište Josipa Jurja Strossmayera u Osijeku)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59BA">
        <w:rPr>
          <w:rFonts w:ascii="Cambria" w:eastAsia="Times New Roman" w:hAnsi="Cambria" w:cs="Times New Roman"/>
          <w:sz w:val="24"/>
          <w:szCs w:val="24"/>
        </w:rPr>
        <w:t xml:space="preserve">3. prof. dr.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Times New Roman" w:hAnsi="Cambria" w:cs="Times New Roman"/>
          <w:sz w:val="24"/>
          <w:szCs w:val="24"/>
        </w:rPr>
        <w:t xml:space="preserve">. Velimir </w:t>
      </w:r>
      <w:proofErr w:type="spellStart"/>
      <w:r w:rsidRPr="003859BA">
        <w:rPr>
          <w:rFonts w:ascii="Cambria" w:eastAsia="Times New Roman" w:hAnsi="Cambria" w:cs="Times New Roman"/>
          <w:sz w:val="24"/>
          <w:szCs w:val="24"/>
        </w:rPr>
        <w:t>Piškorec</w:t>
      </w:r>
      <w:proofErr w:type="spellEnd"/>
    </w:p>
    <w:p w:rsidR="00420EA8" w:rsidRDefault="00420EA8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Default="002171B9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5237FB" w:rsidRPr="005237FB" w:rsidRDefault="002171B9" w:rsidP="005237F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10</w:t>
      </w:r>
      <w:r w:rsidR="00E3443B"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>Raspis natječaja i imenovanje stručnoga povjerenstva za izbor u znanstveno-nas</w:t>
      </w:r>
      <w:r w:rsidR="00680D1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tavno zvanje i na radno mjesto 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izvanrednog profesora</w:t>
      </w:r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filologija, grana kroatistika, na Katedri za noviju hrvatsku književnost Odsjeka za kroatistiku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. Tvrtko Vuković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izv.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Marina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Protrka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Štimec</w:t>
      </w:r>
      <w:proofErr w:type="spellEnd"/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izv.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. Andrijana Kos-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Lajtman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(Učiteljski fakultet, Zagreb)</w:t>
      </w:r>
    </w:p>
    <w:p w:rsidR="00420EA8" w:rsidRDefault="00420EA8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171B9" w:rsidRPr="005237FB" w:rsidRDefault="002171B9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5237FB" w:rsidRPr="005237FB" w:rsidRDefault="00E3443B" w:rsidP="005237F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2171B9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izvanrednog profesora</w:t>
      </w:r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filologija, grana kroatistika, na Katedri za hrvatsku usmenu književnost Odsjeka za kroatistiku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izv.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. Lahorka Plejić Poje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. Tvrtko Vuković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Ružica </w:t>
      </w:r>
      <w:proofErr w:type="spellStart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>Pšihistal</w:t>
      </w:r>
      <w:proofErr w:type="spellEnd"/>
      <w:r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(Sveučilište Josipa Jurja Strossmayera u Osijeku)</w:t>
      </w:r>
    </w:p>
    <w:p w:rsidR="00420EA8" w:rsidRDefault="00420EA8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Pr="00B94411" w:rsidRDefault="002171B9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859BA" w:rsidRPr="006B57AD" w:rsidRDefault="00E3443B" w:rsidP="003859BA">
      <w:pPr>
        <w:pStyle w:val="NoSpacing"/>
        <w:ind w:firstLine="708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1</w:t>
      </w:r>
      <w:r w:rsidR="002171B9">
        <w:rPr>
          <w:rFonts w:ascii="Cambria" w:hAnsi="Cambria" w:cstheme="minorHAnsi"/>
          <w:b/>
          <w:sz w:val="24"/>
          <w:szCs w:val="24"/>
        </w:rPr>
        <w:t>2</w:t>
      </w:r>
      <w:r>
        <w:rPr>
          <w:rFonts w:ascii="Cambria" w:hAnsi="Cambria" w:cstheme="minorHAnsi"/>
          <w:b/>
          <w:sz w:val="24"/>
          <w:szCs w:val="24"/>
        </w:rPr>
        <w:t>.</w:t>
      </w:r>
      <w:r w:rsidR="003859BA" w:rsidRPr="006B57AD">
        <w:rPr>
          <w:rFonts w:ascii="Cambria" w:hAnsi="Cambria" w:cstheme="minorHAnsi"/>
          <w:sz w:val="24"/>
          <w:szCs w:val="24"/>
        </w:rPr>
        <w:t xml:space="preserve"> Raspis natječaja i imenovanje stručnoga povjerenstva za izbor u znanstveno-nastavno zvanje i na radno mjesto </w:t>
      </w:r>
      <w:r w:rsidR="003859BA" w:rsidRPr="006B57AD">
        <w:rPr>
          <w:rFonts w:ascii="Cambria" w:hAnsi="Cambria" w:cstheme="minorHAnsi"/>
          <w:b/>
          <w:sz w:val="24"/>
          <w:szCs w:val="24"/>
        </w:rPr>
        <w:t xml:space="preserve">docenta </w:t>
      </w:r>
      <w:r w:rsidR="003859BA" w:rsidRPr="006B57AD">
        <w:rPr>
          <w:rFonts w:ascii="Cambria" w:hAnsi="Cambria" w:cstheme="minorHAnsi"/>
          <w:sz w:val="24"/>
          <w:szCs w:val="24"/>
        </w:rPr>
        <w:t xml:space="preserve">za područje humanističkih znanosti, polje filologija, grana anglistika, na Katedri za metodiku Odsjeka za anglistiku </w:t>
      </w:r>
    </w:p>
    <w:p w:rsidR="003859BA" w:rsidRPr="006B57AD" w:rsidRDefault="003859BA" w:rsidP="003859BA">
      <w:pPr>
        <w:pStyle w:val="NoSpacing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 xml:space="preserve">1. doc. </w:t>
      </w:r>
      <w:hyperlink r:id="rId8" w:tgtFrame="_blank" w:history="1">
        <w:r w:rsidRPr="006B57AD">
          <w:rPr>
            <w:rFonts w:ascii="Cambria" w:eastAsia="Times New Roman" w:hAnsi="Cambria" w:cstheme="minorHAnsi"/>
            <w:sz w:val="24"/>
            <w:szCs w:val="24"/>
            <w:lang w:eastAsia="hr-HR"/>
          </w:rPr>
          <w:t xml:space="preserve">dr. </w:t>
        </w:r>
        <w:proofErr w:type="spellStart"/>
        <w:r w:rsidRPr="006B57AD">
          <w:rPr>
            <w:rFonts w:ascii="Cambria" w:eastAsia="Times New Roman" w:hAnsi="Cambria" w:cstheme="minorHAnsi"/>
            <w:sz w:val="24"/>
            <w:szCs w:val="24"/>
            <w:lang w:eastAsia="hr-HR"/>
          </w:rPr>
          <w:t>sc</w:t>
        </w:r>
        <w:proofErr w:type="spellEnd"/>
      </w:hyperlink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>. Renata Geld</w:t>
      </w:r>
    </w:p>
    <w:p w:rsidR="003859BA" w:rsidRPr="006B57AD" w:rsidRDefault="003859BA" w:rsidP="003859BA">
      <w:pPr>
        <w:pStyle w:val="NoSpacing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 xml:space="preserve">2. izv. prof. </w:t>
      </w:r>
      <w:hyperlink r:id="rId9" w:tgtFrame="_blank" w:history="1">
        <w:r w:rsidRPr="006B57AD">
          <w:rPr>
            <w:rFonts w:ascii="Cambria" w:eastAsia="Times New Roman" w:hAnsi="Cambria" w:cstheme="minorHAnsi"/>
            <w:sz w:val="24"/>
            <w:szCs w:val="24"/>
            <w:lang w:eastAsia="hr-HR"/>
          </w:rPr>
          <w:t xml:space="preserve">dr. </w:t>
        </w:r>
        <w:proofErr w:type="spellStart"/>
        <w:r w:rsidRPr="006B57AD">
          <w:rPr>
            <w:rFonts w:ascii="Cambria" w:eastAsia="Times New Roman" w:hAnsi="Cambria" w:cstheme="minorHAnsi"/>
            <w:sz w:val="24"/>
            <w:szCs w:val="24"/>
            <w:lang w:eastAsia="hr-HR"/>
          </w:rPr>
          <w:t>sc</w:t>
        </w:r>
        <w:proofErr w:type="spellEnd"/>
      </w:hyperlink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 xml:space="preserve">. </w:t>
      </w:r>
      <w:proofErr w:type="spellStart"/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>Mat</w:t>
      </w:r>
      <w:r>
        <w:rPr>
          <w:rFonts w:ascii="Cambria" w:eastAsia="Times New Roman" w:hAnsi="Cambria" w:cstheme="minorHAnsi"/>
          <w:sz w:val="24"/>
          <w:szCs w:val="24"/>
          <w:lang w:eastAsia="hr-HR"/>
        </w:rPr>
        <w:t>e</w:t>
      </w:r>
      <w:r w:rsidR="00075AAD">
        <w:rPr>
          <w:rFonts w:ascii="Cambria" w:eastAsia="Times New Roman" w:hAnsi="Cambria" w:cstheme="minorHAnsi"/>
          <w:sz w:val="24"/>
          <w:szCs w:val="24"/>
          <w:lang w:eastAsia="hr-HR"/>
        </w:rPr>
        <w:t>usz</w:t>
      </w:r>
      <w:proofErr w:type="spellEnd"/>
      <w:r w:rsidR="00075AAD">
        <w:rPr>
          <w:rFonts w:ascii="Cambria" w:eastAsia="Times New Roman" w:hAnsi="Cambria" w:cstheme="minorHAnsi"/>
          <w:sz w:val="24"/>
          <w:szCs w:val="24"/>
          <w:lang w:eastAsia="hr-HR"/>
        </w:rPr>
        <w:t>-</w:t>
      </w:r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>Milan Stanojević</w:t>
      </w:r>
    </w:p>
    <w:p w:rsidR="003859BA" w:rsidRPr="006B57AD" w:rsidRDefault="003859BA" w:rsidP="003859BA">
      <w:pPr>
        <w:pStyle w:val="NoSpacing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 xml:space="preserve">3. prof. dr. </w:t>
      </w:r>
      <w:proofErr w:type="spellStart"/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>sc</w:t>
      </w:r>
      <w:proofErr w:type="spellEnd"/>
      <w:r w:rsidRPr="006B57AD">
        <w:rPr>
          <w:rFonts w:ascii="Cambria" w:eastAsia="Times New Roman" w:hAnsi="Cambria" w:cstheme="minorHAnsi"/>
          <w:sz w:val="24"/>
          <w:szCs w:val="24"/>
          <w:lang w:eastAsia="hr-HR"/>
        </w:rPr>
        <w:t>. Višnja Pavičić Takač (Filozofski fakultet, Osijek)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Default="002171B9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br w:type="page"/>
      </w:r>
    </w:p>
    <w:p w:rsidR="00497367" w:rsidRPr="00497367" w:rsidRDefault="002171B9" w:rsidP="00497367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171B9">
        <w:rPr>
          <w:rFonts w:ascii="Cambria" w:eastAsia="Calibri" w:hAnsi="Cambria" w:cs="Times New Roman"/>
          <w:b/>
          <w:sz w:val="24"/>
          <w:szCs w:val="24"/>
        </w:rPr>
        <w:lastRenderedPageBreak/>
        <w:t>13.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Raspis natječaja i imenovanje stručnoga povjerenstva za izbor u znanstveno-nastavno zvanje i na radno mjesto </w:t>
      </w:r>
      <w:r w:rsidR="00497367" w:rsidRPr="00497367">
        <w:rPr>
          <w:rFonts w:ascii="Cambria" w:eastAsia="Calibri" w:hAnsi="Cambria" w:cs="Times New Roman"/>
          <w:b/>
          <w:sz w:val="24"/>
          <w:szCs w:val="24"/>
        </w:rPr>
        <w:t xml:space="preserve">docenta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>za područje humanističkih znanosti, polje arheologija</w:t>
      </w:r>
      <w:r w:rsidR="00106787">
        <w:rPr>
          <w:rFonts w:ascii="Cambria" w:eastAsia="Calibri" w:hAnsi="Cambria" w:cs="Times New Roman"/>
          <w:sz w:val="24"/>
          <w:szCs w:val="24"/>
        </w:rPr>
        <w:t>,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 na Katedri za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arheometriju</w:t>
      </w:r>
      <w:proofErr w:type="spellEnd"/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 i metodologiju, na Odsjeku za arheologiju</w:t>
      </w:r>
    </w:p>
    <w:p w:rsidR="00497367" w:rsidRPr="00497367" w:rsidRDefault="001B6019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1.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prof. u miru dr.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. Aleksandar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Durman</w:t>
      </w:r>
      <w:proofErr w:type="spellEnd"/>
    </w:p>
    <w:p w:rsidR="00497367" w:rsidRPr="00497367" w:rsidRDefault="001B6019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2.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izv. prof. dr.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. Zdravka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Hincak</w:t>
      </w:r>
      <w:proofErr w:type="spellEnd"/>
    </w:p>
    <w:p w:rsidR="00497367" w:rsidRPr="00497367" w:rsidRDefault="001B6019" w:rsidP="0049736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3. </w:t>
      </w:r>
      <w:r w:rsidR="00497367" w:rsidRPr="00497367">
        <w:rPr>
          <w:rFonts w:ascii="Cambria" w:eastAsia="Calibri" w:hAnsi="Cambria" w:cs="Times New Roman"/>
          <w:sz w:val="24"/>
          <w:szCs w:val="24"/>
        </w:rPr>
        <w:t xml:space="preserve">prof. dr. </w:t>
      </w:r>
      <w:proofErr w:type="spellStart"/>
      <w:r w:rsidR="00497367" w:rsidRPr="0049736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497367" w:rsidRPr="00497367">
        <w:rPr>
          <w:rFonts w:ascii="Cambria" w:eastAsia="Calibri" w:hAnsi="Cambria" w:cs="Times New Roman"/>
          <w:sz w:val="24"/>
          <w:szCs w:val="24"/>
        </w:rPr>
        <w:t>. Damir Mihelić (Veterinarski fakultet, Zagreb)</w:t>
      </w:r>
    </w:p>
    <w:p w:rsidR="002171B9" w:rsidRDefault="002171B9" w:rsidP="002171B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334517" w:rsidRPr="00334517" w:rsidRDefault="00E3443B" w:rsidP="0033451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2171B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docenta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filologija, grana romanistika, na Ka</w:t>
      </w:r>
      <w:r w:rsidR="0010678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tedri za talijansku književnost, 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>na Odsjeku za talijanistiku</w:t>
      </w:r>
    </w:p>
    <w:p w:rsidR="00334517" w:rsidRPr="00334517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Morana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Čale</w:t>
      </w:r>
      <w:proofErr w:type="spellEnd"/>
    </w:p>
    <w:p w:rsidR="00334517" w:rsidRPr="00334517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izv. prof. dr.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. Tatjana Peruško</w:t>
      </w:r>
    </w:p>
    <w:p w:rsidR="00334517" w:rsidRPr="00334517" w:rsidRDefault="00334517" w:rsidP="0033451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akademkinja Dunja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Fališevac</w:t>
      </w:r>
      <w:proofErr w:type="spellEnd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:rsidR="00334517" w:rsidRDefault="00334517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859BA" w:rsidRPr="003859BA" w:rsidRDefault="00E3443B" w:rsidP="003859B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</w:t>
      </w:r>
      <w:r w:rsidR="002171B9">
        <w:rPr>
          <w:rFonts w:ascii="Cambria" w:eastAsia="Calibri" w:hAnsi="Cambria" w:cs="Times New Roman"/>
          <w:b/>
          <w:sz w:val="24"/>
          <w:szCs w:val="24"/>
        </w:rPr>
        <w:t>5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 Raspis natječaja i imenovanje stručnoga povjerenstva za izbor u suradničko zvanje i na radno mjesto </w:t>
      </w:r>
      <w:proofErr w:type="spellStart"/>
      <w:r w:rsidR="003859BA" w:rsidRPr="003859BA">
        <w:rPr>
          <w:rFonts w:ascii="Cambria" w:eastAsia="Calibri" w:hAnsi="Cambria" w:cs="Times New Roman"/>
          <w:b/>
          <w:bCs/>
          <w:sz w:val="24"/>
          <w:szCs w:val="24"/>
        </w:rPr>
        <w:t>poslijedoktoranda</w:t>
      </w:r>
      <w:proofErr w:type="spellEnd"/>
      <w:r w:rsidR="003859BA" w:rsidRPr="003859BA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za područje humanističkih znanosti, polje filologija, grana fonetika, na Katedri za estetsku fonetiku i ortoepiju hrvatskog jezika Odsjeka za fonetiku 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1. prof.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 xml:space="preserve">. Gordana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Varošanec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 xml:space="preserve">-Škarić 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2. izv. prof.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 xml:space="preserve">. Jelena Vlašić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Duić</w:t>
      </w:r>
      <w:proofErr w:type="spellEnd"/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3. doc.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>. Elenmari Pletikos Olof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420EA8" w:rsidRPr="005927A8" w:rsidRDefault="00E3443B" w:rsidP="00420EA8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</w:t>
      </w:r>
      <w:r w:rsidR="002171B9">
        <w:rPr>
          <w:rFonts w:ascii="Cambria" w:eastAsia="Calibri" w:hAnsi="Cambria" w:cs="Times New Roman"/>
          <w:b/>
          <w:sz w:val="24"/>
        </w:rPr>
        <w:t>6</w:t>
      </w:r>
      <w:r>
        <w:rPr>
          <w:rFonts w:ascii="Cambria" w:eastAsia="Calibri" w:hAnsi="Cambria" w:cs="Times New Roman"/>
          <w:b/>
          <w:sz w:val="24"/>
        </w:rPr>
        <w:t>.</w:t>
      </w:r>
      <w:r w:rsidR="00420EA8" w:rsidRPr="005927A8">
        <w:rPr>
          <w:rFonts w:ascii="Cambria" w:eastAsia="Calibri" w:hAnsi="Cambria" w:cs="Times New Roman"/>
          <w:sz w:val="24"/>
        </w:rPr>
        <w:t xml:space="preserve"> Imenovanje stručnoga povjerenstva za reizbor u znanstveno-nastavno zvanje i na radno mjesto </w:t>
      </w:r>
      <w:r w:rsidR="00420EA8" w:rsidRPr="005927A8">
        <w:rPr>
          <w:rFonts w:ascii="Cambria" w:eastAsia="Calibri" w:hAnsi="Cambria" w:cs="Times New Roman"/>
          <w:b/>
          <w:sz w:val="24"/>
        </w:rPr>
        <w:t>redovitog profesora</w:t>
      </w:r>
      <w:r w:rsidR="00420EA8" w:rsidRPr="005927A8">
        <w:rPr>
          <w:rFonts w:ascii="Cambria" w:eastAsia="Calibri" w:hAnsi="Cambria" w:cs="Times New Roman"/>
          <w:sz w:val="24"/>
        </w:rPr>
        <w:t xml:space="preserve"> za područje humanističkih znanosti, polje povijest, grana hrvatska i svjetska moderna i suvremena povijest, na Odsjeku za povijest</w:t>
      </w:r>
      <w:r w:rsidR="00106787">
        <w:rPr>
          <w:rFonts w:ascii="Cambria" w:eastAsia="Calibri" w:hAnsi="Cambria" w:cs="Times New Roman"/>
          <w:sz w:val="24"/>
        </w:rPr>
        <w:t xml:space="preserve"> (</w:t>
      </w:r>
      <w:proofErr w:type="spellStart"/>
      <w:r w:rsidR="00106787">
        <w:rPr>
          <w:rFonts w:ascii="Cambria" w:eastAsia="Calibri" w:hAnsi="Cambria" w:cs="Times New Roman"/>
          <w:sz w:val="24"/>
        </w:rPr>
        <w:t>predloženik</w:t>
      </w:r>
      <w:proofErr w:type="spellEnd"/>
      <w:r w:rsidR="00106787">
        <w:rPr>
          <w:rFonts w:ascii="Cambria" w:eastAsia="Calibri" w:hAnsi="Cambria" w:cs="Times New Roman"/>
          <w:sz w:val="24"/>
        </w:rPr>
        <w:t xml:space="preserve">: dr. </w:t>
      </w:r>
      <w:proofErr w:type="spellStart"/>
      <w:r w:rsidR="00106787">
        <w:rPr>
          <w:rFonts w:ascii="Cambria" w:eastAsia="Calibri" w:hAnsi="Cambria" w:cs="Times New Roman"/>
          <w:sz w:val="24"/>
        </w:rPr>
        <w:t>sc</w:t>
      </w:r>
      <w:proofErr w:type="spellEnd"/>
      <w:r w:rsidR="00106787">
        <w:rPr>
          <w:rFonts w:ascii="Cambria" w:eastAsia="Calibri" w:hAnsi="Cambria" w:cs="Times New Roman"/>
          <w:sz w:val="24"/>
        </w:rPr>
        <w:t xml:space="preserve">. Mario </w:t>
      </w:r>
      <w:proofErr w:type="spellStart"/>
      <w:r w:rsidR="00106787">
        <w:rPr>
          <w:rFonts w:ascii="Cambria" w:eastAsia="Calibri" w:hAnsi="Cambria" w:cs="Times New Roman"/>
          <w:sz w:val="24"/>
        </w:rPr>
        <w:t>Strecha</w:t>
      </w:r>
      <w:proofErr w:type="spellEnd"/>
      <w:r w:rsidR="00106787">
        <w:rPr>
          <w:rFonts w:ascii="Cambria" w:eastAsia="Calibri" w:hAnsi="Cambria" w:cs="Times New Roman"/>
          <w:sz w:val="24"/>
        </w:rPr>
        <w:t>)</w:t>
      </w:r>
    </w:p>
    <w:p w:rsidR="00420EA8" w:rsidRPr="005927A8" w:rsidRDefault="00420EA8" w:rsidP="00420EA8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927A8">
        <w:rPr>
          <w:rFonts w:ascii="Cambria" w:eastAsia="Calibri" w:hAnsi="Cambria" w:cs="Times New Roman"/>
          <w:sz w:val="24"/>
        </w:rPr>
        <w:t xml:space="preserve">1. prof. dr. </w:t>
      </w:r>
      <w:proofErr w:type="spellStart"/>
      <w:r w:rsidRPr="005927A8">
        <w:rPr>
          <w:rFonts w:ascii="Cambria" w:eastAsia="Calibri" w:hAnsi="Cambria" w:cs="Times New Roman"/>
          <w:sz w:val="24"/>
        </w:rPr>
        <w:t>sc</w:t>
      </w:r>
      <w:proofErr w:type="spellEnd"/>
      <w:r w:rsidRPr="005927A8">
        <w:rPr>
          <w:rFonts w:ascii="Cambria" w:eastAsia="Calibri" w:hAnsi="Cambria" w:cs="Times New Roman"/>
          <w:sz w:val="24"/>
        </w:rPr>
        <w:t xml:space="preserve">. Iskra </w:t>
      </w:r>
      <w:proofErr w:type="spellStart"/>
      <w:r w:rsidRPr="005927A8">
        <w:rPr>
          <w:rFonts w:ascii="Cambria" w:eastAsia="Calibri" w:hAnsi="Cambria" w:cs="Times New Roman"/>
          <w:sz w:val="24"/>
        </w:rPr>
        <w:t>Iveljić</w:t>
      </w:r>
      <w:proofErr w:type="spellEnd"/>
    </w:p>
    <w:p w:rsidR="00420EA8" w:rsidRPr="005927A8" w:rsidRDefault="00420EA8" w:rsidP="00420EA8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927A8">
        <w:rPr>
          <w:rFonts w:ascii="Cambria" w:eastAsia="Calibri" w:hAnsi="Cambria" w:cs="Times New Roman"/>
          <w:sz w:val="24"/>
        </w:rPr>
        <w:t xml:space="preserve">2. prof. dr. </w:t>
      </w:r>
      <w:proofErr w:type="spellStart"/>
      <w:r w:rsidRPr="005927A8">
        <w:rPr>
          <w:rFonts w:ascii="Cambria" w:eastAsia="Calibri" w:hAnsi="Cambria" w:cs="Times New Roman"/>
          <w:sz w:val="24"/>
        </w:rPr>
        <w:t>sc</w:t>
      </w:r>
      <w:proofErr w:type="spellEnd"/>
      <w:r w:rsidRPr="005927A8">
        <w:rPr>
          <w:rFonts w:ascii="Cambria" w:eastAsia="Calibri" w:hAnsi="Cambria" w:cs="Times New Roman"/>
          <w:sz w:val="24"/>
        </w:rPr>
        <w:t xml:space="preserve">. Damir </w:t>
      </w:r>
      <w:proofErr w:type="spellStart"/>
      <w:r w:rsidRPr="005927A8">
        <w:rPr>
          <w:rFonts w:ascii="Cambria" w:eastAsia="Calibri" w:hAnsi="Cambria" w:cs="Times New Roman"/>
          <w:sz w:val="24"/>
        </w:rPr>
        <w:t>Agičić</w:t>
      </w:r>
      <w:proofErr w:type="spellEnd"/>
    </w:p>
    <w:p w:rsidR="00420EA8" w:rsidRPr="005927A8" w:rsidRDefault="00420EA8" w:rsidP="00420EA8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927A8">
        <w:rPr>
          <w:rFonts w:ascii="Cambria" w:eastAsia="Calibri" w:hAnsi="Cambria" w:cs="Times New Roman"/>
          <w:sz w:val="24"/>
        </w:rPr>
        <w:t>3. akademik Nikša Stančić</w:t>
      </w:r>
    </w:p>
    <w:p w:rsidR="00420EA8" w:rsidRDefault="00420EA8" w:rsidP="00420EA8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:rsidR="004B6636" w:rsidRPr="004B6636" w:rsidRDefault="00E3443B" w:rsidP="004B6636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E3443B">
        <w:rPr>
          <w:rFonts w:ascii="Cambria" w:hAnsi="Cambria" w:cs="Times New Roman"/>
          <w:b/>
          <w:sz w:val="24"/>
          <w:szCs w:val="24"/>
          <w:lang w:eastAsia="hr-HR"/>
        </w:rPr>
        <w:t>1</w:t>
      </w:r>
      <w:r w:rsidR="002171B9">
        <w:rPr>
          <w:rFonts w:ascii="Cambria" w:hAnsi="Cambria" w:cs="Times New Roman"/>
          <w:b/>
          <w:sz w:val="24"/>
          <w:szCs w:val="24"/>
          <w:lang w:eastAsia="hr-HR"/>
        </w:rPr>
        <w:t>7</w:t>
      </w:r>
      <w:r w:rsidRPr="00E3443B">
        <w:rPr>
          <w:rFonts w:ascii="Cambria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4B6636" w:rsidRPr="004B6636">
        <w:rPr>
          <w:rFonts w:ascii="Cambria" w:hAnsi="Cambria" w:cs="Times New Roman"/>
          <w:sz w:val="24"/>
          <w:szCs w:val="24"/>
          <w:lang w:eastAsia="hr-HR"/>
        </w:rPr>
        <w:t xml:space="preserve">Imenovanje stručnoga povjerenstva za reizbor u znanstveno-nastavno zvanje i na radno mjesto </w:t>
      </w:r>
      <w:r w:rsidR="004B6636" w:rsidRPr="004B6636">
        <w:rPr>
          <w:rFonts w:ascii="Cambria" w:hAnsi="Cambria" w:cs="Times New Roman"/>
          <w:b/>
          <w:sz w:val="24"/>
          <w:szCs w:val="24"/>
          <w:lang w:eastAsia="hr-HR"/>
        </w:rPr>
        <w:t xml:space="preserve">docentice </w:t>
      </w:r>
      <w:r w:rsidR="004B6636" w:rsidRPr="004B6636">
        <w:rPr>
          <w:rFonts w:ascii="Cambria" w:hAnsi="Cambria" w:cs="Times New Roman"/>
          <w:sz w:val="24"/>
          <w:szCs w:val="24"/>
          <w:lang w:eastAsia="hr-HR"/>
        </w:rPr>
        <w:t xml:space="preserve">za područje humanističkih znanosti, polje filologija, grana turkologija, na Odsjeku za </w:t>
      </w:r>
      <w:proofErr w:type="spellStart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>hungarologiju</w:t>
      </w:r>
      <w:proofErr w:type="spellEnd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 xml:space="preserve">, turkologiju i </w:t>
      </w:r>
      <w:proofErr w:type="spellStart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>judaistiku</w:t>
      </w:r>
      <w:proofErr w:type="spellEnd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 xml:space="preserve"> (</w:t>
      </w:r>
      <w:proofErr w:type="spellStart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>predloženica</w:t>
      </w:r>
      <w:proofErr w:type="spellEnd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 xml:space="preserve">: dr. </w:t>
      </w:r>
      <w:proofErr w:type="spellStart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>sc</w:t>
      </w:r>
      <w:proofErr w:type="spellEnd"/>
      <w:r w:rsidR="004B6636" w:rsidRPr="004B6636">
        <w:rPr>
          <w:rFonts w:ascii="Cambria" w:hAnsi="Cambria" w:cs="Times New Roman"/>
          <w:sz w:val="24"/>
          <w:szCs w:val="24"/>
          <w:lang w:eastAsia="hr-HR"/>
        </w:rPr>
        <w:t>. Marta Andrić)</w:t>
      </w:r>
    </w:p>
    <w:p w:rsidR="004B6636" w:rsidRPr="004B6636" w:rsidRDefault="004B6636" w:rsidP="004B663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4B6636">
        <w:rPr>
          <w:rFonts w:ascii="Cambria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4B6636">
        <w:rPr>
          <w:rFonts w:ascii="Cambria" w:hAnsi="Cambria" w:cs="Times New Roman"/>
          <w:sz w:val="24"/>
          <w:szCs w:val="24"/>
          <w:lang w:eastAsia="hr-HR"/>
        </w:rPr>
        <w:t>sc</w:t>
      </w:r>
      <w:proofErr w:type="spellEnd"/>
      <w:r w:rsidRPr="004B6636">
        <w:rPr>
          <w:rFonts w:ascii="Cambria" w:hAnsi="Cambria" w:cs="Times New Roman"/>
          <w:sz w:val="24"/>
          <w:szCs w:val="24"/>
          <w:lang w:eastAsia="hr-HR"/>
        </w:rPr>
        <w:t>. Ekrem Čaušević</w:t>
      </w:r>
    </w:p>
    <w:p w:rsidR="004B6636" w:rsidRPr="004B6636" w:rsidRDefault="004B6636" w:rsidP="004B663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4B6636">
        <w:rPr>
          <w:rFonts w:ascii="Cambria" w:hAnsi="Cambria" w:cs="Times New Roman"/>
          <w:sz w:val="24"/>
          <w:szCs w:val="24"/>
          <w:lang w:eastAsia="hr-HR"/>
        </w:rPr>
        <w:t xml:space="preserve">2. doc. dr. </w:t>
      </w:r>
      <w:proofErr w:type="spellStart"/>
      <w:r w:rsidRPr="004B6636">
        <w:rPr>
          <w:rFonts w:ascii="Cambria" w:hAnsi="Cambria" w:cs="Times New Roman"/>
          <w:sz w:val="24"/>
          <w:szCs w:val="24"/>
          <w:lang w:eastAsia="hr-HR"/>
        </w:rPr>
        <w:t>sc</w:t>
      </w:r>
      <w:proofErr w:type="spellEnd"/>
      <w:r w:rsidRPr="004B6636">
        <w:rPr>
          <w:rFonts w:ascii="Cambria" w:hAnsi="Cambria" w:cs="Times New Roman"/>
          <w:sz w:val="24"/>
          <w:szCs w:val="24"/>
          <w:lang w:eastAsia="hr-HR"/>
        </w:rPr>
        <w:t xml:space="preserve">. Barbara </w:t>
      </w:r>
      <w:proofErr w:type="spellStart"/>
      <w:r w:rsidRPr="004B6636">
        <w:rPr>
          <w:rFonts w:ascii="Cambria" w:hAnsi="Cambria" w:cs="Times New Roman"/>
          <w:sz w:val="24"/>
          <w:szCs w:val="24"/>
          <w:lang w:eastAsia="hr-HR"/>
        </w:rPr>
        <w:t>Kerovec</w:t>
      </w:r>
      <w:proofErr w:type="spellEnd"/>
    </w:p>
    <w:p w:rsidR="004B6636" w:rsidRPr="004B6636" w:rsidRDefault="004B6636" w:rsidP="004B663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4B6636">
        <w:rPr>
          <w:rFonts w:ascii="Cambria" w:hAnsi="Cambria" w:cs="Times New Roman"/>
          <w:sz w:val="24"/>
          <w:szCs w:val="24"/>
          <w:lang w:eastAsia="hr-HR"/>
        </w:rPr>
        <w:t xml:space="preserve">3. doc. dr. </w:t>
      </w:r>
      <w:proofErr w:type="spellStart"/>
      <w:r w:rsidRPr="004B6636">
        <w:rPr>
          <w:rFonts w:ascii="Cambria" w:hAnsi="Cambria" w:cs="Times New Roman"/>
          <w:sz w:val="24"/>
          <w:szCs w:val="24"/>
          <w:lang w:eastAsia="hr-HR"/>
        </w:rPr>
        <w:t>sc</w:t>
      </w:r>
      <w:proofErr w:type="spellEnd"/>
      <w:r w:rsidRPr="004B6636">
        <w:rPr>
          <w:rFonts w:ascii="Cambria" w:hAnsi="Cambria" w:cs="Times New Roman"/>
          <w:sz w:val="24"/>
          <w:szCs w:val="24"/>
          <w:lang w:eastAsia="hr-HR"/>
        </w:rPr>
        <w:t>. T</w:t>
      </w:r>
      <w:r w:rsidR="00106787">
        <w:rPr>
          <w:rFonts w:ascii="Cambria" w:hAnsi="Cambria" w:cs="Times New Roman"/>
          <w:sz w:val="24"/>
          <w:szCs w:val="24"/>
          <w:lang w:eastAsia="hr-HR"/>
        </w:rPr>
        <w:t>atjana Paić-Vukić (Arhiv HAZU)</w:t>
      </w:r>
    </w:p>
    <w:p w:rsidR="00BD3000" w:rsidRDefault="00BD3000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E3443B" w:rsidRPr="00B94411" w:rsidRDefault="00E3443B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Default="002171B9">
      <w:pP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br w:type="page"/>
      </w:r>
    </w:p>
    <w:p w:rsidR="00B94411" w:rsidRPr="00B94411" w:rsidRDefault="00420EA8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lastRenderedPageBreak/>
        <w:t>2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. Izvještaji o izborima u znanstveno-nastavna, nastavna, suradnička i stručna zvanja</w:t>
      </w:r>
    </w:p>
    <w:p w:rsidR="00E3443B" w:rsidRDefault="00E3443B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20EA8" w:rsidRDefault="002171B9" w:rsidP="004B6636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18.</w:t>
      </w:r>
      <w:r w:rsidR="004B6636" w:rsidRPr="004B6636">
        <w:rPr>
          <w:rFonts w:ascii="Cambria" w:eastAsia="Calibri" w:hAnsi="Cambria" w:cs="Times New Roman"/>
          <w:b/>
          <w:sz w:val="24"/>
        </w:rPr>
        <w:t xml:space="preserve"> </w:t>
      </w:r>
      <w:r w:rsidR="004B6636" w:rsidRPr="004B6636">
        <w:rPr>
          <w:rFonts w:ascii="Cambria" w:eastAsia="Calibri" w:hAnsi="Cambria" w:cs="Times New Roman"/>
          <w:sz w:val="24"/>
        </w:rPr>
        <w:t xml:space="preserve">Obavijest o okončanju natječaja </w:t>
      </w:r>
      <w:r w:rsidR="00420EA8" w:rsidRPr="004B6636">
        <w:rPr>
          <w:rFonts w:ascii="Cambria" w:eastAsia="Calibri" w:hAnsi="Cambria" w:cs="Times New Roman"/>
          <w:sz w:val="24"/>
        </w:rPr>
        <w:t>bez izbora na Odsjeku za povijest</w:t>
      </w:r>
      <w:r w:rsidR="00420EA8">
        <w:rPr>
          <w:rFonts w:ascii="Cambria" w:eastAsia="Calibri" w:hAnsi="Cambria" w:cs="Times New Roman"/>
          <w:sz w:val="24"/>
        </w:rPr>
        <w:t>.</w:t>
      </w:r>
    </w:p>
    <w:p w:rsidR="00A321F4" w:rsidRPr="00A321F4" w:rsidRDefault="00941946" w:rsidP="00A321F4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hyperlink r:id="rId10" w:history="1">
        <w:r w:rsidR="00A321F4" w:rsidRPr="00A321F4">
          <w:rPr>
            <w:rFonts w:ascii="Cambria" w:eastAsia="Times New Roman" w:hAnsi="Cambria" w:cs="Times New Roman"/>
            <w:color w:val="0563C1" w:themeColor="hyperlink"/>
            <w:sz w:val="23"/>
            <w:szCs w:val="23"/>
            <w:u w:val="single"/>
            <w:lang w:eastAsia="hr-HR"/>
          </w:rPr>
          <w:t>https://www.ffzg.unizg.hr/files/vijece/2018-2019/obavijest_okoncanje_natjecaja.pdf</w:t>
        </w:r>
      </w:hyperlink>
    </w:p>
    <w:p w:rsidR="00A321F4" w:rsidRPr="00A321F4" w:rsidRDefault="00A321F4" w:rsidP="00A321F4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:rsidR="001B6019" w:rsidRDefault="00E3443B" w:rsidP="001B6019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2171B9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.</w:t>
      </w:r>
      <w:r w:rsidR="00BD3000" w:rsidRPr="00BD3000">
        <w:rPr>
          <w:rFonts w:ascii="Cambria" w:hAnsi="Cambria"/>
          <w:sz w:val="24"/>
          <w:szCs w:val="24"/>
        </w:rPr>
        <w:t xml:space="preserve"> Izvještaj stručnoga povjerenstva o izboru </w:t>
      </w:r>
      <w:r w:rsidR="00BD3000" w:rsidRPr="00BD3000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sc</w:t>
      </w:r>
      <w:proofErr w:type="spellEnd"/>
      <w:r w:rsidR="00BD3000" w:rsidRPr="00BD3000">
        <w:rPr>
          <w:rFonts w:ascii="Cambria" w:hAnsi="Cambria"/>
          <w:b/>
          <w:sz w:val="24"/>
          <w:szCs w:val="24"/>
        </w:rPr>
        <w:t>. Sanje Seljan</w:t>
      </w:r>
      <w:r w:rsidR="00BD3000" w:rsidRPr="00BD3000">
        <w:rPr>
          <w:rFonts w:ascii="Cambria" w:hAnsi="Cambria"/>
          <w:sz w:val="24"/>
          <w:szCs w:val="24"/>
        </w:rPr>
        <w:t xml:space="preserve"> u znanstveno-nastavno zvanje i na radno mjesto </w:t>
      </w:r>
      <w:r w:rsidR="00BD3000" w:rsidRPr="00BD3000">
        <w:rPr>
          <w:rFonts w:ascii="Cambria" w:hAnsi="Cambria"/>
          <w:b/>
          <w:sz w:val="24"/>
          <w:szCs w:val="24"/>
        </w:rPr>
        <w:t>redovite profesorice u trajnom zvanju</w:t>
      </w:r>
      <w:r w:rsidR="00BD3000" w:rsidRPr="00BD3000">
        <w:rPr>
          <w:rFonts w:ascii="Cambria" w:hAnsi="Cambria"/>
          <w:sz w:val="24"/>
          <w:szCs w:val="24"/>
        </w:rPr>
        <w:t xml:space="preserve"> za područje društvenih znanosti, polje informacijske i komunikacijske znanosti, grana informacijski sustavi i </w:t>
      </w:r>
      <w:proofErr w:type="spellStart"/>
      <w:r w:rsidR="00BD3000" w:rsidRPr="00BD3000">
        <w:rPr>
          <w:rFonts w:ascii="Cambria" w:hAnsi="Cambria"/>
          <w:sz w:val="24"/>
          <w:szCs w:val="24"/>
        </w:rPr>
        <w:t>informatologija</w:t>
      </w:r>
      <w:proofErr w:type="spellEnd"/>
      <w:r w:rsidR="00BD3000" w:rsidRPr="00BD3000">
        <w:rPr>
          <w:rFonts w:ascii="Cambria" w:hAnsi="Cambria"/>
          <w:sz w:val="24"/>
          <w:szCs w:val="24"/>
        </w:rPr>
        <w:t>, na Odsjeku za informacijske i komunikacijske znanosti.</w:t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</w:r>
      <w:r w:rsidR="00BD3000"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66</w:t>
      </w:r>
    </w:p>
    <w:p w:rsidR="002171B9" w:rsidRDefault="002171B9" w:rsidP="002171B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3859BA" w:rsidRPr="003859BA" w:rsidRDefault="002171B9" w:rsidP="001B601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E3443B" w:rsidRPr="00E3443B"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E3443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Izvještaj stručnoga povjerenstva o izboru </w:t>
      </w:r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dr. </w:t>
      </w:r>
      <w:proofErr w:type="spellStart"/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sc</w:t>
      </w:r>
      <w:proofErr w:type="spellEnd"/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. Tomislava Pletenca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znanstveno-nastavno zvanje i na radno mjesto </w:t>
      </w:r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redovitog profesora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etnologija i antropologija, grana etnologija, na Odsjeku za etnologiju i kulturnu antropologiju. 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120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2773A" w:rsidRPr="0092773A" w:rsidRDefault="002171B9" w:rsidP="0092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21</w:t>
      </w:r>
      <w:r w:rsidR="00E3443B">
        <w:rPr>
          <w:rFonts w:ascii="Cambria" w:eastAsia="Calibri" w:hAnsi="Cambria" w:cs="Times New Roman"/>
          <w:b/>
          <w:sz w:val="24"/>
          <w:szCs w:val="24"/>
        </w:rPr>
        <w:t>.</w:t>
      </w:r>
      <w:r w:rsidR="0092773A" w:rsidRPr="0092773A">
        <w:rPr>
          <w:rFonts w:ascii="Cambria" w:eastAsia="Calibri" w:hAnsi="Cambria" w:cs="Times New Roman"/>
          <w:sz w:val="24"/>
          <w:szCs w:val="24"/>
        </w:rPr>
        <w:t xml:space="preserve"> Izvještaj stručnoga povjerenstva o reizboru </w:t>
      </w:r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 xml:space="preserve">dr. </w:t>
      </w:r>
      <w:proofErr w:type="spellStart"/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>sc</w:t>
      </w:r>
      <w:proofErr w:type="spellEnd"/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 xml:space="preserve">. Vladimira </w:t>
      </w:r>
      <w:proofErr w:type="spellStart"/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>Rezara</w:t>
      </w:r>
      <w:proofErr w:type="spellEnd"/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92773A" w:rsidRPr="0092773A">
        <w:rPr>
          <w:rFonts w:ascii="Cambria" w:eastAsia="Calibri" w:hAnsi="Cambria" w:cs="Times New Roman"/>
          <w:sz w:val="24"/>
          <w:szCs w:val="24"/>
        </w:rPr>
        <w:t xml:space="preserve">u znanstveno-nastavno zvanje i na radno mjesto </w:t>
      </w:r>
      <w:r w:rsidR="0092773A" w:rsidRPr="0092773A">
        <w:rPr>
          <w:rFonts w:ascii="Cambria" w:eastAsia="Calibri" w:hAnsi="Cambria" w:cs="Times New Roman"/>
          <w:b/>
          <w:bCs/>
          <w:sz w:val="24"/>
          <w:szCs w:val="24"/>
        </w:rPr>
        <w:t xml:space="preserve">izvanrednog profesora </w:t>
      </w:r>
      <w:r w:rsidR="0092773A" w:rsidRPr="0092773A">
        <w:rPr>
          <w:rFonts w:ascii="Cambria" w:eastAsia="Calibri" w:hAnsi="Cambria" w:cs="Times New Roman"/>
          <w:sz w:val="24"/>
          <w:szCs w:val="24"/>
        </w:rPr>
        <w:t>za područje humanističkih znanosti, polje filologija, grana klasična filologija, na Katedri za latinski jezik i književnost Odsjeka za klasičnu filologiju.</w:t>
      </w:r>
    </w:p>
    <w:p w:rsidR="0092773A" w:rsidRDefault="0092773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145</w:t>
      </w:r>
    </w:p>
    <w:p w:rsidR="0092773A" w:rsidRPr="003859BA" w:rsidRDefault="0092773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D1D75" w:rsidRPr="002D1D75" w:rsidRDefault="00E3443B" w:rsidP="002D1D7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3443B">
        <w:rPr>
          <w:rFonts w:ascii="Cambria" w:hAnsi="Cambria"/>
          <w:b/>
          <w:sz w:val="24"/>
          <w:szCs w:val="24"/>
        </w:rPr>
        <w:t>2</w:t>
      </w:r>
      <w:r w:rsidR="002171B9">
        <w:rPr>
          <w:rFonts w:ascii="Cambria" w:hAnsi="Cambria"/>
          <w:b/>
          <w:sz w:val="24"/>
          <w:szCs w:val="24"/>
        </w:rPr>
        <w:t>2</w:t>
      </w:r>
      <w:r w:rsidRPr="00E3443B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2D1D75" w:rsidRPr="002D1D75">
        <w:rPr>
          <w:rFonts w:ascii="Cambria" w:hAnsi="Cambria"/>
          <w:sz w:val="24"/>
          <w:szCs w:val="24"/>
        </w:rPr>
        <w:t xml:space="preserve">Izvještaj stručnoga povjerenstva o izboru </w:t>
      </w:r>
      <w:r w:rsidR="002D1D75" w:rsidRPr="002D1D75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2D1D75" w:rsidRPr="002D1D75">
        <w:rPr>
          <w:rFonts w:ascii="Cambria" w:hAnsi="Cambria"/>
          <w:b/>
          <w:sz w:val="24"/>
          <w:szCs w:val="24"/>
        </w:rPr>
        <w:t>sc</w:t>
      </w:r>
      <w:proofErr w:type="spellEnd"/>
      <w:r w:rsidR="002D1D75" w:rsidRPr="002D1D75">
        <w:rPr>
          <w:rFonts w:ascii="Cambria" w:hAnsi="Cambria"/>
          <w:b/>
          <w:sz w:val="24"/>
          <w:szCs w:val="24"/>
        </w:rPr>
        <w:t>. Ive Ivanković</w:t>
      </w:r>
      <w:r w:rsidR="002D1D75" w:rsidRPr="002D1D75">
        <w:rPr>
          <w:rFonts w:ascii="Cambria" w:hAnsi="Cambria"/>
          <w:sz w:val="24"/>
          <w:szCs w:val="24"/>
        </w:rPr>
        <w:t xml:space="preserve"> u znanstveno-nastavno zvanje i </w:t>
      </w:r>
      <w:r w:rsidR="00420EA8">
        <w:rPr>
          <w:rFonts w:ascii="Cambria" w:hAnsi="Cambria"/>
          <w:sz w:val="24"/>
          <w:szCs w:val="24"/>
        </w:rPr>
        <w:t xml:space="preserve">na </w:t>
      </w:r>
      <w:r w:rsidR="002D1D75" w:rsidRPr="002D1D75">
        <w:rPr>
          <w:rFonts w:ascii="Cambria" w:hAnsi="Cambria"/>
          <w:sz w:val="24"/>
          <w:szCs w:val="24"/>
        </w:rPr>
        <w:t>radno mjesto</w:t>
      </w:r>
      <w:r w:rsidR="002D1D75" w:rsidRPr="002D1D75">
        <w:rPr>
          <w:rFonts w:ascii="Cambria" w:hAnsi="Cambria"/>
          <w:b/>
          <w:sz w:val="24"/>
          <w:szCs w:val="24"/>
        </w:rPr>
        <w:t xml:space="preserve"> docentice</w:t>
      </w:r>
      <w:r w:rsidR="002D1D75" w:rsidRPr="002D1D75">
        <w:rPr>
          <w:rFonts w:ascii="Cambria" w:hAnsi="Cambria"/>
          <w:sz w:val="24"/>
          <w:szCs w:val="24"/>
        </w:rPr>
        <w:t xml:space="preserve"> područje društvenih znanosti, polje pedagogija, u Centru za obrazovanje nastavnika.</w:t>
      </w:r>
    </w:p>
    <w:p w:rsidR="002D1D75" w:rsidRPr="002D1D75" w:rsidRDefault="002D1D75" w:rsidP="002D1D7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158</w:t>
      </w:r>
    </w:p>
    <w:p w:rsid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E952DF" w:rsidRPr="00680D16" w:rsidRDefault="00E3443B" w:rsidP="00E952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</w:t>
      </w:r>
      <w:r w:rsidR="002171B9">
        <w:rPr>
          <w:rFonts w:ascii="Cambria" w:eastAsia="Calibri" w:hAnsi="Cambria" w:cs="Times New Roman"/>
          <w:b/>
          <w:sz w:val="24"/>
          <w:szCs w:val="24"/>
        </w:rPr>
        <w:t>3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  <w:r w:rsidR="00E952DF" w:rsidRPr="00680D16">
        <w:rPr>
          <w:rFonts w:ascii="Cambria" w:eastAsia="Calibri" w:hAnsi="Cambria" w:cs="Times New Roman"/>
          <w:sz w:val="24"/>
          <w:szCs w:val="24"/>
        </w:rPr>
        <w:t xml:space="preserve"> Izvještaj stručnoga povjerenstva o izboru </w:t>
      </w:r>
      <w:r w:rsidR="00E952DF" w:rsidRPr="00680D16">
        <w:rPr>
          <w:rFonts w:ascii="Cambria" w:eastAsia="Calibri" w:hAnsi="Cambria" w:cs="Times New Roman"/>
          <w:b/>
          <w:sz w:val="24"/>
          <w:szCs w:val="24"/>
        </w:rPr>
        <w:t xml:space="preserve">dr. </w:t>
      </w:r>
      <w:proofErr w:type="spellStart"/>
      <w:r w:rsidR="00E952DF" w:rsidRPr="00680D16">
        <w:rPr>
          <w:rFonts w:ascii="Cambria" w:eastAsia="Calibri" w:hAnsi="Cambria" w:cs="Times New Roman"/>
          <w:b/>
          <w:sz w:val="24"/>
          <w:szCs w:val="24"/>
        </w:rPr>
        <w:t>sc</w:t>
      </w:r>
      <w:proofErr w:type="spellEnd"/>
      <w:r w:rsidR="00E952DF" w:rsidRPr="00680D16">
        <w:rPr>
          <w:rFonts w:ascii="Cambria" w:eastAsia="Calibri" w:hAnsi="Cambria" w:cs="Times New Roman"/>
          <w:b/>
          <w:sz w:val="24"/>
          <w:szCs w:val="24"/>
        </w:rPr>
        <w:t xml:space="preserve">. Josipe </w:t>
      </w:r>
      <w:proofErr w:type="spellStart"/>
      <w:r w:rsidR="00E952DF" w:rsidRPr="00680D16">
        <w:rPr>
          <w:rFonts w:ascii="Cambria" w:eastAsia="Calibri" w:hAnsi="Cambria" w:cs="Times New Roman"/>
          <w:b/>
          <w:sz w:val="24"/>
          <w:szCs w:val="24"/>
        </w:rPr>
        <w:t>Alviž</w:t>
      </w:r>
      <w:proofErr w:type="spellEnd"/>
      <w:r w:rsidR="00E952DF" w:rsidRPr="00680D16">
        <w:rPr>
          <w:rFonts w:ascii="Cambria" w:eastAsia="Calibri" w:hAnsi="Cambria" w:cs="Times New Roman"/>
          <w:sz w:val="24"/>
          <w:szCs w:val="24"/>
        </w:rPr>
        <w:t xml:space="preserve"> u znanstveno-nastavno zvanje i na radno mjesto </w:t>
      </w:r>
      <w:r w:rsidR="00E952DF" w:rsidRPr="00680D16">
        <w:rPr>
          <w:rFonts w:ascii="Cambria" w:eastAsia="Calibri" w:hAnsi="Cambria" w:cs="Times New Roman"/>
          <w:b/>
          <w:sz w:val="24"/>
          <w:szCs w:val="24"/>
        </w:rPr>
        <w:t xml:space="preserve">docentice </w:t>
      </w:r>
      <w:r w:rsidR="00E952DF" w:rsidRPr="00680D16">
        <w:rPr>
          <w:rFonts w:ascii="Cambria" w:eastAsia="Calibri" w:hAnsi="Cambria" w:cs="Times New Roman"/>
          <w:sz w:val="24"/>
          <w:szCs w:val="24"/>
        </w:rPr>
        <w:t xml:space="preserve">za područje humanističkih znanosti, polje povijest umjetnosti, </w:t>
      </w:r>
      <w:r w:rsidR="00680D16" w:rsidRPr="00680D16">
        <w:rPr>
          <w:rFonts w:ascii="Cambria" w:eastAsia="Calibri" w:hAnsi="Cambria" w:cs="Times New Roman"/>
          <w:sz w:val="24"/>
          <w:szCs w:val="24"/>
        </w:rPr>
        <w:t>grana</w:t>
      </w:r>
      <w:r w:rsidR="00680D16" w:rsidRPr="00680D16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="00680D16" w:rsidRPr="00680D16">
        <w:rPr>
          <w:rFonts w:ascii="Cambria" w:eastAsia="Calibri" w:hAnsi="Cambria" w:cs="Times New Roman"/>
          <w:sz w:val="24"/>
          <w:szCs w:val="24"/>
        </w:rPr>
        <w:t xml:space="preserve">povijest i teorija likovnih umjetnosti, arhitekture, urbanizma i vizualnih komunikacija, </w:t>
      </w:r>
      <w:r w:rsidR="00E952DF" w:rsidRPr="00680D16">
        <w:rPr>
          <w:rFonts w:ascii="Cambria" w:eastAsia="Calibri" w:hAnsi="Cambria" w:cs="Times New Roman"/>
          <w:sz w:val="24"/>
          <w:szCs w:val="24"/>
        </w:rPr>
        <w:t>na Katedri za metodi</w:t>
      </w:r>
      <w:r w:rsidR="006651B4">
        <w:rPr>
          <w:rFonts w:ascii="Cambria" w:eastAsia="Calibri" w:hAnsi="Cambria" w:cs="Times New Roman"/>
          <w:sz w:val="24"/>
          <w:szCs w:val="24"/>
        </w:rPr>
        <w:t xml:space="preserve">ku nastave povijesti umjetnosti, </w:t>
      </w:r>
      <w:r w:rsidR="00E952DF" w:rsidRPr="00680D16">
        <w:rPr>
          <w:rFonts w:ascii="Cambria" w:eastAsia="Calibri" w:hAnsi="Cambria" w:cs="Times New Roman"/>
          <w:sz w:val="24"/>
          <w:szCs w:val="24"/>
        </w:rPr>
        <w:t>na Odsjeku za povijest umjetnosti.</w:t>
      </w:r>
    </w:p>
    <w:p w:rsidR="00E952DF" w:rsidRPr="00E952DF" w:rsidRDefault="00E952D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680D16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952DF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952DF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952DF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952DF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952DF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210</w:t>
      </w:r>
    </w:p>
    <w:p w:rsidR="00E952DF" w:rsidRDefault="00E952D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95AEF" w:rsidRPr="00295AEF" w:rsidRDefault="00E3443B" w:rsidP="00295AEF">
      <w:pPr>
        <w:spacing w:after="0" w:line="240" w:lineRule="auto"/>
        <w:ind w:firstLine="708"/>
        <w:jc w:val="both"/>
        <w:rPr>
          <w:rFonts w:ascii="Cambria" w:eastAsiaTheme="minorEastAsia" w:hAnsi="Cambria"/>
          <w:sz w:val="24"/>
          <w:szCs w:val="24"/>
          <w:lang w:eastAsia="zh-CN"/>
        </w:rPr>
      </w:pPr>
      <w:r>
        <w:rPr>
          <w:rFonts w:ascii="Cambria" w:eastAsiaTheme="minorEastAsia" w:hAnsi="Cambria"/>
          <w:b/>
          <w:sz w:val="24"/>
          <w:szCs w:val="24"/>
          <w:lang w:eastAsia="zh-CN"/>
        </w:rPr>
        <w:t>2</w:t>
      </w:r>
      <w:r w:rsidR="002171B9">
        <w:rPr>
          <w:rFonts w:ascii="Cambria" w:eastAsiaTheme="minorEastAsia" w:hAnsi="Cambria"/>
          <w:b/>
          <w:sz w:val="24"/>
          <w:szCs w:val="24"/>
          <w:lang w:eastAsia="zh-CN"/>
        </w:rPr>
        <w:t>4.</w:t>
      </w:r>
      <w:r w:rsidR="00295AEF" w:rsidRPr="00295AEF">
        <w:rPr>
          <w:rFonts w:ascii="Cambria" w:eastAsiaTheme="minorEastAsia" w:hAnsi="Cambria"/>
          <w:sz w:val="24"/>
          <w:szCs w:val="24"/>
          <w:lang w:eastAsia="zh-CN"/>
        </w:rPr>
        <w:t xml:space="preserve"> Izvještaj stručnoga povjerenstva o izboru </w:t>
      </w:r>
      <w:r w:rsidR="00295AEF" w:rsidRPr="00295AEF">
        <w:rPr>
          <w:rFonts w:ascii="Cambria" w:eastAsiaTheme="minorEastAsia" w:hAnsi="Cambria"/>
          <w:b/>
          <w:sz w:val="24"/>
          <w:szCs w:val="24"/>
          <w:lang w:eastAsia="zh-CN"/>
        </w:rPr>
        <w:t xml:space="preserve">dr. </w:t>
      </w:r>
      <w:proofErr w:type="spellStart"/>
      <w:r w:rsidR="00295AEF" w:rsidRPr="00295AEF">
        <w:rPr>
          <w:rFonts w:ascii="Cambria" w:eastAsiaTheme="minorEastAsia" w:hAnsi="Cambria"/>
          <w:b/>
          <w:sz w:val="24"/>
          <w:szCs w:val="24"/>
          <w:lang w:eastAsia="zh-CN"/>
        </w:rPr>
        <w:t>sc</w:t>
      </w:r>
      <w:proofErr w:type="spellEnd"/>
      <w:r w:rsidR="00295AEF" w:rsidRPr="00295AEF">
        <w:rPr>
          <w:rFonts w:ascii="Cambria" w:eastAsiaTheme="minorEastAsia" w:hAnsi="Cambria"/>
          <w:b/>
          <w:sz w:val="24"/>
          <w:szCs w:val="24"/>
          <w:lang w:eastAsia="zh-CN"/>
        </w:rPr>
        <w:t xml:space="preserve">. Ane </w:t>
      </w:r>
      <w:proofErr w:type="spellStart"/>
      <w:r w:rsidR="00295AEF" w:rsidRPr="00295AEF">
        <w:rPr>
          <w:rFonts w:ascii="Cambria" w:eastAsiaTheme="minorEastAsia" w:hAnsi="Cambria"/>
          <w:b/>
          <w:sz w:val="24"/>
          <w:szCs w:val="24"/>
          <w:lang w:eastAsia="zh-CN"/>
        </w:rPr>
        <w:t>Vasung</w:t>
      </w:r>
      <w:proofErr w:type="spellEnd"/>
      <w:r w:rsidR="00295AEF" w:rsidRPr="00295AEF">
        <w:rPr>
          <w:rFonts w:ascii="Cambria" w:eastAsiaTheme="minorEastAsia" w:hAnsi="Cambria"/>
          <w:sz w:val="24"/>
          <w:szCs w:val="24"/>
          <w:lang w:eastAsia="zh-CN"/>
        </w:rPr>
        <w:t xml:space="preserve"> u znanstveno-nastavno zvanje i na radno mjesto </w:t>
      </w:r>
      <w:r w:rsidR="00295AEF" w:rsidRPr="00295AEF">
        <w:rPr>
          <w:rFonts w:ascii="Cambria" w:eastAsiaTheme="minorEastAsia" w:hAnsi="Cambria"/>
          <w:b/>
          <w:sz w:val="24"/>
          <w:szCs w:val="24"/>
          <w:lang w:eastAsia="zh-CN"/>
        </w:rPr>
        <w:t>docentice</w:t>
      </w:r>
      <w:r w:rsidR="00295AEF" w:rsidRPr="00295AEF">
        <w:rPr>
          <w:rFonts w:ascii="Cambria" w:eastAsiaTheme="minorEastAsia" w:hAnsi="Cambria"/>
          <w:sz w:val="24"/>
          <w:szCs w:val="24"/>
          <w:lang w:eastAsia="zh-CN"/>
        </w:rPr>
        <w:t xml:space="preserve"> za područje humanističkih znanosti, polje filologija, grana slavistika, na Katedri za bugarski jezik i književnost Odsjeka za južno</w:t>
      </w:r>
      <w:r w:rsidR="00295AEF">
        <w:rPr>
          <w:rFonts w:ascii="Cambria" w:eastAsiaTheme="minorEastAsia" w:hAnsi="Cambria"/>
          <w:sz w:val="24"/>
          <w:szCs w:val="24"/>
          <w:lang w:eastAsia="zh-CN"/>
        </w:rPr>
        <w:t>slavenske jezike i književnosti.</w:t>
      </w:r>
    </w:p>
    <w:p w:rsidR="00295AEF" w:rsidRDefault="00295AE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243</w:t>
      </w:r>
    </w:p>
    <w:p w:rsidR="00295AEF" w:rsidRDefault="00295AE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E952DF" w:rsidRPr="00E952DF" w:rsidRDefault="00E3443B" w:rsidP="00E952D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</w:t>
      </w:r>
      <w:r w:rsidR="002171B9">
        <w:rPr>
          <w:rFonts w:ascii="Cambria" w:hAnsi="Cambria" w:cs="Times New Roman"/>
          <w:b/>
          <w:sz w:val="24"/>
          <w:szCs w:val="24"/>
        </w:rPr>
        <w:t>5</w:t>
      </w:r>
      <w:r>
        <w:rPr>
          <w:rFonts w:ascii="Cambria" w:hAnsi="Cambria" w:cs="Times New Roman"/>
          <w:b/>
          <w:sz w:val="24"/>
          <w:szCs w:val="24"/>
        </w:rPr>
        <w:t>.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</w:t>
      </w:r>
      <w:r w:rsidR="00E952DF" w:rsidRPr="00E952DF">
        <w:rPr>
          <w:rFonts w:ascii="Cambria" w:hAnsi="Cambria"/>
          <w:sz w:val="24"/>
          <w:szCs w:val="24"/>
        </w:rPr>
        <w:t xml:space="preserve">Izvještaj stručnoga povjerenstva o reizboru </w:t>
      </w:r>
      <w:r w:rsidR="00E952DF" w:rsidRPr="00E952DF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E952DF" w:rsidRPr="00E952DF">
        <w:rPr>
          <w:rFonts w:ascii="Cambria" w:hAnsi="Cambria"/>
          <w:b/>
          <w:sz w:val="24"/>
          <w:szCs w:val="24"/>
        </w:rPr>
        <w:t>sc</w:t>
      </w:r>
      <w:proofErr w:type="spellEnd"/>
      <w:r w:rsidR="00E952DF" w:rsidRPr="00E952DF">
        <w:rPr>
          <w:rFonts w:ascii="Cambria" w:hAnsi="Cambria"/>
          <w:b/>
          <w:sz w:val="24"/>
          <w:szCs w:val="24"/>
        </w:rPr>
        <w:t>. Ane Butković</w:t>
      </w:r>
      <w:r w:rsidR="00E952DF" w:rsidRPr="00E952DF">
        <w:rPr>
          <w:rFonts w:ascii="Cambria" w:hAnsi="Cambria"/>
          <w:sz w:val="24"/>
          <w:szCs w:val="24"/>
        </w:rPr>
        <w:t xml:space="preserve"> u znanstveno-nastavno zvanje i na radno mjesto </w:t>
      </w:r>
      <w:r w:rsidR="00E952DF" w:rsidRPr="00E952DF">
        <w:rPr>
          <w:rFonts w:ascii="Cambria" w:hAnsi="Cambria"/>
          <w:b/>
          <w:sz w:val="24"/>
          <w:szCs w:val="24"/>
        </w:rPr>
        <w:t>docentice</w:t>
      </w:r>
      <w:r w:rsidR="00E952DF" w:rsidRPr="00E952DF">
        <w:rPr>
          <w:rFonts w:ascii="Cambria" w:hAnsi="Cambria"/>
          <w:sz w:val="24"/>
          <w:szCs w:val="24"/>
        </w:rPr>
        <w:t xml:space="preserve"> za područje društvenih znanosti, polje psihologija, grana opća psihologija, na Odsjeku za psihologiju.</w:t>
      </w:r>
    </w:p>
    <w:p w:rsidR="00E952DF" w:rsidRPr="00E952DF" w:rsidRDefault="00E952DF" w:rsidP="00E952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266</w:t>
      </w:r>
    </w:p>
    <w:p w:rsidR="00295AEF" w:rsidRDefault="00295AEF" w:rsidP="00295AE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952DF" w:rsidRPr="00E952DF" w:rsidRDefault="00E3443B" w:rsidP="00E952D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2171B9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>.</w:t>
      </w:r>
      <w:r w:rsidR="00E952DF" w:rsidRPr="00E952DF">
        <w:rPr>
          <w:rFonts w:ascii="Cambria" w:hAnsi="Cambria"/>
          <w:sz w:val="24"/>
          <w:szCs w:val="24"/>
        </w:rPr>
        <w:t xml:space="preserve"> Izvještaj stručnoga povjerenstva o reizboru </w:t>
      </w:r>
      <w:r w:rsidR="00E952DF" w:rsidRPr="00E952DF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E952DF" w:rsidRPr="00E952DF">
        <w:rPr>
          <w:rFonts w:ascii="Cambria" w:hAnsi="Cambria"/>
          <w:b/>
          <w:sz w:val="24"/>
          <w:szCs w:val="24"/>
        </w:rPr>
        <w:t>sc</w:t>
      </w:r>
      <w:proofErr w:type="spellEnd"/>
      <w:r w:rsidR="00E952DF" w:rsidRPr="00E952DF">
        <w:rPr>
          <w:rFonts w:ascii="Cambria" w:hAnsi="Cambria"/>
          <w:b/>
          <w:sz w:val="24"/>
          <w:szCs w:val="24"/>
        </w:rPr>
        <w:t xml:space="preserve">. Ivane </w:t>
      </w:r>
      <w:proofErr w:type="spellStart"/>
      <w:r w:rsidR="00E952DF" w:rsidRPr="00E952DF">
        <w:rPr>
          <w:rFonts w:ascii="Cambria" w:hAnsi="Cambria"/>
          <w:b/>
          <w:sz w:val="24"/>
          <w:szCs w:val="24"/>
        </w:rPr>
        <w:t>Hromatko</w:t>
      </w:r>
      <w:proofErr w:type="spellEnd"/>
      <w:r w:rsidR="00E952DF" w:rsidRPr="00E952DF">
        <w:rPr>
          <w:rFonts w:ascii="Cambria" w:hAnsi="Cambria"/>
          <w:sz w:val="24"/>
          <w:szCs w:val="24"/>
        </w:rPr>
        <w:t xml:space="preserve"> u znanstveno-nastavno zvanje i na radno mjesto </w:t>
      </w:r>
      <w:r w:rsidR="00E952DF" w:rsidRPr="00E952DF">
        <w:rPr>
          <w:rFonts w:ascii="Cambria" w:hAnsi="Cambria"/>
          <w:b/>
          <w:sz w:val="24"/>
          <w:szCs w:val="24"/>
        </w:rPr>
        <w:t>docentice</w:t>
      </w:r>
      <w:r w:rsidR="00E952DF" w:rsidRPr="00E952DF">
        <w:rPr>
          <w:rFonts w:ascii="Cambria" w:hAnsi="Cambria"/>
          <w:sz w:val="24"/>
          <w:szCs w:val="24"/>
        </w:rPr>
        <w:t xml:space="preserve"> za područje društvenih znanosti, polje psihologija, grana biološka psihologija, na Odsjeku za psihologiju.</w:t>
      </w:r>
    </w:p>
    <w:p w:rsidR="00E952DF" w:rsidRDefault="00E952DF" w:rsidP="00E952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274</w:t>
      </w:r>
    </w:p>
    <w:p w:rsidR="00E952DF" w:rsidRPr="00E952DF" w:rsidRDefault="00E952DF" w:rsidP="00E952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952DF" w:rsidRPr="00683501" w:rsidRDefault="00E3443B" w:rsidP="00683501">
      <w:pPr>
        <w:spacing w:after="0" w:line="240" w:lineRule="auto"/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</w:t>
      </w:r>
      <w:r w:rsidR="002171B9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>.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</w:t>
      </w:r>
      <w:r w:rsidR="00E952DF" w:rsidRPr="00E952DF">
        <w:rPr>
          <w:rFonts w:ascii="Cambria" w:hAnsi="Cambria"/>
          <w:sz w:val="24"/>
          <w:szCs w:val="24"/>
        </w:rPr>
        <w:t>Izvještaj stručnoga povjerenstva o reizboru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</w:t>
      </w:r>
      <w:r w:rsidR="00E952DF" w:rsidRPr="00E952DF">
        <w:rPr>
          <w:rFonts w:ascii="Cambria" w:hAnsi="Cambria" w:cs="Times New Roman"/>
          <w:b/>
          <w:sz w:val="24"/>
          <w:szCs w:val="24"/>
        </w:rPr>
        <w:t xml:space="preserve">dr. </w:t>
      </w:r>
      <w:proofErr w:type="spellStart"/>
      <w:r w:rsidR="00E952DF" w:rsidRPr="00E952DF">
        <w:rPr>
          <w:rFonts w:ascii="Cambria" w:hAnsi="Cambria" w:cs="Times New Roman"/>
          <w:b/>
          <w:sz w:val="24"/>
          <w:szCs w:val="24"/>
        </w:rPr>
        <w:t>sc</w:t>
      </w:r>
      <w:proofErr w:type="spellEnd"/>
      <w:r w:rsidR="00E952DF" w:rsidRPr="00E952DF">
        <w:rPr>
          <w:rFonts w:ascii="Cambria" w:hAnsi="Cambria" w:cs="Times New Roman"/>
          <w:b/>
          <w:sz w:val="24"/>
          <w:szCs w:val="24"/>
        </w:rPr>
        <w:t xml:space="preserve">. Anite Lauri </w:t>
      </w:r>
      <w:proofErr w:type="spellStart"/>
      <w:r w:rsidR="00E952DF" w:rsidRPr="00E952DF">
        <w:rPr>
          <w:rFonts w:ascii="Cambria" w:hAnsi="Cambria" w:cs="Times New Roman"/>
          <w:b/>
          <w:sz w:val="24"/>
          <w:szCs w:val="24"/>
        </w:rPr>
        <w:t>Korajlija</w:t>
      </w:r>
      <w:proofErr w:type="spellEnd"/>
      <w:r w:rsidR="00E952DF" w:rsidRPr="00E952DF">
        <w:rPr>
          <w:rFonts w:ascii="Cambria" w:hAnsi="Cambria" w:cs="Times New Roman"/>
          <w:sz w:val="24"/>
          <w:szCs w:val="24"/>
        </w:rPr>
        <w:t xml:space="preserve"> u znanstveno-nastavno zvanje i na radno mjesto </w:t>
      </w:r>
      <w:r w:rsidR="00E952DF" w:rsidRPr="00E952DF">
        <w:rPr>
          <w:rFonts w:ascii="Cambria" w:hAnsi="Cambria" w:cs="Times New Roman"/>
          <w:b/>
          <w:sz w:val="24"/>
          <w:szCs w:val="24"/>
        </w:rPr>
        <w:t>docentice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za područje društvenih znanosti, polje psihologija, grana klinička i zdravstvena psihologija, na Odsjeku za psihologiju.</w:t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</w:r>
      <w:r w:rsidR="00E952DF"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283</w:t>
      </w:r>
    </w:p>
    <w:p w:rsidR="00E952DF" w:rsidRPr="00E952DF" w:rsidRDefault="00E952DF" w:rsidP="00E952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952DF" w:rsidRPr="00E952DF" w:rsidRDefault="00E3443B" w:rsidP="00E952DF">
      <w:pPr>
        <w:spacing w:after="0" w:line="240" w:lineRule="auto"/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</w:t>
      </w:r>
      <w:r w:rsidR="002171B9">
        <w:rPr>
          <w:rFonts w:ascii="Cambria" w:hAnsi="Cambria" w:cs="Times New Roman"/>
          <w:b/>
          <w:sz w:val="24"/>
          <w:szCs w:val="24"/>
        </w:rPr>
        <w:t>8</w:t>
      </w:r>
      <w:r>
        <w:rPr>
          <w:rFonts w:ascii="Cambria" w:hAnsi="Cambria" w:cs="Times New Roman"/>
          <w:b/>
          <w:sz w:val="24"/>
          <w:szCs w:val="24"/>
        </w:rPr>
        <w:t>.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Izvještaj stručnoga povjerenstva o reizboru </w:t>
      </w:r>
      <w:r w:rsidR="00E952DF" w:rsidRPr="00E952DF">
        <w:rPr>
          <w:rFonts w:ascii="Cambria" w:hAnsi="Cambria" w:cs="Times New Roman"/>
          <w:b/>
          <w:sz w:val="24"/>
          <w:szCs w:val="24"/>
        </w:rPr>
        <w:t xml:space="preserve">dr. </w:t>
      </w:r>
      <w:proofErr w:type="spellStart"/>
      <w:r w:rsidR="00E952DF" w:rsidRPr="00E952DF">
        <w:rPr>
          <w:rFonts w:ascii="Cambria" w:hAnsi="Cambria" w:cs="Times New Roman"/>
          <w:b/>
          <w:sz w:val="24"/>
          <w:szCs w:val="24"/>
        </w:rPr>
        <w:t>sc</w:t>
      </w:r>
      <w:proofErr w:type="spellEnd"/>
      <w:r w:rsidR="00E952DF" w:rsidRPr="00E952DF">
        <w:rPr>
          <w:rFonts w:ascii="Cambria" w:hAnsi="Cambria" w:cs="Times New Roman"/>
          <w:b/>
          <w:sz w:val="24"/>
          <w:szCs w:val="24"/>
        </w:rPr>
        <w:t xml:space="preserve">. Nine Pavlin </w:t>
      </w:r>
      <w:proofErr w:type="spellStart"/>
      <w:r w:rsidR="00E952DF" w:rsidRPr="00E952DF">
        <w:rPr>
          <w:rFonts w:ascii="Cambria" w:hAnsi="Cambria" w:cs="Times New Roman"/>
          <w:b/>
          <w:sz w:val="24"/>
          <w:szCs w:val="24"/>
        </w:rPr>
        <w:t>Bernardić</w:t>
      </w:r>
      <w:proofErr w:type="spellEnd"/>
      <w:r w:rsidR="00E952DF" w:rsidRPr="00E952DF">
        <w:rPr>
          <w:rFonts w:ascii="Cambria" w:hAnsi="Cambria" w:cs="Times New Roman"/>
          <w:sz w:val="24"/>
          <w:szCs w:val="24"/>
        </w:rPr>
        <w:t xml:space="preserve"> u znanstveno-nastavno zvanje i na radno mjesto </w:t>
      </w:r>
      <w:r w:rsidR="00E952DF" w:rsidRPr="00E952DF">
        <w:rPr>
          <w:rFonts w:ascii="Cambria" w:hAnsi="Cambria" w:cs="Times New Roman"/>
          <w:b/>
          <w:sz w:val="24"/>
          <w:szCs w:val="24"/>
        </w:rPr>
        <w:t>docentice</w:t>
      </w:r>
      <w:r w:rsidR="00E952DF" w:rsidRPr="00E952DF">
        <w:rPr>
          <w:rFonts w:ascii="Cambria" w:hAnsi="Cambria" w:cs="Times New Roman"/>
          <w:sz w:val="24"/>
          <w:szCs w:val="24"/>
        </w:rPr>
        <w:t xml:space="preserve"> za područje društvenih znanosti, polje psihologija, grana školska psihologija i psihologija obrazovanja, na Odsjeku za psihologiju.</w:t>
      </w:r>
    </w:p>
    <w:p w:rsidR="00E952DF" w:rsidRDefault="00E952DF" w:rsidP="00E952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291</w:t>
      </w:r>
    </w:p>
    <w:p w:rsidR="00E952DF" w:rsidRPr="00E952DF" w:rsidRDefault="00E952DF" w:rsidP="00E952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952DF" w:rsidRPr="00E952DF" w:rsidRDefault="00E3443B" w:rsidP="00E952D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2171B9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.</w:t>
      </w:r>
      <w:r w:rsidR="00E952DF" w:rsidRPr="00E952DF">
        <w:rPr>
          <w:rFonts w:ascii="Cambria" w:hAnsi="Cambria"/>
          <w:b/>
          <w:sz w:val="24"/>
          <w:szCs w:val="24"/>
        </w:rPr>
        <w:t xml:space="preserve"> </w:t>
      </w:r>
      <w:r w:rsidR="00E952DF" w:rsidRPr="00E952DF">
        <w:rPr>
          <w:rFonts w:ascii="Cambria" w:hAnsi="Cambria"/>
          <w:sz w:val="24"/>
          <w:szCs w:val="24"/>
        </w:rPr>
        <w:t xml:space="preserve">Izvještaj stručnoga povjerenstva o reizboru </w:t>
      </w:r>
      <w:r w:rsidR="00E952DF" w:rsidRPr="00E952DF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E952DF" w:rsidRPr="00E952DF">
        <w:rPr>
          <w:rFonts w:ascii="Cambria" w:hAnsi="Cambria"/>
          <w:b/>
          <w:sz w:val="24"/>
          <w:szCs w:val="24"/>
        </w:rPr>
        <w:t>sc</w:t>
      </w:r>
      <w:proofErr w:type="spellEnd"/>
      <w:r w:rsidR="00E952DF" w:rsidRPr="00E952DF">
        <w:rPr>
          <w:rFonts w:ascii="Cambria" w:hAnsi="Cambria"/>
          <w:b/>
          <w:sz w:val="24"/>
          <w:szCs w:val="24"/>
        </w:rPr>
        <w:t>. Andree Vranić</w:t>
      </w:r>
      <w:r w:rsidR="00E952DF" w:rsidRPr="00E952DF">
        <w:rPr>
          <w:rFonts w:ascii="Cambria" w:hAnsi="Cambria"/>
          <w:sz w:val="24"/>
          <w:szCs w:val="24"/>
        </w:rPr>
        <w:t xml:space="preserve"> u znanstveno-nastavno zvanje i na radno mjesto </w:t>
      </w:r>
      <w:r w:rsidR="00E952DF" w:rsidRPr="00E952DF">
        <w:rPr>
          <w:rFonts w:ascii="Cambria" w:hAnsi="Cambria"/>
          <w:b/>
          <w:sz w:val="24"/>
          <w:szCs w:val="24"/>
        </w:rPr>
        <w:t>docentice</w:t>
      </w:r>
      <w:r w:rsidR="00E952DF" w:rsidRPr="00E952DF">
        <w:rPr>
          <w:rFonts w:ascii="Cambria" w:hAnsi="Cambria"/>
          <w:sz w:val="24"/>
          <w:szCs w:val="24"/>
        </w:rPr>
        <w:t xml:space="preserve"> za područje društvenih znanosti, polje psihologija, grana opća psihologija, na Odsjeku za psihologiju.</w:t>
      </w:r>
    </w:p>
    <w:p w:rsidR="00E952DF" w:rsidRDefault="00E952D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301</w:t>
      </w:r>
    </w:p>
    <w:p w:rsidR="00E952DF" w:rsidRPr="00E952DF" w:rsidRDefault="00E952DF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859BA" w:rsidRPr="006B57AD" w:rsidRDefault="002171B9" w:rsidP="003859BA">
      <w:pPr>
        <w:pStyle w:val="NoSpacing"/>
        <w:ind w:firstLine="708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30</w:t>
      </w:r>
      <w:r w:rsidR="00E3443B">
        <w:rPr>
          <w:rFonts w:ascii="Cambria" w:hAnsi="Cambria" w:cstheme="minorHAnsi"/>
          <w:b/>
          <w:sz w:val="24"/>
          <w:szCs w:val="24"/>
        </w:rPr>
        <w:t>.</w:t>
      </w:r>
      <w:r w:rsidR="003859BA" w:rsidRPr="006B57AD">
        <w:rPr>
          <w:rFonts w:ascii="Cambria" w:hAnsi="Cambria" w:cstheme="minorHAnsi"/>
          <w:sz w:val="24"/>
          <w:szCs w:val="24"/>
        </w:rPr>
        <w:t xml:space="preserve"> Izvještaj stručnoga povjerenstva o izboru </w:t>
      </w:r>
      <w:r w:rsidR="003859BA" w:rsidRPr="006B57AD">
        <w:rPr>
          <w:rFonts w:ascii="Cambria" w:hAnsi="Cambria" w:cstheme="minorHAnsi"/>
          <w:b/>
          <w:sz w:val="24"/>
          <w:szCs w:val="24"/>
        </w:rPr>
        <w:t xml:space="preserve">dr. </w:t>
      </w:r>
      <w:proofErr w:type="spellStart"/>
      <w:r w:rsidR="003859BA" w:rsidRPr="006B57AD">
        <w:rPr>
          <w:rFonts w:ascii="Cambria" w:hAnsi="Cambria" w:cstheme="minorHAnsi"/>
          <w:b/>
          <w:sz w:val="24"/>
          <w:szCs w:val="24"/>
        </w:rPr>
        <w:t>sc</w:t>
      </w:r>
      <w:proofErr w:type="spellEnd"/>
      <w:r w:rsidR="003859BA" w:rsidRPr="006B57AD">
        <w:rPr>
          <w:rFonts w:ascii="Cambria" w:hAnsi="Cambria" w:cstheme="minorHAnsi"/>
          <w:b/>
          <w:sz w:val="24"/>
          <w:szCs w:val="24"/>
        </w:rPr>
        <w:t xml:space="preserve">. Ande Bukvić </w:t>
      </w:r>
      <w:proofErr w:type="spellStart"/>
      <w:r w:rsidR="003859BA" w:rsidRPr="006B57AD">
        <w:rPr>
          <w:rFonts w:ascii="Cambria" w:hAnsi="Cambria" w:cstheme="minorHAnsi"/>
          <w:b/>
          <w:sz w:val="24"/>
          <w:szCs w:val="24"/>
        </w:rPr>
        <w:t>Pažin</w:t>
      </w:r>
      <w:proofErr w:type="spellEnd"/>
      <w:r w:rsidR="003859BA" w:rsidRPr="006B57AD">
        <w:rPr>
          <w:rFonts w:ascii="Cambria" w:hAnsi="Cambria" w:cstheme="minorHAnsi"/>
          <w:sz w:val="24"/>
          <w:szCs w:val="24"/>
        </w:rPr>
        <w:t xml:space="preserve"> u nastavno zvanje i na radno mjesto </w:t>
      </w:r>
      <w:r w:rsidR="003859BA" w:rsidRPr="006B57AD">
        <w:rPr>
          <w:rFonts w:ascii="Cambria" w:hAnsi="Cambria" w:cstheme="minorHAnsi"/>
          <w:b/>
          <w:sz w:val="24"/>
          <w:szCs w:val="24"/>
        </w:rPr>
        <w:t xml:space="preserve">lektorice </w:t>
      </w:r>
      <w:r w:rsidR="003859BA" w:rsidRPr="006B57AD">
        <w:rPr>
          <w:rFonts w:ascii="Cambria" w:hAnsi="Cambria" w:cstheme="minorHAnsi"/>
          <w:sz w:val="24"/>
          <w:szCs w:val="24"/>
        </w:rPr>
        <w:t>za područje humanističkih znanosti, polje filologija, grana anglistika, na Katedri za engleski jezik Odsjeka za anglistiku.</w:t>
      </w:r>
    </w:p>
    <w:p w:rsidR="00B94411" w:rsidRP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311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859BA" w:rsidRPr="003859BA" w:rsidRDefault="002171B9" w:rsidP="003859B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31</w:t>
      </w:r>
      <w:r w:rsidR="00E3443B">
        <w:rPr>
          <w:rFonts w:ascii="Cambria" w:eastAsia="Times New Roman" w:hAnsi="Cambria" w:cs="Times New Roman"/>
          <w:b/>
          <w:sz w:val="24"/>
          <w:szCs w:val="24"/>
          <w:lang w:eastAsia="hr-HR"/>
        </w:rPr>
        <w:t>.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Izvještaj stručnoga povjerenstva o izboru </w:t>
      </w:r>
      <w:proofErr w:type="spellStart"/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Maartena</w:t>
      </w:r>
      <w:proofErr w:type="spellEnd"/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proofErr w:type="spellStart"/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Romboutsa</w:t>
      </w:r>
      <w:proofErr w:type="spellEnd"/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nastavno zvanje i na radno mjesto </w:t>
      </w:r>
      <w:r w:rsidR="003859BA" w:rsidRPr="003859BA">
        <w:rPr>
          <w:rFonts w:ascii="Cambria" w:eastAsia="Times New Roman" w:hAnsi="Cambria" w:cs="Times New Roman"/>
          <w:b/>
          <w:sz w:val="24"/>
          <w:szCs w:val="24"/>
          <w:lang w:eastAsia="hr-HR"/>
        </w:rPr>
        <w:t>lektora</w:t>
      </w:r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područje humanističkih znanosti, polje filologija, grana germanistika, na Katedri za </w:t>
      </w:r>
      <w:proofErr w:type="spellStart"/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>nederlandistiku</w:t>
      </w:r>
      <w:proofErr w:type="spellEnd"/>
      <w:r w:rsidR="003859BA" w:rsidRPr="003859B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Odsjeka za germanistiku.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357</w:t>
      </w:r>
    </w:p>
    <w:p w:rsid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5237FB" w:rsidRPr="005237FB" w:rsidRDefault="00E3443B" w:rsidP="005237F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>3</w:t>
      </w:r>
      <w:r w:rsidR="002171B9"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>2</w:t>
      </w:r>
      <w:r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>.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5237FB" w:rsidRPr="005237FB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 xml:space="preserve">Izvještaj stručnoga povjerenstva o reizboru 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Jelene Cvitanušić </w:t>
      </w:r>
      <w:proofErr w:type="spellStart"/>
      <w:r w:rsidR="005237FB" w:rsidRPr="005237FB">
        <w:rPr>
          <w:rFonts w:ascii="Cambria" w:eastAsia="Times New Roman" w:hAnsi="Cambria" w:cs="Times New Roman"/>
          <w:b/>
          <w:sz w:val="24"/>
          <w:szCs w:val="24"/>
          <w:lang w:eastAsia="hr-HR"/>
        </w:rPr>
        <w:t>Tvico</w:t>
      </w:r>
      <w:proofErr w:type="spellEnd"/>
      <w:r w:rsidR="005237FB" w:rsidRPr="005237FB"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5237FB" w:rsidRPr="005237FB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u nastavno zvanje i na radno mjesto</w:t>
      </w:r>
      <w:r w:rsidR="005237FB" w:rsidRPr="005237FB">
        <w:rPr>
          <w:rFonts w:ascii="Cambria" w:eastAsia="Times New Roman" w:hAnsi="Cambria" w:cs="Times New Roman"/>
          <w:b/>
          <w:sz w:val="24"/>
          <w:szCs w:val="24"/>
          <w:shd w:val="clear" w:color="auto" w:fill="FFFFFF"/>
        </w:rPr>
        <w:t xml:space="preserve"> lektorice</w:t>
      </w:r>
      <w:r w:rsidR="005237FB" w:rsidRPr="005237FB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 xml:space="preserve"> za područje humanističkih znanosti, polje filologija, grana kroatistika, </w:t>
      </w:r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 </w:t>
      </w:r>
      <w:proofErr w:type="spellStart"/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>Croaticumu</w:t>
      </w:r>
      <w:proofErr w:type="spellEnd"/>
      <w:r w:rsidR="005237FB" w:rsidRPr="005237F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na Odsjeku za kroatistiku.</w:t>
      </w:r>
    </w:p>
    <w:p w:rsidR="003859BA" w:rsidRDefault="005237FB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365</w:t>
      </w:r>
    </w:p>
    <w:p w:rsidR="005237FB" w:rsidRPr="003859BA" w:rsidRDefault="005237FB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E3443B" w:rsidRPr="002171B9" w:rsidRDefault="00E3443B" w:rsidP="00E3443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E3443B">
        <w:rPr>
          <w:rFonts w:ascii="Cambria" w:hAnsi="Cambria"/>
          <w:b/>
          <w:sz w:val="24"/>
          <w:szCs w:val="24"/>
        </w:rPr>
        <w:t>3</w:t>
      </w:r>
      <w:r w:rsidR="002171B9">
        <w:rPr>
          <w:rFonts w:ascii="Cambria" w:hAnsi="Cambria"/>
          <w:b/>
          <w:sz w:val="24"/>
          <w:szCs w:val="24"/>
        </w:rPr>
        <w:t>3</w:t>
      </w:r>
      <w:r w:rsidRPr="00E3443B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3859BA" w:rsidRPr="003859BA">
        <w:rPr>
          <w:rFonts w:ascii="Cambria" w:hAnsi="Cambria"/>
          <w:sz w:val="24"/>
          <w:szCs w:val="24"/>
        </w:rPr>
        <w:t xml:space="preserve">Izvještaj stručnoga povjerenstva o </w:t>
      </w:r>
      <w:r w:rsidR="003859BA" w:rsidRPr="003859BA">
        <w:rPr>
          <w:rFonts w:ascii="Cambria" w:eastAsia="Calibri" w:hAnsi="Cambria"/>
          <w:sz w:val="24"/>
          <w:szCs w:val="24"/>
        </w:rPr>
        <w:t xml:space="preserve">izboru doktoranda </w:t>
      </w:r>
      <w:r w:rsidR="003859BA" w:rsidRPr="003859BA">
        <w:rPr>
          <w:rFonts w:ascii="Cambria" w:eastAsia="Calibri" w:hAnsi="Cambria"/>
          <w:b/>
          <w:sz w:val="24"/>
          <w:szCs w:val="24"/>
        </w:rPr>
        <w:t xml:space="preserve">Andreja Ivana </w:t>
      </w:r>
      <w:proofErr w:type="spellStart"/>
      <w:r w:rsidR="003859BA" w:rsidRPr="003859BA">
        <w:rPr>
          <w:rFonts w:ascii="Cambria" w:eastAsia="Calibri" w:hAnsi="Cambria"/>
          <w:b/>
          <w:sz w:val="24"/>
          <w:szCs w:val="24"/>
        </w:rPr>
        <w:t>Nuredinovića</w:t>
      </w:r>
      <w:proofErr w:type="spellEnd"/>
      <w:r w:rsidR="003859BA" w:rsidRPr="003859BA">
        <w:rPr>
          <w:rFonts w:ascii="Cambria" w:eastAsia="Calibri" w:hAnsi="Cambria"/>
          <w:sz w:val="24"/>
          <w:szCs w:val="24"/>
        </w:rPr>
        <w:t xml:space="preserve"> na radno mjesto </w:t>
      </w:r>
      <w:r w:rsidR="003859BA" w:rsidRPr="003859BA">
        <w:rPr>
          <w:rFonts w:ascii="Cambria" w:eastAsia="Calibri" w:hAnsi="Cambria"/>
          <w:b/>
          <w:sz w:val="24"/>
          <w:szCs w:val="24"/>
        </w:rPr>
        <w:t xml:space="preserve">asistenta </w:t>
      </w:r>
      <w:r w:rsidR="003859BA" w:rsidRPr="003859BA">
        <w:rPr>
          <w:rFonts w:ascii="Cambria" w:eastAsia="Calibri" w:hAnsi="Cambria"/>
          <w:sz w:val="24"/>
          <w:szCs w:val="24"/>
        </w:rPr>
        <w:t xml:space="preserve">u sustavu znanosti i visokog obrazovanja, </w:t>
      </w:r>
      <w:r w:rsidRPr="00E3443B">
        <w:rPr>
          <w:rFonts w:ascii="Cambria" w:eastAsia="Calibri" w:hAnsi="Cambria" w:cs="Times New Roman"/>
          <w:noProof/>
          <w:sz w:val="24"/>
          <w:szCs w:val="24"/>
        </w:rPr>
        <w:t>na temelju natječaja Hrvatske zaklade za znanost, Projekt razvoja karijera mladih istraživača, izobrazba novih doktora znanosti, na određeno vrijeme od 48 mjeseci</w:t>
      </w:r>
      <w:r w:rsidR="00624175">
        <w:rPr>
          <w:rFonts w:ascii="Cambria" w:eastAsia="Calibri" w:hAnsi="Cambria" w:cs="Times New Roman"/>
          <w:noProof/>
          <w:sz w:val="24"/>
          <w:szCs w:val="24"/>
        </w:rPr>
        <w:t>,</w:t>
      </w:r>
      <w:r w:rsidRPr="00E3443B">
        <w:rPr>
          <w:rFonts w:ascii="Cambria" w:eastAsia="Calibri" w:hAnsi="Cambria" w:cs="Times New Roman"/>
          <w:noProof/>
          <w:sz w:val="24"/>
          <w:szCs w:val="24"/>
        </w:rPr>
        <w:t xml:space="preserve"> na projektu Hrvatske</w:t>
      </w:r>
      <w:r w:rsidRPr="00E3443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3443B">
        <w:rPr>
          <w:rFonts w:ascii="Cambria" w:eastAsia="Calibri" w:hAnsi="Cambria" w:cs="Times New Roman"/>
          <w:noProof/>
          <w:sz w:val="24"/>
          <w:szCs w:val="24"/>
        </w:rPr>
        <w:t xml:space="preserve">zaklade za znanost </w:t>
      </w:r>
      <w:r w:rsidRPr="00E3443B">
        <w:rPr>
          <w:rFonts w:ascii="Cambria" w:eastAsia="Calibri" w:hAnsi="Cambria" w:cs="Times New Roman"/>
          <w:i/>
          <w:noProof/>
          <w:sz w:val="24"/>
          <w:szCs w:val="24"/>
        </w:rPr>
        <w:t xml:space="preserve">Sport, diskriminacija i integracija. </w:t>
      </w:r>
      <w:r w:rsidRPr="002171B9">
        <w:rPr>
          <w:rFonts w:ascii="Cambria" w:eastAsia="Calibri" w:hAnsi="Cambria" w:cs="Times New Roman"/>
          <w:i/>
          <w:noProof/>
          <w:sz w:val="24"/>
          <w:szCs w:val="24"/>
        </w:rPr>
        <w:t>Sport kao medij društvene inkluzije i participacije</w:t>
      </w:r>
      <w:r w:rsidR="008A0776">
        <w:rPr>
          <w:rFonts w:ascii="Cambria" w:eastAsia="Calibri" w:hAnsi="Cambria" w:cs="Times New Roman"/>
          <w:noProof/>
          <w:sz w:val="24"/>
          <w:szCs w:val="24"/>
        </w:rPr>
        <w:t>.</w:t>
      </w:r>
    </w:p>
    <w:p w:rsidR="003859BA" w:rsidRPr="003859BA" w:rsidRDefault="00E3443B" w:rsidP="00E3443B">
      <w:pPr>
        <w:pStyle w:val="NoSpacing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</w:r>
      <w:r w:rsidR="003859BA">
        <w:rPr>
          <w:rFonts w:ascii="Cambria" w:eastAsia="Calibri" w:hAnsi="Cambria"/>
          <w:sz w:val="24"/>
          <w:szCs w:val="24"/>
        </w:rPr>
        <w:tab/>
        <w:t>str.</w:t>
      </w:r>
      <w:r w:rsidR="005479F4">
        <w:rPr>
          <w:rFonts w:ascii="Cambria" w:eastAsia="Calibri" w:hAnsi="Cambria"/>
          <w:sz w:val="24"/>
          <w:szCs w:val="24"/>
        </w:rPr>
        <w:t xml:space="preserve"> 378</w:t>
      </w:r>
    </w:p>
    <w:p w:rsidR="003859BA" w:rsidRP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E3443B" w:rsidRPr="00E3443B" w:rsidRDefault="00E3443B" w:rsidP="00E3443B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  <w:lastRenderedPageBreak/>
        <w:t>3</w:t>
      </w:r>
      <w:r w:rsidR="002171B9"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  <w:t>4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  <w:t>.</w:t>
      </w:r>
      <w:r w:rsidR="005237FB" w:rsidRPr="005237FB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Izvještaj stručnoga povjerenstva </w:t>
      </w:r>
      <w:r w:rsidR="00680D16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o </w:t>
      </w:r>
      <w:r w:rsidR="00895590">
        <w:rPr>
          <w:rFonts w:ascii="Cambria" w:eastAsia="Calibri" w:hAnsi="Cambria"/>
          <w:sz w:val="24"/>
          <w:szCs w:val="24"/>
        </w:rPr>
        <w:t xml:space="preserve">izboru doktorandice </w:t>
      </w:r>
      <w:r w:rsidR="00895590" w:rsidRPr="00895590">
        <w:rPr>
          <w:rFonts w:ascii="Cambria" w:eastAsia="Calibri" w:hAnsi="Cambria"/>
          <w:b/>
          <w:sz w:val="24"/>
          <w:szCs w:val="24"/>
        </w:rPr>
        <w:t>Mirele Dakić</w:t>
      </w:r>
      <w:r w:rsidR="00895590">
        <w:rPr>
          <w:rFonts w:ascii="Cambria" w:eastAsia="Calibri" w:hAnsi="Cambria"/>
          <w:sz w:val="24"/>
          <w:szCs w:val="24"/>
        </w:rPr>
        <w:t xml:space="preserve"> </w:t>
      </w:r>
      <w:r w:rsidR="00895590" w:rsidRPr="00236173">
        <w:rPr>
          <w:rFonts w:ascii="Cambria" w:hAnsi="Cambria" w:cs="Times New Roman"/>
          <w:sz w:val="24"/>
          <w:szCs w:val="24"/>
        </w:rPr>
        <w:t>na radno mjesto</w:t>
      </w:r>
      <w:r w:rsidR="00895590">
        <w:rPr>
          <w:rFonts w:ascii="Cambria" w:hAnsi="Cambria" w:cs="Times New Roman"/>
          <w:sz w:val="24"/>
          <w:szCs w:val="24"/>
        </w:rPr>
        <w:t xml:space="preserve"> </w:t>
      </w:r>
      <w:r w:rsidR="00895590" w:rsidRPr="00236173">
        <w:rPr>
          <w:rFonts w:ascii="Cambria" w:hAnsi="Cambria" w:cs="Times New Roman"/>
          <w:b/>
          <w:bCs/>
          <w:sz w:val="24"/>
          <w:szCs w:val="24"/>
        </w:rPr>
        <w:t>asistentice</w:t>
      </w:r>
      <w:r w:rsidR="00895590">
        <w:rPr>
          <w:rFonts w:ascii="Cambria" w:hAnsi="Cambria" w:cs="Times New Roman"/>
          <w:sz w:val="24"/>
          <w:szCs w:val="24"/>
        </w:rPr>
        <w:t xml:space="preserve"> </w:t>
      </w:r>
      <w:r w:rsidR="00895590" w:rsidRPr="00236173">
        <w:rPr>
          <w:rFonts w:ascii="Cambria" w:hAnsi="Cambria" w:cs="Times New Roman"/>
          <w:sz w:val="24"/>
          <w:szCs w:val="24"/>
        </w:rPr>
        <w:t xml:space="preserve">u sustavu znanosti i visokog obrazovanja, </w:t>
      </w:r>
      <w:r w:rsidRPr="00E3443B">
        <w:rPr>
          <w:rFonts w:ascii="Cambria" w:eastAsia="Calibri" w:hAnsi="Cambria" w:cs="Times New Roman"/>
          <w:sz w:val="24"/>
          <w:szCs w:val="24"/>
          <w:lang w:eastAsia="hr-HR"/>
        </w:rPr>
        <w:t>na temelju natječaja Hrvatske zaklade za znanost "Projekt razvoja karijera mladih istraživača - izobrazba novih doktora znanosti" na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određeno vrijeme od 48 mjeseci, </w:t>
      </w:r>
      <w:r w:rsidRPr="00E3443B">
        <w:rPr>
          <w:rFonts w:ascii="Cambria" w:eastAsia="Calibri" w:hAnsi="Cambria" w:cs="Times New Roman"/>
          <w:sz w:val="24"/>
          <w:szCs w:val="24"/>
          <w:lang w:eastAsia="hr-HR"/>
        </w:rPr>
        <w:t xml:space="preserve">na projektu Hrvatske zaklade za znanost </w:t>
      </w:r>
      <w:r w:rsidRPr="00E3443B">
        <w:rPr>
          <w:rFonts w:ascii="Cambria" w:eastAsia="Calibri" w:hAnsi="Cambria" w:cs="Times New Roman"/>
          <w:i/>
          <w:iCs/>
          <w:sz w:val="24"/>
          <w:szCs w:val="24"/>
          <w:lang w:eastAsia="hr-HR"/>
        </w:rPr>
        <w:t>Književne revolucije</w:t>
      </w:r>
      <w:r w:rsidR="008A0776">
        <w:rPr>
          <w:rFonts w:ascii="Cambria" w:eastAsia="Calibri" w:hAnsi="Cambria" w:cs="Times New Roman"/>
          <w:i/>
          <w:iCs/>
          <w:sz w:val="24"/>
          <w:szCs w:val="24"/>
          <w:lang w:eastAsia="hr-HR"/>
        </w:rPr>
        <w:t>.</w:t>
      </w:r>
    </w:p>
    <w:p w:rsidR="003859BA" w:rsidRPr="003859BA" w:rsidRDefault="00E3443B" w:rsidP="00E34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5237FB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381</w:t>
      </w:r>
    </w:p>
    <w:p w:rsidR="00B94411" w:rsidRPr="00895590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895590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3859BA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 MIŠLJENJE FAKULTETSKOG VIJEĆA 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B94411" w:rsidRPr="00B94411" w:rsidRDefault="00895590" w:rsidP="00B9441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</w:t>
      </w:r>
      <w:r w:rsidR="00B94411" w:rsidRPr="00B9441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. Mišljenje o izborima u zvanja predloženika visokih učilišta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E3443B" w:rsidRDefault="00E3443B" w:rsidP="00895590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</w:t>
      </w:r>
      <w:r w:rsidR="002171B9">
        <w:rPr>
          <w:rFonts w:ascii="Cambria" w:hAnsi="Cambria" w:cs="Times New Roman"/>
          <w:b/>
          <w:sz w:val="24"/>
          <w:szCs w:val="24"/>
        </w:rPr>
        <w:t>5</w:t>
      </w:r>
      <w:r>
        <w:rPr>
          <w:rFonts w:ascii="Cambria" w:hAnsi="Cambria" w:cs="Times New Roman"/>
          <w:b/>
          <w:sz w:val="24"/>
          <w:szCs w:val="24"/>
        </w:rPr>
        <w:t>.</w:t>
      </w:r>
      <w:r w:rsidR="00895590" w:rsidRPr="00796A7D">
        <w:rPr>
          <w:rFonts w:ascii="Cambria" w:hAnsi="Cambria" w:cs="Times New Roman"/>
          <w:sz w:val="24"/>
          <w:szCs w:val="24"/>
        </w:rPr>
        <w:t xml:space="preserve"> Mišljenje o izboru </w:t>
      </w:r>
      <w:r w:rsidR="00895590" w:rsidRPr="00796A7D">
        <w:rPr>
          <w:rFonts w:ascii="Cambria" w:hAnsi="Cambria" w:cs="Times New Roman"/>
          <w:b/>
          <w:sz w:val="24"/>
          <w:szCs w:val="24"/>
        </w:rPr>
        <w:t xml:space="preserve">Suzane </w:t>
      </w:r>
      <w:proofErr w:type="spellStart"/>
      <w:r w:rsidR="00895590" w:rsidRPr="00796A7D">
        <w:rPr>
          <w:rFonts w:ascii="Cambria" w:hAnsi="Cambria" w:cs="Times New Roman"/>
          <w:b/>
          <w:sz w:val="24"/>
          <w:szCs w:val="24"/>
        </w:rPr>
        <w:t>Filjak</w:t>
      </w:r>
      <w:proofErr w:type="spellEnd"/>
      <w:r w:rsidR="00895590" w:rsidRPr="00796A7D">
        <w:rPr>
          <w:rFonts w:ascii="Cambria" w:hAnsi="Cambria" w:cs="Times New Roman"/>
          <w:sz w:val="24"/>
          <w:szCs w:val="24"/>
        </w:rPr>
        <w:t xml:space="preserve"> u naslovno nastavno zvanje </w:t>
      </w:r>
      <w:r w:rsidR="00895590" w:rsidRPr="00796A7D">
        <w:rPr>
          <w:rFonts w:ascii="Cambria" w:hAnsi="Cambria" w:cs="Times New Roman"/>
          <w:b/>
          <w:sz w:val="24"/>
          <w:szCs w:val="24"/>
        </w:rPr>
        <w:t xml:space="preserve">predavačice </w:t>
      </w:r>
      <w:r w:rsidR="00895590" w:rsidRPr="00796A7D">
        <w:rPr>
          <w:rFonts w:ascii="Cambria" w:hAnsi="Cambria" w:cs="Times New Roman"/>
          <w:sz w:val="24"/>
          <w:szCs w:val="24"/>
        </w:rPr>
        <w:t>za područje društvenih znanosti, polje psihologija, na preddiplomskim sveučilišnim studijima Vojno inženjerstvo i Vojno vođenje i upravljanje Sveučilišta u Zagrebu.</w:t>
      </w:r>
    </w:p>
    <w:p w:rsidR="00895590" w:rsidRPr="00796A7D" w:rsidRDefault="00E3443B" w:rsidP="00E3443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</w:r>
      <w:r w:rsidR="00895590"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384</w:t>
      </w:r>
    </w:p>
    <w:p w:rsidR="00F707DC" w:rsidRDefault="00F707DC">
      <w:pPr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895590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2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. Imenovanje stručnih povjerenstava radi davanja mišljenja o izborima u znanstvena zvanja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796A7D" w:rsidRPr="00796A7D" w:rsidRDefault="002171B9" w:rsidP="00796A7D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36.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predloženika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 xml:space="preserve"> za izbor u znanstveno zvanje </w:t>
      </w:r>
      <w:r w:rsidR="00796A7D" w:rsidRPr="00796A7D">
        <w:rPr>
          <w:rFonts w:ascii="Cambria" w:hAnsi="Cambria" w:cs="Times New Roman"/>
          <w:b/>
          <w:sz w:val="24"/>
          <w:szCs w:val="24"/>
        </w:rPr>
        <w:t>znanstvenog savjetnika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 za područje društvenih znanosti, polje psihologija (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predloženik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 xml:space="preserve">: dr. 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>. Goran Kardum)</w:t>
      </w:r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1. prof.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. Meri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Tadinac</w:t>
      </w:r>
      <w:proofErr w:type="spellEnd"/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2. prof.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>. Nataša Jokić Begić</w:t>
      </w:r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3. prof.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. Ana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Proroković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 (Odjel za psihologiju Sveučilišta u Zadru)</w:t>
      </w:r>
    </w:p>
    <w:p w:rsidR="00796A7D" w:rsidRDefault="00796A7D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7F0A3C" w:rsidRPr="00334517" w:rsidRDefault="002171B9" w:rsidP="007F0A3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37.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predloženice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izbor u znanstveno zvanje 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više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znanstvene suradnice 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za područje humanističkih znanosti, polje filologija (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predloženica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: dr.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. Nada Filipin)</w:t>
      </w:r>
    </w:p>
    <w:p w:rsidR="007F0A3C" w:rsidRPr="00334517" w:rsidRDefault="007F0A3C" w:rsidP="007F0A3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4517">
        <w:rPr>
          <w:rFonts w:ascii="Cambria" w:eastAsia="Calibri" w:hAnsi="Cambria" w:cs="Times New Roman"/>
          <w:sz w:val="24"/>
          <w:szCs w:val="24"/>
        </w:rPr>
        <w:t xml:space="preserve">1. prof. dr.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 xml:space="preserve">. Ivica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Peša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Matracki</w:t>
      </w:r>
      <w:proofErr w:type="spellEnd"/>
    </w:p>
    <w:p w:rsidR="007F0A3C" w:rsidRPr="00334517" w:rsidRDefault="00624175" w:rsidP="007F0A3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2. prof. dr.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. </w:t>
      </w:r>
      <w:r w:rsidR="007F0A3C" w:rsidRPr="00334517">
        <w:rPr>
          <w:rFonts w:ascii="Cambria" w:eastAsia="Calibri" w:hAnsi="Cambria" w:cs="Times New Roman"/>
          <w:sz w:val="24"/>
          <w:szCs w:val="24"/>
        </w:rPr>
        <w:t>Maslina Ljubičić</w:t>
      </w:r>
    </w:p>
    <w:p w:rsidR="007F0A3C" w:rsidRPr="00334517" w:rsidRDefault="007F0A3C" w:rsidP="007F0A3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. Goran Filipi</w:t>
      </w:r>
      <w:r w:rsidR="00A6427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A6427A" w:rsidRPr="00334517">
        <w:rPr>
          <w:rFonts w:ascii="Cambria" w:eastAsia="Times New Roman" w:hAnsi="Cambria" w:cs="Times New Roman"/>
          <w:sz w:val="24"/>
          <w:szCs w:val="24"/>
          <w:lang w:eastAsia="hr-HR"/>
        </w:rPr>
        <w:t>akademik</w:t>
      </w: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(Sveučilište Jurja Dobrile u Puli)</w:t>
      </w:r>
    </w:p>
    <w:p w:rsidR="007F0A3C" w:rsidRPr="00334517" w:rsidRDefault="007F0A3C" w:rsidP="007F0A3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7F0A3C" w:rsidRPr="00334517" w:rsidRDefault="002171B9" w:rsidP="007F0A3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38.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predloženice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izbor u znanstveno zvanje 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više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7F0A3C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znanstvene suradnice </w:t>
      </w:r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za područje humanističkih znanosti, polje filologija, grana romanistika (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predloženica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: dr.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Eliana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>Moscarda</w:t>
      </w:r>
      <w:proofErr w:type="spellEnd"/>
      <w:r w:rsidR="007F0A3C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Mirković)</w:t>
      </w:r>
    </w:p>
    <w:p w:rsidR="007F0A3C" w:rsidRPr="00334517" w:rsidRDefault="007F0A3C" w:rsidP="007F0A3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4517">
        <w:rPr>
          <w:rFonts w:ascii="Cambria" w:eastAsia="Calibri" w:hAnsi="Cambria" w:cs="Times New Roman"/>
          <w:sz w:val="24"/>
          <w:szCs w:val="24"/>
        </w:rPr>
        <w:t xml:space="preserve">1. izv. prof. dr.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>. Tatjana Peruško</w:t>
      </w:r>
    </w:p>
    <w:p w:rsidR="007F0A3C" w:rsidRPr="00334517" w:rsidRDefault="007F0A3C" w:rsidP="007F0A3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4517">
        <w:rPr>
          <w:rFonts w:ascii="Cambria" w:eastAsia="Calibri" w:hAnsi="Cambria" w:cs="Times New Roman"/>
          <w:sz w:val="24"/>
          <w:szCs w:val="24"/>
        </w:rPr>
        <w:t xml:space="preserve">2. prof. dr.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Elis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334517">
        <w:rPr>
          <w:rFonts w:ascii="Cambria" w:eastAsia="Calibri" w:hAnsi="Cambria" w:cs="Times New Roman"/>
          <w:sz w:val="24"/>
          <w:szCs w:val="24"/>
        </w:rPr>
        <w:t>Deghenghi</w:t>
      </w:r>
      <w:proofErr w:type="spellEnd"/>
      <w:r w:rsidRPr="00334517">
        <w:rPr>
          <w:rFonts w:ascii="Cambria" w:eastAsia="Calibri" w:hAnsi="Cambria" w:cs="Times New Roman"/>
          <w:sz w:val="24"/>
          <w:szCs w:val="24"/>
        </w:rPr>
        <w:t xml:space="preserve"> Olujić</w:t>
      </w:r>
    </w:p>
    <w:p w:rsidR="007F0A3C" w:rsidRPr="007F0A3C" w:rsidRDefault="007F0A3C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u miru dr.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Sanja </w:t>
      </w:r>
      <w:proofErr w:type="spellStart"/>
      <w:r w:rsidRPr="00334517">
        <w:rPr>
          <w:rFonts w:ascii="Cambria" w:eastAsia="Times New Roman" w:hAnsi="Cambria" w:cs="Times New Roman"/>
          <w:sz w:val="24"/>
          <w:szCs w:val="24"/>
          <w:lang w:eastAsia="hr-HR"/>
        </w:rPr>
        <w:t>Roić</w:t>
      </w:r>
      <w:proofErr w:type="spellEnd"/>
    </w:p>
    <w:p w:rsidR="007F0A3C" w:rsidRDefault="007F0A3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2171B9" w:rsidRDefault="002171B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7F0A3C" w:rsidRPr="007F0A3C" w:rsidRDefault="002171B9" w:rsidP="007F0A3C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39.</w:t>
      </w:r>
      <w:r w:rsidR="007F0A3C" w:rsidRPr="007F0A3C">
        <w:rPr>
          <w:rFonts w:ascii="Cambria" w:hAnsi="Cambria" w:cs="Tahoma"/>
          <w:sz w:val="24"/>
          <w:szCs w:val="24"/>
        </w:rPr>
        <w:t xml:space="preserve"> Imenovanje stručnoga povjerenstva radi davanja mišljenja o ispunjavanju uvjeta </w:t>
      </w:r>
      <w:proofErr w:type="spellStart"/>
      <w:r w:rsidR="007F0A3C" w:rsidRPr="007F0A3C">
        <w:rPr>
          <w:rFonts w:ascii="Cambria" w:hAnsi="Cambria" w:cs="Tahoma"/>
          <w:sz w:val="24"/>
          <w:szCs w:val="24"/>
        </w:rPr>
        <w:t>predloženice</w:t>
      </w:r>
      <w:proofErr w:type="spellEnd"/>
      <w:r w:rsidR="007F0A3C" w:rsidRPr="007F0A3C">
        <w:rPr>
          <w:rFonts w:ascii="Cambria" w:hAnsi="Cambria" w:cs="Tahoma"/>
          <w:sz w:val="24"/>
          <w:szCs w:val="24"/>
        </w:rPr>
        <w:t xml:space="preserve"> za izbor u znanstveno zvanje </w:t>
      </w:r>
      <w:r w:rsidR="007F0A3C" w:rsidRPr="007F0A3C">
        <w:rPr>
          <w:rFonts w:ascii="Cambria" w:hAnsi="Cambria" w:cs="Tahoma"/>
          <w:b/>
          <w:sz w:val="24"/>
          <w:szCs w:val="24"/>
        </w:rPr>
        <w:t>više znanstvene suradnice</w:t>
      </w:r>
      <w:r w:rsidR="007F0A3C" w:rsidRPr="007F0A3C">
        <w:rPr>
          <w:rFonts w:ascii="Cambria" w:hAnsi="Cambria" w:cs="Tahoma"/>
          <w:sz w:val="24"/>
          <w:szCs w:val="24"/>
        </w:rPr>
        <w:t xml:space="preserve"> za područje humanističkih znanosti, polje filologija, grana teorija i povijest književnosti (</w:t>
      </w:r>
      <w:proofErr w:type="spellStart"/>
      <w:r w:rsidR="007F0A3C" w:rsidRPr="007F0A3C">
        <w:rPr>
          <w:rFonts w:ascii="Cambria" w:hAnsi="Cambria" w:cs="Tahoma"/>
          <w:sz w:val="24"/>
          <w:szCs w:val="24"/>
        </w:rPr>
        <w:t>predloženica</w:t>
      </w:r>
      <w:proofErr w:type="spellEnd"/>
      <w:r w:rsidR="007F0A3C" w:rsidRPr="007F0A3C">
        <w:rPr>
          <w:rFonts w:ascii="Cambria" w:hAnsi="Cambria" w:cs="Tahoma"/>
          <w:sz w:val="24"/>
          <w:szCs w:val="24"/>
        </w:rPr>
        <w:t xml:space="preserve">: dr. </w:t>
      </w:r>
      <w:proofErr w:type="spellStart"/>
      <w:r w:rsidR="007F0A3C" w:rsidRPr="007F0A3C">
        <w:rPr>
          <w:rFonts w:ascii="Cambria" w:hAnsi="Cambria" w:cs="Tahoma"/>
          <w:sz w:val="24"/>
          <w:szCs w:val="24"/>
        </w:rPr>
        <w:t>sc</w:t>
      </w:r>
      <w:proofErr w:type="spellEnd"/>
      <w:r w:rsidR="007F0A3C" w:rsidRPr="007F0A3C">
        <w:rPr>
          <w:rFonts w:ascii="Cambria" w:hAnsi="Cambria" w:cs="Tahoma"/>
          <w:sz w:val="24"/>
          <w:szCs w:val="24"/>
        </w:rPr>
        <w:t xml:space="preserve">. Danijela </w:t>
      </w:r>
      <w:proofErr w:type="spellStart"/>
      <w:r w:rsidR="007F0A3C" w:rsidRPr="007F0A3C">
        <w:rPr>
          <w:rFonts w:ascii="Cambria" w:hAnsi="Cambria" w:cs="Tahoma"/>
          <w:sz w:val="24"/>
          <w:szCs w:val="24"/>
        </w:rPr>
        <w:t>Lugarić</w:t>
      </w:r>
      <w:proofErr w:type="spellEnd"/>
      <w:r w:rsidR="007F0A3C" w:rsidRPr="007F0A3C">
        <w:rPr>
          <w:rFonts w:ascii="Cambria" w:hAnsi="Cambria" w:cs="Tahoma"/>
          <w:sz w:val="24"/>
          <w:szCs w:val="24"/>
        </w:rPr>
        <w:t xml:space="preserve"> Vukas)</w:t>
      </w:r>
    </w:p>
    <w:p w:rsidR="007F0A3C" w:rsidRPr="007F0A3C" w:rsidRDefault="007F0A3C" w:rsidP="007F0A3C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zh-CN"/>
        </w:rPr>
      </w:pPr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1. prof. dr.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sc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>. Jasmina Vojvodić</w:t>
      </w:r>
    </w:p>
    <w:p w:rsidR="007F0A3C" w:rsidRPr="007F0A3C" w:rsidRDefault="007F0A3C" w:rsidP="007F0A3C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zh-CN"/>
        </w:rPr>
      </w:pPr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2. prof. dr.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sc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. Josip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Užarević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>, akademik</w:t>
      </w:r>
    </w:p>
    <w:p w:rsidR="007F0A3C" w:rsidRPr="007F0A3C" w:rsidRDefault="007F0A3C" w:rsidP="00B94411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zh-CN"/>
        </w:rPr>
      </w:pPr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3. izv. prof. dr.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sc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. Zdenka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Matek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w:proofErr w:type="spellStart"/>
      <w:r w:rsidRPr="007F0A3C">
        <w:rPr>
          <w:rFonts w:ascii="Cambria" w:eastAsiaTheme="minorEastAsia" w:hAnsi="Cambria"/>
          <w:sz w:val="24"/>
          <w:szCs w:val="24"/>
          <w:lang w:eastAsia="zh-CN"/>
        </w:rPr>
        <w:t>Šmit</w:t>
      </w:r>
      <w:proofErr w:type="spellEnd"/>
      <w:r w:rsidRPr="007F0A3C">
        <w:rPr>
          <w:rFonts w:ascii="Cambria" w:eastAsiaTheme="minorEastAsia" w:hAnsi="Cambria"/>
          <w:sz w:val="24"/>
          <w:szCs w:val="24"/>
          <w:lang w:eastAsia="zh-CN"/>
        </w:rPr>
        <w:t xml:space="preserve"> (Sveučilište u Zadru)</w:t>
      </w:r>
    </w:p>
    <w:p w:rsidR="007F0A3C" w:rsidRPr="00B94411" w:rsidRDefault="007F0A3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859BA" w:rsidRPr="003859BA" w:rsidRDefault="002171B9" w:rsidP="003859B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40.</w:t>
      </w:r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="003859BA" w:rsidRPr="003859BA">
        <w:rPr>
          <w:rFonts w:ascii="Cambria" w:eastAsia="Calibri" w:hAnsi="Cambria" w:cs="Times New Roman"/>
          <w:sz w:val="24"/>
          <w:szCs w:val="24"/>
        </w:rPr>
        <w:t>predloženice</w:t>
      </w:r>
      <w:proofErr w:type="spellEnd"/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 za izbor u znanstveno zvanje </w:t>
      </w:r>
      <w:r w:rsidR="003859BA" w:rsidRPr="003859BA">
        <w:rPr>
          <w:rFonts w:ascii="Cambria" w:eastAsia="Calibri" w:hAnsi="Cambria" w:cs="Times New Roman"/>
          <w:b/>
          <w:bCs/>
          <w:sz w:val="24"/>
          <w:szCs w:val="24"/>
        </w:rPr>
        <w:t xml:space="preserve">znanstvene suradnice </w:t>
      </w:r>
      <w:r w:rsidR="003859BA" w:rsidRPr="003859BA">
        <w:rPr>
          <w:rFonts w:ascii="Cambria" w:eastAsia="Calibri" w:hAnsi="Cambria" w:cs="Times New Roman"/>
          <w:sz w:val="24"/>
          <w:szCs w:val="24"/>
        </w:rPr>
        <w:t>za područje humanističkih znanosti, polje filologija (</w:t>
      </w:r>
      <w:proofErr w:type="spellStart"/>
      <w:r w:rsidR="003859BA" w:rsidRPr="003859BA">
        <w:rPr>
          <w:rFonts w:ascii="Cambria" w:eastAsia="Calibri" w:hAnsi="Cambria" w:cs="Times New Roman"/>
          <w:sz w:val="24"/>
          <w:szCs w:val="24"/>
        </w:rPr>
        <w:t>predloženica</w:t>
      </w:r>
      <w:proofErr w:type="spellEnd"/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: dr. </w:t>
      </w:r>
      <w:proofErr w:type="spellStart"/>
      <w:r w:rsidR="003859BA"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3859BA" w:rsidRPr="003859BA">
        <w:rPr>
          <w:rFonts w:ascii="Cambria" w:eastAsia="Calibri" w:hAnsi="Cambria" w:cs="Times New Roman"/>
          <w:sz w:val="24"/>
          <w:szCs w:val="24"/>
        </w:rPr>
        <w:t xml:space="preserve">. Ana Vidović Zorić) 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1. izv. prof. dr. </w:t>
      </w:r>
      <w:proofErr w:type="spellStart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. Jelena Vlašić </w:t>
      </w:r>
      <w:proofErr w:type="spellStart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Duić</w:t>
      </w:r>
      <w:proofErr w:type="spellEnd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2. doc. dr. </w:t>
      </w:r>
      <w:proofErr w:type="spellStart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. Marko Liker</w:t>
      </w:r>
    </w:p>
    <w:p w:rsidR="003859BA" w:rsidRPr="003859BA" w:rsidRDefault="003859BA" w:rsidP="003859B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3. izv. prof. dr. </w:t>
      </w:r>
      <w:proofErr w:type="spellStart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. Anita Runjić-</w:t>
      </w:r>
      <w:proofErr w:type="spellStart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>Stoilova</w:t>
      </w:r>
      <w:proofErr w:type="spellEnd"/>
      <w:r w:rsidRPr="003859BA">
        <w:rPr>
          <w:rFonts w:ascii="Cambria" w:eastAsia="Calibri" w:hAnsi="Cambria" w:cs="Times New Roman"/>
          <w:color w:val="000000"/>
          <w:sz w:val="24"/>
          <w:szCs w:val="24"/>
        </w:rPr>
        <w:t xml:space="preserve"> (Filozofski fakultet, Split)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95373D" w:rsidRPr="0095373D" w:rsidRDefault="002171B9" w:rsidP="0095373D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41.</w:t>
      </w:r>
      <w:r w:rsidR="0095373D" w:rsidRPr="0095373D">
        <w:rPr>
          <w:rFonts w:ascii="Cambria" w:hAnsi="Cambria"/>
          <w:sz w:val="24"/>
          <w:szCs w:val="24"/>
        </w:rPr>
        <w:t xml:space="preserve"> Imenovanje stručnoga povjerenstva radi davanja mišljenja o ispunjavanju uvjeta 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predloženice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 za izbor u znanstveno zvanje</w:t>
      </w:r>
      <w:r w:rsidR="0095373D" w:rsidRPr="001D739D">
        <w:rPr>
          <w:rFonts w:ascii="Cambria" w:hAnsi="Cambria"/>
          <w:b/>
          <w:sz w:val="24"/>
          <w:szCs w:val="24"/>
        </w:rPr>
        <w:t xml:space="preserve"> </w:t>
      </w:r>
      <w:r w:rsidR="001D739D" w:rsidRPr="001D739D">
        <w:rPr>
          <w:rFonts w:ascii="Cambria" w:hAnsi="Cambria"/>
          <w:b/>
          <w:sz w:val="24"/>
          <w:szCs w:val="24"/>
        </w:rPr>
        <w:t>više</w:t>
      </w:r>
      <w:r w:rsidR="001D739D">
        <w:rPr>
          <w:rFonts w:ascii="Cambria" w:hAnsi="Cambria"/>
          <w:sz w:val="24"/>
          <w:szCs w:val="24"/>
        </w:rPr>
        <w:t xml:space="preserve"> </w:t>
      </w:r>
      <w:r w:rsidR="0095373D" w:rsidRPr="0095373D">
        <w:rPr>
          <w:rFonts w:ascii="Cambria" w:hAnsi="Cambria"/>
          <w:b/>
          <w:sz w:val="24"/>
          <w:szCs w:val="24"/>
        </w:rPr>
        <w:t>znanstvene suradnice</w:t>
      </w:r>
      <w:r w:rsidR="0095373D" w:rsidRPr="0095373D">
        <w:rPr>
          <w:rFonts w:ascii="Cambria" w:hAnsi="Cambria"/>
          <w:sz w:val="24"/>
          <w:szCs w:val="24"/>
        </w:rPr>
        <w:t xml:space="preserve"> za područje društvenih znanosti, polje informacijske i komunikacijske znanosti</w:t>
      </w:r>
      <w:r w:rsidR="004E4711">
        <w:rPr>
          <w:rFonts w:ascii="Cambria" w:hAnsi="Cambria"/>
          <w:sz w:val="24"/>
          <w:szCs w:val="24"/>
        </w:rPr>
        <w:t xml:space="preserve"> </w:t>
      </w:r>
      <w:r w:rsidR="0095373D" w:rsidRPr="0095373D">
        <w:rPr>
          <w:rFonts w:ascii="Cambria" w:hAnsi="Cambria"/>
          <w:sz w:val="24"/>
          <w:szCs w:val="24"/>
        </w:rPr>
        <w:t>(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predloženica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: dr. </w:t>
      </w:r>
      <w:proofErr w:type="spellStart"/>
      <w:r w:rsidR="0095373D" w:rsidRPr="0095373D">
        <w:rPr>
          <w:rFonts w:ascii="Cambria" w:hAnsi="Cambria"/>
          <w:sz w:val="24"/>
          <w:szCs w:val="24"/>
        </w:rPr>
        <w:t>sc</w:t>
      </w:r>
      <w:proofErr w:type="spellEnd"/>
      <w:r w:rsidR="0095373D" w:rsidRPr="0095373D">
        <w:rPr>
          <w:rFonts w:ascii="Cambria" w:hAnsi="Cambria"/>
          <w:sz w:val="24"/>
          <w:szCs w:val="24"/>
        </w:rPr>
        <w:t>. Anita Papić)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1. izv.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>. Krešimir Pavlina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2. doc.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>. Kristina Kocijan</w:t>
      </w:r>
      <w:r w:rsidR="001D739D">
        <w:rPr>
          <w:rFonts w:ascii="Cambria" w:hAnsi="Cambria"/>
          <w:sz w:val="24"/>
          <w:szCs w:val="24"/>
        </w:rPr>
        <w:t xml:space="preserve">, viša znan. </w:t>
      </w:r>
      <w:proofErr w:type="spellStart"/>
      <w:r w:rsidR="001D739D">
        <w:rPr>
          <w:rFonts w:ascii="Cambria" w:hAnsi="Cambria"/>
          <w:sz w:val="24"/>
          <w:szCs w:val="24"/>
        </w:rPr>
        <w:t>surad</w:t>
      </w:r>
      <w:proofErr w:type="spellEnd"/>
      <w:r w:rsidR="001D739D">
        <w:rPr>
          <w:rFonts w:ascii="Cambria" w:hAnsi="Cambria"/>
          <w:sz w:val="24"/>
          <w:szCs w:val="24"/>
        </w:rPr>
        <w:t>.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3. izv.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>. Boris Badurina (Filozofski fakultet, Osijek)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5373D" w:rsidRPr="0095373D" w:rsidRDefault="002171B9" w:rsidP="0095373D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42.</w:t>
      </w:r>
      <w:r w:rsidR="0095373D" w:rsidRPr="0095373D">
        <w:rPr>
          <w:rFonts w:ascii="Cambria" w:hAnsi="Cambria"/>
          <w:sz w:val="24"/>
          <w:szCs w:val="24"/>
        </w:rPr>
        <w:t xml:space="preserve"> Imenovanje stručnoga povjerenstva radi davanja mišljenja o ispunjavanju uvjeta 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predloženika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 za izbor u znanstveno zvanje </w:t>
      </w:r>
      <w:r w:rsidR="0095373D" w:rsidRPr="0095373D">
        <w:rPr>
          <w:rFonts w:ascii="Cambria" w:hAnsi="Cambria"/>
          <w:b/>
          <w:sz w:val="24"/>
          <w:szCs w:val="24"/>
        </w:rPr>
        <w:t>znanstvenog suradnika</w:t>
      </w:r>
      <w:r w:rsidR="0095373D" w:rsidRPr="0095373D">
        <w:rPr>
          <w:rFonts w:ascii="Cambria" w:hAnsi="Cambria"/>
          <w:sz w:val="24"/>
          <w:szCs w:val="24"/>
        </w:rPr>
        <w:t xml:space="preserve"> za područje društvenih znanosti, polje informacijske i komunikacijske znanosti, grana komunikologija (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predloženik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: dr. </w:t>
      </w:r>
      <w:proofErr w:type="spellStart"/>
      <w:r w:rsidR="0095373D" w:rsidRPr="0095373D">
        <w:rPr>
          <w:rFonts w:ascii="Cambria" w:hAnsi="Cambria"/>
          <w:sz w:val="24"/>
          <w:szCs w:val="24"/>
        </w:rPr>
        <w:t>sc</w:t>
      </w:r>
      <w:proofErr w:type="spellEnd"/>
      <w:r w:rsidR="0095373D" w:rsidRPr="0095373D">
        <w:rPr>
          <w:rFonts w:ascii="Cambria" w:hAnsi="Cambria"/>
          <w:sz w:val="24"/>
          <w:szCs w:val="24"/>
        </w:rPr>
        <w:t>. Nikša Sviličić)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1.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>. Hrvoje Stančić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2.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 xml:space="preserve">. Mihaela </w:t>
      </w:r>
      <w:proofErr w:type="spellStart"/>
      <w:r w:rsidRPr="0095373D">
        <w:rPr>
          <w:rFonts w:ascii="Cambria" w:hAnsi="Cambria"/>
          <w:sz w:val="24"/>
          <w:szCs w:val="24"/>
        </w:rPr>
        <w:t>Banek</w:t>
      </w:r>
      <w:proofErr w:type="spellEnd"/>
      <w:r w:rsidRPr="0095373D">
        <w:rPr>
          <w:rFonts w:ascii="Cambria" w:hAnsi="Cambria"/>
          <w:sz w:val="24"/>
          <w:szCs w:val="24"/>
        </w:rPr>
        <w:t xml:space="preserve"> Zorica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3.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 xml:space="preserve">. Nada </w:t>
      </w:r>
      <w:proofErr w:type="spellStart"/>
      <w:r w:rsidRPr="0095373D">
        <w:rPr>
          <w:rFonts w:ascii="Cambria" w:hAnsi="Cambria"/>
          <w:sz w:val="24"/>
          <w:szCs w:val="24"/>
        </w:rPr>
        <w:t>Zgrabljić</w:t>
      </w:r>
      <w:proofErr w:type="spellEnd"/>
      <w:r w:rsidRPr="0095373D">
        <w:rPr>
          <w:rFonts w:ascii="Cambria" w:hAnsi="Cambria"/>
          <w:sz w:val="24"/>
          <w:szCs w:val="24"/>
        </w:rPr>
        <w:t xml:space="preserve"> </w:t>
      </w:r>
      <w:proofErr w:type="spellStart"/>
      <w:r w:rsidRPr="0095373D">
        <w:rPr>
          <w:rFonts w:ascii="Cambria" w:hAnsi="Cambria"/>
          <w:sz w:val="24"/>
          <w:szCs w:val="24"/>
        </w:rPr>
        <w:t>Rotar</w:t>
      </w:r>
      <w:proofErr w:type="spellEnd"/>
      <w:r w:rsidRPr="0095373D">
        <w:rPr>
          <w:rFonts w:ascii="Cambria" w:hAnsi="Cambria"/>
          <w:sz w:val="24"/>
          <w:szCs w:val="24"/>
        </w:rPr>
        <w:t xml:space="preserve"> (Hrvatski studiji, Zagreb)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5373D" w:rsidRPr="0095373D" w:rsidRDefault="002171B9" w:rsidP="0095373D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43.</w:t>
      </w:r>
      <w:r w:rsidR="0095373D" w:rsidRPr="0095373D">
        <w:rPr>
          <w:rFonts w:ascii="Cambria" w:hAnsi="Cambria"/>
          <w:sz w:val="24"/>
          <w:szCs w:val="24"/>
        </w:rPr>
        <w:t xml:space="preserve"> Imenovanje stručnoga povjerenstva radi davanja mišljenja o ispunjavanju uvjeta 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predloženice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 za izbor u znanstveno zvanje </w:t>
      </w:r>
      <w:r w:rsidR="0095373D" w:rsidRPr="0095373D">
        <w:rPr>
          <w:rFonts w:ascii="Cambria" w:hAnsi="Cambria"/>
          <w:b/>
          <w:sz w:val="24"/>
          <w:szCs w:val="24"/>
        </w:rPr>
        <w:t>znanstvene suradnice</w:t>
      </w:r>
      <w:r w:rsidR="0095373D" w:rsidRPr="0095373D">
        <w:rPr>
          <w:rFonts w:ascii="Cambria" w:hAnsi="Cambria"/>
          <w:sz w:val="24"/>
          <w:szCs w:val="24"/>
        </w:rPr>
        <w:t xml:space="preserve"> za područje društvenih znanosti, polje informacijske i komunikacijske znanosti, grana informacijski sustavi i </w:t>
      </w:r>
      <w:proofErr w:type="spellStart"/>
      <w:r w:rsidR="0095373D" w:rsidRPr="0095373D">
        <w:rPr>
          <w:rFonts w:ascii="Cambria" w:hAnsi="Cambria"/>
          <w:sz w:val="24"/>
          <w:szCs w:val="24"/>
        </w:rPr>
        <w:t>informatologija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 (</w:t>
      </w:r>
      <w:proofErr w:type="spellStart"/>
      <w:r w:rsidR="0095373D" w:rsidRPr="0095373D">
        <w:rPr>
          <w:rFonts w:ascii="Cambria" w:hAnsi="Cambria"/>
          <w:sz w:val="24"/>
          <w:szCs w:val="24"/>
        </w:rPr>
        <w:t>predloženica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: dr. </w:t>
      </w:r>
      <w:proofErr w:type="spellStart"/>
      <w:r w:rsidR="0095373D" w:rsidRPr="0095373D">
        <w:rPr>
          <w:rFonts w:ascii="Cambria" w:hAnsi="Cambria"/>
          <w:sz w:val="24"/>
          <w:szCs w:val="24"/>
        </w:rPr>
        <w:t>sc</w:t>
      </w:r>
      <w:proofErr w:type="spellEnd"/>
      <w:r w:rsidR="0095373D" w:rsidRPr="0095373D">
        <w:rPr>
          <w:rFonts w:ascii="Cambria" w:hAnsi="Cambria"/>
          <w:sz w:val="24"/>
          <w:szCs w:val="24"/>
        </w:rPr>
        <w:t xml:space="preserve">. Ana Mirković </w:t>
      </w:r>
      <w:proofErr w:type="spellStart"/>
      <w:r w:rsidR="0095373D" w:rsidRPr="0095373D">
        <w:rPr>
          <w:rFonts w:ascii="Cambria" w:hAnsi="Cambria"/>
          <w:sz w:val="24"/>
          <w:szCs w:val="24"/>
        </w:rPr>
        <w:t>Moguš</w:t>
      </w:r>
      <w:proofErr w:type="spellEnd"/>
      <w:r w:rsidR="0095373D" w:rsidRPr="0095373D">
        <w:rPr>
          <w:rFonts w:ascii="Cambria" w:hAnsi="Cambria"/>
          <w:sz w:val="24"/>
          <w:szCs w:val="24"/>
        </w:rPr>
        <w:t>)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1. doc.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 xml:space="preserve">. Vedran </w:t>
      </w:r>
      <w:proofErr w:type="spellStart"/>
      <w:r w:rsidRPr="0095373D">
        <w:rPr>
          <w:rFonts w:ascii="Cambria" w:hAnsi="Cambria"/>
          <w:sz w:val="24"/>
          <w:szCs w:val="24"/>
        </w:rPr>
        <w:t>Juričić</w:t>
      </w:r>
      <w:proofErr w:type="spellEnd"/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2. doc.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>. Kristina Kocijan</w:t>
      </w:r>
    </w:p>
    <w:p w:rsidR="0095373D" w:rsidRPr="0095373D" w:rsidRDefault="0095373D" w:rsidP="009537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373D">
        <w:rPr>
          <w:rFonts w:ascii="Cambria" w:hAnsi="Cambria"/>
          <w:sz w:val="24"/>
          <w:szCs w:val="24"/>
        </w:rPr>
        <w:t xml:space="preserve">3. izv. prof. dr. </w:t>
      </w:r>
      <w:proofErr w:type="spellStart"/>
      <w:r w:rsidRPr="0095373D">
        <w:rPr>
          <w:rFonts w:ascii="Cambria" w:hAnsi="Cambria"/>
          <w:sz w:val="24"/>
          <w:szCs w:val="24"/>
        </w:rPr>
        <w:t>sc</w:t>
      </w:r>
      <w:proofErr w:type="spellEnd"/>
      <w:r w:rsidRPr="0095373D">
        <w:rPr>
          <w:rFonts w:ascii="Cambria" w:hAnsi="Cambria"/>
          <w:sz w:val="24"/>
          <w:szCs w:val="24"/>
        </w:rPr>
        <w:t xml:space="preserve">. Maja Ružić </w:t>
      </w:r>
      <w:proofErr w:type="spellStart"/>
      <w:r w:rsidRPr="0095373D">
        <w:rPr>
          <w:rFonts w:ascii="Cambria" w:hAnsi="Cambria"/>
          <w:sz w:val="24"/>
          <w:szCs w:val="24"/>
        </w:rPr>
        <w:t>Baf</w:t>
      </w:r>
      <w:proofErr w:type="spellEnd"/>
      <w:r w:rsidRPr="0095373D">
        <w:rPr>
          <w:rFonts w:ascii="Cambria" w:hAnsi="Cambria"/>
          <w:sz w:val="24"/>
          <w:szCs w:val="24"/>
        </w:rPr>
        <w:t xml:space="preserve"> (Sveučilište Jurja Dobrile u Puli)</w:t>
      </w:r>
    </w:p>
    <w:p w:rsidR="0095373D" w:rsidRDefault="0095373D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92773A" w:rsidRPr="0092773A" w:rsidRDefault="002171B9" w:rsidP="0092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</w:rPr>
        <w:t>44.</w:t>
      </w:r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 xml:space="preserve"> Imenovanje stručnoga povjerenstva radi davanja mišljenja o ispunjavanju uvjeta </w:t>
      </w:r>
      <w:proofErr w:type="spellStart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>predloženika</w:t>
      </w:r>
      <w:proofErr w:type="spellEnd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 xml:space="preserve"> za izbor u znanstveno zvanje </w:t>
      </w:r>
      <w:r w:rsidR="0092773A" w:rsidRPr="0092773A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znanstvenog suradnika </w:t>
      </w:r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>za područje humanističkih znanosti, polje filologija, grana klasična filologija (</w:t>
      </w:r>
      <w:proofErr w:type="spellStart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>predloženik</w:t>
      </w:r>
      <w:proofErr w:type="spellEnd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 xml:space="preserve">: dr. </w:t>
      </w:r>
      <w:proofErr w:type="spellStart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>sc</w:t>
      </w:r>
      <w:proofErr w:type="spellEnd"/>
      <w:r w:rsidR="0092773A" w:rsidRPr="0092773A">
        <w:rPr>
          <w:rFonts w:ascii="Cambria" w:eastAsia="Calibri" w:hAnsi="Cambria" w:cs="Times New Roman"/>
          <w:color w:val="000000"/>
          <w:sz w:val="24"/>
          <w:szCs w:val="24"/>
        </w:rPr>
        <w:t xml:space="preserve">. Krešimir Vuković) </w:t>
      </w:r>
    </w:p>
    <w:p w:rsidR="0092773A" w:rsidRPr="0092773A" w:rsidRDefault="0092773A" w:rsidP="0092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izv. prof. dr. </w:t>
      </w:r>
      <w:proofErr w:type="spellStart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. Neven Jovanović</w:t>
      </w:r>
    </w:p>
    <w:p w:rsidR="0092773A" w:rsidRPr="0092773A" w:rsidRDefault="0092773A" w:rsidP="0092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izv. prof. dr. </w:t>
      </w:r>
      <w:proofErr w:type="spellStart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Vladimir </w:t>
      </w:r>
      <w:proofErr w:type="spellStart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Rezar</w:t>
      </w:r>
      <w:proofErr w:type="spellEnd"/>
    </w:p>
    <w:p w:rsidR="0092773A" w:rsidRPr="0092773A" w:rsidRDefault="0092773A" w:rsidP="0092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doc. dr. </w:t>
      </w:r>
      <w:proofErr w:type="spellStart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92773A">
        <w:rPr>
          <w:rFonts w:ascii="Cambria" w:eastAsia="Times New Roman" w:hAnsi="Cambria" w:cs="Times New Roman"/>
          <w:sz w:val="24"/>
          <w:szCs w:val="24"/>
          <w:lang w:eastAsia="hr-HR"/>
        </w:rPr>
        <w:t>. Diana Sorić (Odjel za klasičnu filologiju Sveučilišta u Zadru)</w:t>
      </w:r>
    </w:p>
    <w:p w:rsidR="005237FB" w:rsidRPr="005237FB" w:rsidRDefault="002171B9" w:rsidP="005237FB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45.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="005237FB" w:rsidRPr="005237FB">
        <w:rPr>
          <w:rFonts w:ascii="Cambria" w:eastAsia="Calibri" w:hAnsi="Cambria" w:cs="Times New Roman"/>
          <w:sz w:val="24"/>
          <w:szCs w:val="24"/>
        </w:rPr>
        <w:t>predloženika</w:t>
      </w:r>
      <w:proofErr w:type="spellEnd"/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 za izbor u znanstveno zvanje </w:t>
      </w:r>
      <w:r w:rsidR="005237FB" w:rsidRPr="005237FB">
        <w:rPr>
          <w:rFonts w:ascii="Cambria" w:eastAsia="Calibri" w:hAnsi="Cambria" w:cs="Times New Roman"/>
          <w:b/>
          <w:sz w:val="24"/>
          <w:szCs w:val="24"/>
        </w:rPr>
        <w:t>znanstvenog suradnika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 za područje humanističkih znanosti, polje filologija, grana teorija i povijest književnosti (</w:t>
      </w:r>
      <w:proofErr w:type="spellStart"/>
      <w:r w:rsidR="005237FB" w:rsidRPr="005237FB">
        <w:rPr>
          <w:rFonts w:ascii="Cambria" w:eastAsia="Calibri" w:hAnsi="Cambria" w:cs="Times New Roman"/>
          <w:sz w:val="24"/>
          <w:szCs w:val="24"/>
        </w:rPr>
        <w:t>predloženik</w:t>
      </w:r>
      <w:proofErr w:type="spellEnd"/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: dr. </w:t>
      </w:r>
      <w:proofErr w:type="spellStart"/>
      <w:r w:rsidR="005237FB" w:rsidRPr="005237FB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. Matija </w:t>
      </w:r>
      <w:proofErr w:type="spellStart"/>
      <w:r w:rsidR="005237FB" w:rsidRPr="005237FB">
        <w:rPr>
          <w:rFonts w:ascii="Cambria" w:eastAsia="Calibri" w:hAnsi="Cambria" w:cs="Times New Roman"/>
          <w:sz w:val="24"/>
          <w:szCs w:val="24"/>
        </w:rPr>
        <w:t>Jelača</w:t>
      </w:r>
      <w:proofErr w:type="spellEnd"/>
      <w:r w:rsidR="005237FB" w:rsidRPr="005237FB">
        <w:rPr>
          <w:rFonts w:ascii="Cambria" w:eastAsia="Calibri" w:hAnsi="Cambria" w:cs="Times New Roman"/>
          <w:sz w:val="24"/>
          <w:szCs w:val="24"/>
        </w:rPr>
        <w:t>)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237FB">
        <w:rPr>
          <w:rFonts w:ascii="Cambria" w:eastAsia="Calibri" w:hAnsi="Cambria" w:cs="Times New Roman"/>
          <w:bCs/>
          <w:sz w:val="24"/>
          <w:szCs w:val="24"/>
        </w:rPr>
        <w:t xml:space="preserve">1. prof. dr. </w:t>
      </w:r>
      <w:proofErr w:type="spellStart"/>
      <w:r w:rsidRPr="005237FB">
        <w:rPr>
          <w:rFonts w:ascii="Cambria" w:eastAsia="Calibri" w:hAnsi="Cambria" w:cs="Times New Roman"/>
          <w:bCs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bCs/>
          <w:sz w:val="24"/>
          <w:szCs w:val="24"/>
        </w:rPr>
        <w:t>. Željka Matijašević</w:t>
      </w:r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237FB">
        <w:rPr>
          <w:rFonts w:ascii="Cambria" w:eastAsia="Calibri" w:hAnsi="Cambria" w:cs="Times New Roman"/>
          <w:bCs/>
          <w:sz w:val="24"/>
          <w:szCs w:val="24"/>
        </w:rPr>
        <w:t xml:space="preserve">2. doc. dr. </w:t>
      </w:r>
      <w:proofErr w:type="spellStart"/>
      <w:r w:rsidRPr="005237FB">
        <w:rPr>
          <w:rFonts w:ascii="Cambria" w:eastAsia="Calibri" w:hAnsi="Cambria" w:cs="Times New Roman"/>
          <w:bCs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bCs/>
          <w:sz w:val="24"/>
          <w:szCs w:val="24"/>
        </w:rPr>
        <w:t xml:space="preserve">. Branislav </w:t>
      </w:r>
      <w:proofErr w:type="spellStart"/>
      <w:r w:rsidRPr="005237FB">
        <w:rPr>
          <w:rFonts w:ascii="Cambria" w:eastAsia="Calibri" w:hAnsi="Cambria" w:cs="Times New Roman"/>
          <w:bCs/>
          <w:sz w:val="24"/>
          <w:szCs w:val="24"/>
        </w:rPr>
        <w:t>Oblučar</w:t>
      </w:r>
      <w:proofErr w:type="spellEnd"/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237FB">
        <w:rPr>
          <w:rFonts w:ascii="Cambria" w:eastAsia="Calibri" w:hAnsi="Cambria" w:cs="Times New Roman"/>
          <w:bCs/>
          <w:sz w:val="24"/>
          <w:szCs w:val="24"/>
        </w:rPr>
        <w:t xml:space="preserve">3. doc. dr. </w:t>
      </w:r>
      <w:proofErr w:type="spellStart"/>
      <w:r w:rsidRPr="005237FB">
        <w:rPr>
          <w:rFonts w:ascii="Cambria" w:eastAsia="Calibri" w:hAnsi="Cambria" w:cs="Times New Roman"/>
          <w:bCs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bCs/>
          <w:sz w:val="24"/>
          <w:szCs w:val="24"/>
        </w:rPr>
        <w:t>. Igor Grbić (Filozofski fakultet, Pula)</w:t>
      </w:r>
    </w:p>
    <w:p w:rsidR="0095373D" w:rsidRDefault="0095373D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796A7D" w:rsidRPr="00796A7D" w:rsidRDefault="002171B9" w:rsidP="00796A7D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46.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predloženice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 xml:space="preserve"> za izbor u znanstveno zvanje </w:t>
      </w:r>
      <w:r w:rsidR="00796A7D" w:rsidRPr="00796A7D">
        <w:rPr>
          <w:rFonts w:ascii="Cambria" w:hAnsi="Cambria" w:cs="Times New Roman"/>
          <w:b/>
          <w:sz w:val="24"/>
          <w:szCs w:val="24"/>
        </w:rPr>
        <w:t>znanstvene suradnice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 za područje društvenih znanosti, polje psihologija (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predloženica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 xml:space="preserve">: dr. </w:t>
      </w:r>
      <w:proofErr w:type="spellStart"/>
      <w:r w:rsidR="00796A7D"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="00796A7D" w:rsidRPr="00796A7D">
        <w:rPr>
          <w:rFonts w:ascii="Cambria" w:hAnsi="Cambria" w:cs="Times New Roman"/>
          <w:sz w:val="24"/>
          <w:szCs w:val="24"/>
        </w:rPr>
        <w:t>. Katarina Sokić)</w:t>
      </w:r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1. doc.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. Anita Lauri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Korajlija</w:t>
      </w:r>
      <w:proofErr w:type="spellEnd"/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2. doc.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. Tena Vukasović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Hlupić</w:t>
      </w:r>
      <w:proofErr w:type="spellEnd"/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6A7D">
        <w:rPr>
          <w:rFonts w:ascii="Cambria" w:hAnsi="Cambria" w:cs="Times New Roman"/>
          <w:sz w:val="24"/>
          <w:szCs w:val="24"/>
        </w:rPr>
        <w:t xml:space="preserve">3. izv. prof. dr.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sc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. Silvija </w:t>
      </w:r>
      <w:proofErr w:type="spellStart"/>
      <w:r w:rsidRPr="00796A7D">
        <w:rPr>
          <w:rFonts w:ascii="Cambria" w:hAnsi="Cambria" w:cs="Times New Roman"/>
          <w:sz w:val="24"/>
          <w:szCs w:val="24"/>
        </w:rPr>
        <w:t>Ručević</w:t>
      </w:r>
      <w:proofErr w:type="spellEnd"/>
      <w:r w:rsidRPr="00796A7D">
        <w:rPr>
          <w:rFonts w:ascii="Cambria" w:hAnsi="Cambria" w:cs="Times New Roman"/>
          <w:sz w:val="24"/>
          <w:szCs w:val="24"/>
        </w:rPr>
        <w:t xml:space="preserve"> (Filozofski fakultet, Osijek)</w:t>
      </w:r>
    </w:p>
    <w:p w:rsidR="00796A7D" w:rsidRPr="00796A7D" w:rsidRDefault="00796A7D" w:rsidP="00796A7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34517" w:rsidRPr="00334517" w:rsidRDefault="00334517" w:rsidP="0033451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34517" w:rsidRPr="00B94411" w:rsidRDefault="00334517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 predloženika</w:t>
      </w: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461CF8" w:rsidRPr="00461CF8" w:rsidRDefault="002171B9" w:rsidP="00461CF8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47.</w:t>
      </w:r>
      <w:r w:rsidR="00461CF8" w:rsidRPr="00461CF8">
        <w:rPr>
          <w:rFonts w:ascii="Cambria" w:eastAsia="Calibri" w:hAnsi="Cambria" w:cs="Times New Roman"/>
          <w:sz w:val="24"/>
          <w:szCs w:val="24"/>
        </w:rPr>
        <w:t xml:space="preserve"> Izvještaj stručnoga povjerenstva i prijedlog za izbor </w:t>
      </w:r>
      <w:r w:rsidR="00461CF8" w:rsidRPr="00461CF8">
        <w:rPr>
          <w:rFonts w:ascii="Cambria" w:eastAsia="Calibri" w:hAnsi="Cambria" w:cs="Times New Roman"/>
          <w:b/>
          <w:sz w:val="24"/>
          <w:szCs w:val="24"/>
        </w:rPr>
        <w:t xml:space="preserve">dr. </w:t>
      </w:r>
      <w:proofErr w:type="spellStart"/>
      <w:r w:rsidR="00461CF8" w:rsidRPr="00461CF8">
        <w:rPr>
          <w:rFonts w:ascii="Cambria" w:eastAsia="Calibri" w:hAnsi="Cambria" w:cs="Times New Roman"/>
          <w:b/>
          <w:sz w:val="24"/>
          <w:szCs w:val="24"/>
        </w:rPr>
        <w:t>sc</w:t>
      </w:r>
      <w:proofErr w:type="spellEnd"/>
      <w:r w:rsidR="00461CF8" w:rsidRPr="00461CF8">
        <w:rPr>
          <w:rFonts w:ascii="Cambria" w:eastAsia="Calibri" w:hAnsi="Cambria" w:cs="Times New Roman"/>
          <w:b/>
          <w:sz w:val="24"/>
          <w:szCs w:val="24"/>
        </w:rPr>
        <w:t>. Jasne Galjer</w:t>
      </w:r>
      <w:r w:rsidR="00461CF8" w:rsidRPr="00461CF8">
        <w:rPr>
          <w:rFonts w:ascii="Cambria" w:eastAsia="Calibri" w:hAnsi="Cambria" w:cs="Times New Roman"/>
          <w:sz w:val="24"/>
          <w:szCs w:val="24"/>
        </w:rPr>
        <w:t xml:space="preserve"> u znanstveno zvanje </w:t>
      </w:r>
      <w:r w:rsidR="00461CF8" w:rsidRPr="00461CF8">
        <w:rPr>
          <w:rFonts w:ascii="Cambria" w:eastAsia="Calibri" w:hAnsi="Cambria" w:cs="Times New Roman"/>
          <w:b/>
          <w:sz w:val="24"/>
          <w:szCs w:val="24"/>
        </w:rPr>
        <w:t>znanstvene savjetnice u trajnom zvanju</w:t>
      </w:r>
      <w:r w:rsidR="00461CF8" w:rsidRPr="00461CF8">
        <w:rPr>
          <w:rFonts w:ascii="Cambria" w:eastAsia="Calibri" w:hAnsi="Cambria" w:cs="Times New Roman"/>
          <w:sz w:val="24"/>
          <w:szCs w:val="24"/>
        </w:rPr>
        <w:t xml:space="preserve"> za područje humanističkih znanosti, polje povijest umjetnosti.</w:t>
      </w:r>
    </w:p>
    <w:p w:rsidR="00461CF8" w:rsidRPr="00461CF8" w:rsidRDefault="00461CF8" w:rsidP="00461CF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str.</w:t>
      </w:r>
      <w:r w:rsidR="005479F4">
        <w:rPr>
          <w:rFonts w:ascii="Cambria" w:eastAsia="Calibri" w:hAnsi="Cambria" w:cs="Times New Roman"/>
          <w:sz w:val="24"/>
          <w:szCs w:val="24"/>
        </w:rPr>
        <w:t xml:space="preserve"> 394</w:t>
      </w:r>
    </w:p>
    <w:p w:rsidR="00C11BC5" w:rsidRDefault="00C11BC5" w:rsidP="00C11BC5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hr-HR"/>
        </w:rPr>
      </w:pPr>
    </w:p>
    <w:p w:rsidR="00334517" w:rsidRPr="00BD3000" w:rsidRDefault="002171B9" w:rsidP="0033451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48.</w:t>
      </w:r>
      <w:r w:rsidR="00334517" w:rsidRPr="00BD3000">
        <w:rPr>
          <w:rFonts w:ascii="Cambria" w:hAnsi="Cambria"/>
          <w:sz w:val="24"/>
          <w:szCs w:val="24"/>
        </w:rPr>
        <w:t xml:space="preserve"> Izvještaj stručnoga povjerenstva i prijedlog za izbor </w:t>
      </w:r>
      <w:r w:rsidR="00334517" w:rsidRPr="00BD3000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334517" w:rsidRPr="00BD3000">
        <w:rPr>
          <w:rFonts w:ascii="Cambria" w:hAnsi="Cambria"/>
          <w:b/>
          <w:sz w:val="24"/>
          <w:szCs w:val="24"/>
        </w:rPr>
        <w:t>sc</w:t>
      </w:r>
      <w:proofErr w:type="spellEnd"/>
      <w:r w:rsidR="00334517" w:rsidRPr="00BD3000">
        <w:rPr>
          <w:rFonts w:ascii="Cambria" w:hAnsi="Cambria"/>
          <w:b/>
          <w:sz w:val="24"/>
          <w:szCs w:val="24"/>
        </w:rPr>
        <w:t>. Anite Gudelj</w:t>
      </w:r>
      <w:r w:rsidR="00334517" w:rsidRPr="00BD3000">
        <w:rPr>
          <w:rFonts w:ascii="Cambria" w:hAnsi="Cambria"/>
          <w:sz w:val="24"/>
          <w:szCs w:val="24"/>
        </w:rPr>
        <w:t xml:space="preserve"> u znanstveno zvanje </w:t>
      </w:r>
      <w:r w:rsidR="00334517" w:rsidRPr="00BD3000">
        <w:rPr>
          <w:rFonts w:ascii="Cambria" w:hAnsi="Cambria"/>
          <w:b/>
          <w:sz w:val="24"/>
          <w:szCs w:val="24"/>
        </w:rPr>
        <w:t xml:space="preserve">znanstvene savjetnice </w:t>
      </w:r>
      <w:r w:rsidR="00334517" w:rsidRPr="00BD3000">
        <w:rPr>
          <w:rFonts w:ascii="Cambria" w:hAnsi="Cambria"/>
          <w:sz w:val="24"/>
          <w:szCs w:val="24"/>
        </w:rPr>
        <w:t>za područje društvenih znanosti, polje informacijske i komunikacijske znanosti.</w:t>
      </w:r>
    </w:p>
    <w:p w:rsidR="00334517" w:rsidRPr="00BD3000" w:rsidRDefault="00334517" w:rsidP="0033451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ab/>
      </w:r>
      <w:r w:rsidRPr="00BD3000">
        <w:rPr>
          <w:rFonts w:ascii="Cambria" w:eastAsia="Calibri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Calibri" w:hAnsi="Cambria" w:cs="Times New Roman"/>
          <w:sz w:val="24"/>
          <w:szCs w:val="24"/>
          <w:lang w:eastAsia="hr-HR"/>
        </w:rPr>
        <w:t xml:space="preserve"> 433</w:t>
      </w:r>
    </w:p>
    <w:p w:rsidR="00334517" w:rsidRDefault="00334517" w:rsidP="00C11BC5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hr-HR"/>
        </w:rPr>
      </w:pPr>
    </w:p>
    <w:p w:rsidR="00334517" w:rsidRDefault="002171B9" w:rsidP="00334517">
      <w:pPr>
        <w:pStyle w:val="NoSpacing"/>
        <w:ind w:firstLine="708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49.</w:t>
      </w:r>
      <w:r w:rsidR="00334517" w:rsidRPr="006B57AD">
        <w:rPr>
          <w:rFonts w:ascii="Cambria" w:hAnsi="Cambria" w:cstheme="minorHAnsi"/>
          <w:sz w:val="24"/>
          <w:szCs w:val="24"/>
        </w:rPr>
        <w:t xml:space="preserve"> Izvještaj stručnoga povjerenstva i prijedlog za izbor </w:t>
      </w:r>
      <w:r w:rsidR="00334517" w:rsidRPr="006B57AD">
        <w:rPr>
          <w:rFonts w:ascii="Cambria" w:hAnsi="Cambria" w:cstheme="minorHAnsi"/>
          <w:b/>
          <w:sz w:val="24"/>
          <w:szCs w:val="24"/>
        </w:rPr>
        <w:t xml:space="preserve">dr. </w:t>
      </w:r>
      <w:proofErr w:type="spellStart"/>
      <w:r w:rsidR="00334517" w:rsidRPr="006B57AD">
        <w:rPr>
          <w:rFonts w:ascii="Cambria" w:hAnsi="Cambria" w:cstheme="minorHAnsi"/>
          <w:b/>
          <w:sz w:val="24"/>
          <w:szCs w:val="24"/>
        </w:rPr>
        <w:t>sc</w:t>
      </w:r>
      <w:proofErr w:type="spellEnd"/>
      <w:r w:rsidR="00334517" w:rsidRPr="006B57AD">
        <w:rPr>
          <w:rFonts w:ascii="Cambria" w:hAnsi="Cambria" w:cstheme="minorHAnsi"/>
          <w:b/>
          <w:sz w:val="24"/>
          <w:szCs w:val="24"/>
        </w:rPr>
        <w:t xml:space="preserve">. Tihomira </w:t>
      </w:r>
      <w:proofErr w:type="spellStart"/>
      <w:r w:rsidR="00334517" w:rsidRPr="006B57AD">
        <w:rPr>
          <w:rFonts w:ascii="Cambria" w:hAnsi="Cambria" w:cstheme="minorHAnsi"/>
          <w:b/>
          <w:sz w:val="24"/>
          <w:szCs w:val="24"/>
        </w:rPr>
        <w:t>Živića</w:t>
      </w:r>
      <w:proofErr w:type="spellEnd"/>
      <w:r w:rsidR="00334517" w:rsidRPr="006B57AD">
        <w:rPr>
          <w:rFonts w:ascii="Cambria" w:hAnsi="Cambria" w:cstheme="minorHAnsi"/>
          <w:sz w:val="24"/>
          <w:szCs w:val="24"/>
        </w:rPr>
        <w:t xml:space="preserve"> u znanstveno zvanje </w:t>
      </w:r>
      <w:r w:rsidR="00334517" w:rsidRPr="006B57AD">
        <w:rPr>
          <w:rFonts w:ascii="Cambria" w:hAnsi="Cambria" w:cstheme="minorHAnsi"/>
          <w:b/>
          <w:sz w:val="24"/>
          <w:szCs w:val="24"/>
        </w:rPr>
        <w:t>višega znanstvenog suradnika</w:t>
      </w:r>
      <w:r w:rsidR="00334517" w:rsidRPr="006B57AD">
        <w:rPr>
          <w:rFonts w:ascii="Cambria" w:hAnsi="Cambria" w:cstheme="minorHAnsi"/>
          <w:sz w:val="24"/>
          <w:szCs w:val="24"/>
        </w:rPr>
        <w:t xml:space="preserve"> za područje humanist</w:t>
      </w:r>
      <w:r w:rsidR="00334517">
        <w:rPr>
          <w:rFonts w:ascii="Cambria" w:hAnsi="Cambria" w:cstheme="minorHAnsi"/>
          <w:sz w:val="24"/>
          <w:szCs w:val="24"/>
        </w:rPr>
        <w:t>ičkih znanosti, polje filologij</w:t>
      </w:r>
      <w:r w:rsidR="004E4711">
        <w:rPr>
          <w:rFonts w:ascii="Cambria" w:hAnsi="Cambria" w:cstheme="minorHAnsi"/>
          <w:sz w:val="24"/>
          <w:szCs w:val="24"/>
        </w:rPr>
        <w:t>a</w:t>
      </w:r>
      <w:r w:rsidR="00334517">
        <w:rPr>
          <w:rFonts w:ascii="Cambria" w:hAnsi="Cambria" w:cstheme="minorHAnsi"/>
          <w:sz w:val="24"/>
          <w:szCs w:val="24"/>
        </w:rPr>
        <w:t xml:space="preserve">. </w:t>
      </w:r>
    </w:p>
    <w:p w:rsidR="00334517" w:rsidRPr="006B57AD" w:rsidRDefault="00334517" w:rsidP="00334517">
      <w:pPr>
        <w:pStyle w:val="NoSpacing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str.</w:t>
      </w:r>
      <w:r w:rsidR="005479F4">
        <w:rPr>
          <w:rFonts w:ascii="Cambria" w:hAnsi="Cambria" w:cstheme="minorHAnsi"/>
          <w:sz w:val="24"/>
          <w:szCs w:val="24"/>
        </w:rPr>
        <w:t xml:space="preserve"> 462</w:t>
      </w:r>
    </w:p>
    <w:p w:rsidR="00334517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334517" w:rsidRPr="003859BA" w:rsidRDefault="002171B9" w:rsidP="0033451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50.</w:t>
      </w:r>
      <w:r w:rsidR="00334517" w:rsidRPr="003859BA">
        <w:rPr>
          <w:rFonts w:ascii="Cambria" w:eastAsia="Times New Roman" w:hAnsi="Cambria" w:cs="Times New Roman"/>
          <w:sz w:val="24"/>
          <w:szCs w:val="24"/>
        </w:rPr>
        <w:t xml:space="preserve"> Izvještaj stručnoga povjerenstva i prijedlog za izbor </w:t>
      </w:r>
      <w:r w:rsidR="00334517" w:rsidRPr="003859BA">
        <w:rPr>
          <w:rFonts w:ascii="Cambria" w:eastAsia="Times New Roman" w:hAnsi="Cambria" w:cs="Times New Roman"/>
          <w:b/>
          <w:sz w:val="24"/>
          <w:szCs w:val="24"/>
        </w:rPr>
        <w:t xml:space="preserve">dr. </w:t>
      </w:r>
      <w:proofErr w:type="spellStart"/>
      <w:r w:rsidR="00334517" w:rsidRPr="003859BA">
        <w:rPr>
          <w:rFonts w:ascii="Cambria" w:eastAsia="Times New Roman" w:hAnsi="Cambria" w:cs="Times New Roman"/>
          <w:b/>
          <w:sz w:val="24"/>
          <w:szCs w:val="24"/>
        </w:rPr>
        <w:t>sc</w:t>
      </w:r>
      <w:proofErr w:type="spellEnd"/>
      <w:r w:rsidR="00334517" w:rsidRPr="003859BA">
        <w:rPr>
          <w:rFonts w:ascii="Cambria" w:eastAsia="Times New Roman" w:hAnsi="Cambria" w:cs="Times New Roman"/>
          <w:b/>
          <w:sz w:val="24"/>
          <w:szCs w:val="24"/>
        </w:rPr>
        <w:t xml:space="preserve">. Aleksandre </w:t>
      </w:r>
      <w:proofErr w:type="spellStart"/>
      <w:r w:rsidR="00334517" w:rsidRPr="003859BA">
        <w:rPr>
          <w:rFonts w:ascii="Cambria" w:eastAsia="Times New Roman" w:hAnsi="Cambria" w:cs="Times New Roman"/>
          <w:b/>
          <w:sz w:val="24"/>
          <w:szCs w:val="24"/>
        </w:rPr>
        <w:t>Ščukanec</w:t>
      </w:r>
      <w:proofErr w:type="spellEnd"/>
      <w:r w:rsidR="00334517" w:rsidRPr="003859BA">
        <w:rPr>
          <w:rFonts w:ascii="Cambria" w:eastAsia="Times New Roman" w:hAnsi="Cambria" w:cs="Times New Roman"/>
          <w:sz w:val="24"/>
          <w:szCs w:val="24"/>
        </w:rPr>
        <w:t xml:space="preserve"> u znanstveno zvanje </w:t>
      </w:r>
      <w:r w:rsidR="00334517" w:rsidRPr="003859BA">
        <w:rPr>
          <w:rFonts w:ascii="Cambria" w:eastAsia="Times New Roman" w:hAnsi="Cambria" w:cs="Times New Roman"/>
          <w:b/>
          <w:sz w:val="24"/>
          <w:szCs w:val="24"/>
        </w:rPr>
        <w:t xml:space="preserve">više znanstvene suradnice </w:t>
      </w:r>
      <w:r w:rsidR="00334517" w:rsidRPr="003859BA">
        <w:rPr>
          <w:rFonts w:ascii="Cambria" w:eastAsia="Times New Roman" w:hAnsi="Cambria" w:cs="Times New Roman"/>
          <w:sz w:val="24"/>
          <w:szCs w:val="24"/>
        </w:rPr>
        <w:t>za područje humanističkih znanosti, polje filologija, grana germanistika.</w:t>
      </w:r>
    </w:p>
    <w:p w:rsidR="00334517" w:rsidRPr="003859BA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517</w:t>
      </w:r>
    </w:p>
    <w:p w:rsidR="00334517" w:rsidRPr="00F707DC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334517" w:rsidRPr="00F707DC" w:rsidRDefault="002171B9" w:rsidP="0033451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51.</w:t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 xml:space="preserve"> Izvještaj stručnog</w:t>
      </w:r>
      <w:r w:rsidR="004E4711" w:rsidRPr="00F707DC">
        <w:rPr>
          <w:rFonts w:ascii="Cambria" w:eastAsia="Times New Roman" w:hAnsi="Cambria" w:cs="Times New Roman"/>
          <w:sz w:val="24"/>
          <w:szCs w:val="24"/>
        </w:rPr>
        <w:t>a</w:t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 xml:space="preserve"> povjerenstva i prijedlog za izbor </w:t>
      </w:r>
      <w:r w:rsidR="00334517" w:rsidRPr="00F707DC">
        <w:rPr>
          <w:rFonts w:ascii="Cambria" w:eastAsia="Times New Roman" w:hAnsi="Cambria" w:cs="Times New Roman"/>
          <w:b/>
          <w:sz w:val="24"/>
          <w:szCs w:val="24"/>
        </w:rPr>
        <w:t xml:space="preserve">dr. </w:t>
      </w:r>
      <w:proofErr w:type="spellStart"/>
      <w:r w:rsidR="00334517" w:rsidRPr="00F707DC">
        <w:rPr>
          <w:rFonts w:ascii="Cambria" w:eastAsia="Times New Roman" w:hAnsi="Cambria" w:cs="Times New Roman"/>
          <w:b/>
          <w:sz w:val="24"/>
          <w:szCs w:val="24"/>
        </w:rPr>
        <w:t>sc</w:t>
      </w:r>
      <w:proofErr w:type="spellEnd"/>
      <w:r w:rsidR="00334517" w:rsidRPr="00F707DC">
        <w:rPr>
          <w:rFonts w:ascii="Cambria" w:eastAsia="Times New Roman" w:hAnsi="Cambria" w:cs="Times New Roman"/>
          <w:b/>
          <w:sz w:val="24"/>
          <w:szCs w:val="24"/>
        </w:rPr>
        <w:t xml:space="preserve">. Jasmine Božić </w:t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 xml:space="preserve">u </w:t>
      </w:r>
      <w:r w:rsidR="00334517" w:rsidRPr="00F707DC">
        <w:rPr>
          <w:rFonts w:ascii="Cambria" w:eastAsia="Times New Roman" w:hAnsi="Cambria" w:cs="Times New Roman"/>
          <w:noProof/>
          <w:sz w:val="24"/>
          <w:szCs w:val="24"/>
        </w:rPr>
        <w:t xml:space="preserve">znanstveno zvanje </w:t>
      </w:r>
      <w:r w:rsidR="00334517" w:rsidRPr="00F707D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više </w:t>
      </w:r>
      <w:r w:rsidR="00334517" w:rsidRPr="00F707DC">
        <w:rPr>
          <w:rFonts w:ascii="Cambria" w:eastAsia="Times New Roman" w:hAnsi="Cambria" w:cs="Times New Roman"/>
          <w:b/>
          <w:sz w:val="24"/>
          <w:szCs w:val="24"/>
        </w:rPr>
        <w:t>znanstvene suradnice</w:t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 xml:space="preserve"> za područje društvenih znanosti, polje sociologija.</w:t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</w:r>
      <w:r w:rsidR="005479F4">
        <w:rPr>
          <w:rFonts w:ascii="Cambria" w:eastAsia="Times New Roman" w:hAnsi="Cambria" w:cs="Times New Roman"/>
          <w:sz w:val="24"/>
          <w:szCs w:val="24"/>
        </w:rPr>
        <w:tab/>
      </w:r>
      <w:r w:rsidR="00334517" w:rsidRPr="00F707DC">
        <w:rPr>
          <w:rFonts w:ascii="Cambria" w:eastAsia="Times New Roman" w:hAnsi="Cambria" w:cs="Times New Roman"/>
          <w:sz w:val="24"/>
          <w:szCs w:val="24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</w:rPr>
        <w:t xml:space="preserve"> 537</w:t>
      </w:r>
    </w:p>
    <w:p w:rsidR="00334517" w:rsidRPr="00F707DC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171B9" w:rsidRDefault="002171B9">
      <w:pPr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br w:type="page"/>
      </w:r>
    </w:p>
    <w:p w:rsidR="00334517" w:rsidRPr="00334517" w:rsidRDefault="002171B9" w:rsidP="0033451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>52.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>Izvještaj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stručnoga povjerenstva i prijedlog za izbor 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dr. </w:t>
      </w:r>
      <w:proofErr w:type="spellStart"/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sc</w:t>
      </w:r>
      <w:proofErr w:type="spellEnd"/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. Vinka Kovačića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znanstveno zvanje 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>višeg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334517" w:rsidRPr="0033451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znanstvenog suradnika </w:t>
      </w:r>
      <w:r w:rsidR="00334517" w:rsidRPr="00334517">
        <w:rPr>
          <w:rFonts w:ascii="Cambria" w:eastAsia="Times New Roman" w:hAnsi="Cambria" w:cs="Times New Roman"/>
          <w:sz w:val="24"/>
          <w:szCs w:val="24"/>
          <w:lang w:eastAsia="hr-HR"/>
        </w:rPr>
        <w:t>za područje humanističkih znanosti, polje filologija, grana romanistika.</w:t>
      </w:r>
    </w:p>
    <w:p w:rsidR="00334517" w:rsidRPr="00334517" w:rsidRDefault="00334517" w:rsidP="00C11B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566</w:t>
      </w:r>
    </w:p>
    <w:p w:rsidR="00E367EC" w:rsidRDefault="00E367EC" w:rsidP="00E367E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67EC" w:rsidRPr="002171B9" w:rsidRDefault="002171B9" w:rsidP="002171B9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2171B9">
        <w:rPr>
          <w:rFonts w:ascii="Cambria" w:eastAsia="Calibri" w:hAnsi="Cambria" w:cs="Times New Roman"/>
          <w:b/>
          <w:sz w:val="24"/>
          <w:szCs w:val="24"/>
        </w:rPr>
        <w:t>53.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367EC" w:rsidRPr="00E367EC">
        <w:rPr>
          <w:rFonts w:ascii="Cambria" w:eastAsia="Calibri" w:hAnsi="Cambria" w:cs="Times New Roman"/>
          <w:sz w:val="24"/>
          <w:szCs w:val="24"/>
        </w:rPr>
        <w:t xml:space="preserve">Izvještaj stručnoga povjerenstva i prijedlog za izbor </w:t>
      </w:r>
      <w:r w:rsidR="00E367EC" w:rsidRPr="00E367EC">
        <w:rPr>
          <w:rFonts w:ascii="Cambria" w:eastAsia="Calibri" w:hAnsi="Cambria" w:cs="Times New Roman"/>
          <w:b/>
          <w:sz w:val="24"/>
          <w:szCs w:val="24"/>
        </w:rPr>
        <w:t xml:space="preserve">dr. </w:t>
      </w:r>
      <w:proofErr w:type="spellStart"/>
      <w:r w:rsidR="00E367EC" w:rsidRPr="00E367EC">
        <w:rPr>
          <w:rFonts w:ascii="Cambria" w:eastAsia="Calibri" w:hAnsi="Cambria" w:cs="Times New Roman"/>
          <w:b/>
          <w:sz w:val="24"/>
          <w:szCs w:val="24"/>
        </w:rPr>
        <w:t>sc</w:t>
      </w:r>
      <w:proofErr w:type="spellEnd"/>
      <w:r w:rsidR="00E367EC" w:rsidRPr="00E367EC">
        <w:rPr>
          <w:rFonts w:ascii="Cambria" w:eastAsia="Calibri" w:hAnsi="Cambria" w:cs="Times New Roman"/>
          <w:b/>
          <w:sz w:val="24"/>
          <w:szCs w:val="24"/>
        </w:rPr>
        <w:t xml:space="preserve">. Ivane </w:t>
      </w:r>
      <w:proofErr w:type="spellStart"/>
      <w:r w:rsidR="00E367EC" w:rsidRPr="00E367EC">
        <w:rPr>
          <w:rFonts w:ascii="Cambria" w:eastAsia="Calibri" w:hAnsi="Cambria" w:cs="Times New Roman"/>
          <w:b/>
          <w:sz w:val="24"/>
          <w:szCs w:val="24"/>
        </w:rPr>
        <w:t>Škiljan</w:t>
      </w:r>
      <w:proofErr w:type="spellEnd"/>
      <w:r w:rsidR="00E367EC" w:rsidRPr="00E367EC">
        <w:rPr>
          <w:rFonts w:ascii="Cambria" w:eastAsia="Calibri" w:hAnsi="Cambria" w:cs="Times New Roman"/>
          <w:sz w:val="24"/>
          <w:szCs w:val="24"/>
        </w:rPr>
        <w:t xml:space="preserve"> u znanstveno zvanje </w:t>
      </w:r>
      <w:r w:rsidR="00E367EC" w:rsidRPr="00E367EC">
        <w:rPr>
          <w:rFonts w:ascii="Cambria" w:eastAsia="Calibri" w:hAnsi="Cambria" w:cs="Times New Roman"/>
          <w:b/>
          <w:sz w:val="24"/>
          <w:szCs w:val="24"/>
        </w:rPr>
        <w:t>znanstvene suradnice</w:t>
      </w:r>
      <w:r w:rsidR="00E367EC" w:rsidRPr="00E367EC">
        <w:rPr>
          <w:rFonts w:ascii="Cambria" w:eastAsia="Calibri" w:hAnsi="Cambria" w:cs="Times New Roman"/>
          <w:sz w:val="24"/>
          <w:szCs w:val="24"/>
        </w:rPr>
        <w:t xml:space="preserve"> za područje humanističkih znanosti, polje arheologija.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</w:r>
      <w:r w:rsidR="00E367EC">
        <w:rPr>
          <w:rFonts w:ascii="Cambria" w:eastAsia="Calibri" w:hAnsi="Cambria" w:cs="Times New Roman"/>
          <w:sz w:val="24"/>
          <w:szCs w:val="24"/>
        </w:rPr>
        <w:tab/>
        <w:t>str.</w:t>
      </w:r>
      <w:r w:rsidR="005479F4">
        <w:rPr>
          <w:rFonts w:ascii="Cambria" w:eastAsia="Calibri" w:hAnsi="Cambria" w:cs="Times New Roman"/>
          <w:sz w:val="24"/>
          <w:szCs w:val="24"/>
        </w:rPr>
        <w:t xml:space="preserve"> 583</w:t>
      </w:r>
    </w:p>
    <w:p w:rsidR="00C11BC5" w:rsidRPr="00BD3000" w:rsidRDefault="00C11BC5" w:rsidP="00C11BC5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1BC5" w:rsidRPr="00C11BC5" w:rsidRDefault="002171B9" w:rsidP="00C11BC5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54.</w:t>
      </w:r>
      <w:r w:rsidR="00C11BC5" w:rsidRPr="00C11BC5">
        <w:rPr>
          <w:rFonts w:ascii="Cambria" w:eastAsia="Calibri" w:hAnsi="Cambria" w:cs="Times New Roman"/>
          <w:sz w:val="24"/>
          <w:szCs w:val="24"/>
          <w:lang w:eastAsia="hr-HR"/>
        </w:rPr>
        <w:t xml:space="preserve"> Izvještaj stručnoga povjerenstva i prijedlog za izbor </w:t>
      </w:r>
      <w:r w:rsidR="00C11BC5" w:rsidRPr="00C11BC5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dr. </w:t>
      </w:r>
      <w:proofErr w:type="spellStart"/>
      <w:r w:rsidR="00C11BC5" w:rsidRPr="00C11BC5">
        <w:rPr>
          <w:rFonts w:ascii="Cambria" w:eastAsia="Calibri" w:hAnsi="Cambria" w:cs="Times New Roman"/>
          <w:b/>
          <w:sz w:val="24"/>
          <w:szCs w:val="24"/>
          <w:lang w:eastAsia="hr-HR"/>
        </w:rPr>
        <w:t>sc</w:t>
      </w:r>
      <w:proofErr w:type="spellEnd"/>
      <w:r w:rsidR="00C11BC5" w:rsidRPr="00C11BC5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. Danijele </w:t>
      </w:r>
      <w:proofErr w:type="spellStart"/>
      <w:r w:rsidR="00C11BC5" w:rsidRPr="00C11BC5">
        <w:rPr>
          <w:rFonts w:ascii="Cambria" w:eastAsia="Calibri" w:hAnsi="Cambria" w:cs="Times New Roman"/>
          <w:b/>
          <w:sz w:val="24"/>
          <w:szCs w:val="24"/>
          <w:lang w:eastAsia="hr-HR"/>
        </w:rPr>
        <w:t>Unić</w:t>
      </w:r>
      <w:proofErr w:type="spellEnd"/>
      <w:r w:rsidR="00C11BC5" w:rsidRPr="00C11BC5">
        <w:rPr>
          <w:rFonts w:ascii="Cambria" w:eastAsia="Calibri" w:hAnsi="Cambria" w:cs="Times New Roman"/>
          <w:sz w:val="24"/>
          <w:szCs w:val="24"/>
          <w:lang w:eastAsia="hr-HR"/>
        </w:rPr>
        <w:t xml:space="preserve"> u znanstveno zvanje </w:t>
      </w:r>
      <w:r w:rsidR="00C11BC5" w:rsidRPr="00C11BC5">
        <w:rPr>
          <w:rFonts w:ascii="Cambria" w:eastAsia="Calibri" w:hAnsi="Cambria" w:cs="Times New Roman"/>
          <w:b/>
          <w:sz w:val="24"/>
          <w:szCs w:val="24"/>
          <w:lang w:eastAsia="hr-HR"/>
        </w:rPr>
        <w:t>znanstvene suradnice</w:t>
      </w:r>
      <w:r w:rsidR="00C11BC5" w:rsidRPr="00C11BC5">
        <w:rPr>
          <w:rFonts w:ascii="Cambria" w:eastAsia="Calibri" w:hAnsi="Cambria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B94411" w:rsidRDefault="00C11BC5" w:rsidP="00B9441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600</w:t>
      </w:r>
    </w:p>
    <w:p w:rsidR="00E367EC" w:rsidRDefault="00E367EC" w:rsidP="00B9441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D3000" w:rsidRPr="00BD3000" w:rsidRDefault="002171B9" w:rsidP="00BD300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55.</w:t>
      </w:r>
      <w:r w:rsidR="00BD3000" w:rsidRPr="00BD3000">
        <w:rPr>
          <w:rFonts w:ascii="Cambria" w:hAnsi="Cambria"/>
          <w:sz w:val="24"/>
          <w:szCs w:val="24"/>
        </w:rPr>
        <w:t xml:space="preserve"> Izvještaj stručnoga povjerenstva i prijedlog za izbor </w:t>
      </w:r>
      <w:r w:rsidR="00BD3000" w:rsidRPr="00BD3000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sc</w:t>
      </w:r>
      <w:proofErr w:type="spellEnd"/>
      <w:r w:rsidR="00BD3000" w:rsidRPr="00BD3000">
        <w:rPr>
          <w:rFonts w:ascii="Cambria" w:hAnsi="Cambria"/>
          <w:b/>
          <w:sz w:val="24"/>
          <w:szCs w:val="24"/>
        </w:rPr>
        <w:t>. Josipe Bašić</w:t>
      </w:r>
      <w:r w:rsidR="00BD3000" w:rsidRPr="00BD3000">
        <w:rPr>
          <w:rFonts w:ascii="Cambria" w:hAnsi="Cambria"/>
          <w:sz w:val="24"/>
          <w:szCs w:val="24"/>
        </w:rPr>
        <w:t xml:space="preserve"> u znanstveno zvanje </w:t>
      </w:r>
      <w:r w:rsidR="00BD3000" w:rsidRPr="00BD3000">
        <w:rPr>
          <w:rFonts w:ascii="Cambria" w:hAnsi="Cambria"/>
          <w:b/>
          <w:sz w:val="24"/>
          <w:szCs w:val="24"/>
        </w:rPr>
        <w:t>znanstvene suradnice</w:t>
      </w:r>
      <w:r w:rsidR="00BD3000" w:rsidRPr="00BD3000">
        <w:rPr>
          <w:rFonts w:ascii="Cambria" w:hAnsi="Cambria"/>
          <w:sz w:val="24"/>
          <w:szCs w:val="24"/>
        </w:rPr>
        <w:t xml:space="preserve"> za područje društvenih znanosti, polje informacijske i komunikacijske znanosti.</w:t>
      </w:r>
    </w:p>
    <w:p w:rsid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611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3000" w:rsidRPr="00BD3000" w:rsidRDefault="002171B9" w:rsidP="00BD300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56.</w:t>
      </w:r>
      <w:r w:rsidR="00BD3000" w:rsidRPr="00BD3000">
        <w:rPr>
          <w:rFonts w:ascii="Cambria" w:hAnsi="Cambria"/>
          <w:sz w:val="24"/>
          <w:szCs w:val="24"/>
        </w:rPr>
        <w:t xml:space="preserve"> Izvještaj stručnoga povjerenstva i prijedlog za izbor </w:t>
      </w:r>
      <w:r w:rsidR="00BD3000" w:rsidRPr="00BD3000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sc</w:t>
      </w:r>
      <w:proofErr w:type="spellEnd"/>
      <w:r w:rsidR="00BD3000" w:rsidRPr="00BD3000">
        <w:rPr>
          <w:rFonts w:ascii="Cambria" w:hAnsi="Cambria"/>
          <w:b/>
          <w:sz w:val="24"/>
          <w:szCs w:val="24"/>
        </w:rPr>
        <w:t xml:space="preserve">. Jadrana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Perinića</w:t>
      </w:r>
      <w:proofErr w:type="spellEnd"/>
      <w:r w:rsidR="00BD3000" w:rsidRPr="00BD3000">
        <w:rPr>
          <w:rFonts w:ascii="Cambria" w:hAnsi="Cambria"/>
          <w:sz w:val="24"/>
          <w:szCs w:val="24"/>
        </w:rPr>
        <w:t xml:space="preserve"> u znanstveno zvanje </w:t>
      </w:r>
      <w:r w:rsidR="00BD3000" w:rsidRPr="00BD3000">
        <w:rPr>
          <w:rFonts w:ascii="Cambria" w:hAnsi="Cambria"/>
          <w:b/>
          <w:sz w:val="24"/>
          <w:szCs w:val="24"/>
        </w:rPr>
        <w:t>znanstvenog suradnika</w:t>
      </w:r>
      <w:r w:rsidR="00BD3000" w:rsidRPr="00BD3000">
        <w:rPr>
          <w:rFonts w:ascii="Cambria" w:hAnsi="Cambria"/>
          <w:sz w:val="24"/>
          <w:szCs w:val="24"/>
        </w:rPr>
        <w:t xml:space="preserve"> za područje društvenih znanosti, polje informacijske i komunikacijske znanosti.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630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3000" w:rsidRPr="00BD3000" w:rsidRDefault="002171B9" w:rsidP="00BD300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57.</w:t>
      </w:r>
      <w:r w:rsidR="00BD3000" w:rsidRPr="00BD3000">
        <w:rPr>
          <w:rFonts w:ascii="Cambria" w:hAnsi="Cambria"/>
          <w:sz w:val="24"/>
          <w:szCs w:val="24"/>
        </w:rPr>
        <w:t xml:space="preserve"> Izvještaj stručnoga povjerenstva i prijedlog za izbor </w:t>
      </w:r>
      <w:r w:rsidR="00BD3000" w:rsidRPr="00BD3000">
        <w:rPr>
          <w:rFonts w:ascii="Cambria" w:hAnsi="Cambria"/>
          <w:b/>
          <w:sz w:val="24"/>
          <w:szCs w:val="24"/>
        </w:rPr>
        <w:t xml:space="preserve">dr.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sc</w:t>
      </w:r>
      <w:proofErr w:type="spellEnd"/>
      <w:r w:rsidR="00BD3000" w:rsidRPr="00BD3000">
        <w:rPr>
          <w:rFonts w:ascii="Cambria" w:hAnsi="Cambria"/>
          <w:b/>
          <w:sz w:val="24"/>
          <w:szCs w:val="24"/>
        </w:rPr>
        <w:t xml:space="preserve">. Dunje Majstorović </w:t>
      </w:r>
      <w:proofErr w:type="spellStart"/>
      <w:r w:rsidR="00BD3000" w:rsidRPr="00BD3000">
        <w:rPr>
          <w:rFonts w:ascii="Cambria" w:hAnsi="Cambria"/>
          <w:b/>
          <w:sz w:val="24"/>
          <w:szCs w:val="24"/>
        </w:rPr>
        <w:t>Jedovnicki</w:t>
      </w:r>
      <w:proofErr w:type="spellEnd"/>
      <w:r w:rsidR="00BD3000" w:rsidRPr="00BD3000">
        <w:rPr>
          <w:rFonts w:ascii="Cambria" w:hAnsi="Cambria"/>
          <w:b/>
          <w:sz w:val="24"/>
          <w:szCs w:val="24"/>
        </w:rPr>
        <w:t xml:space="preserve"> </w:t>
      </w:r>
      <w:r w:rsidR="00BD3000" w:rsidRPr="00BD3000">
        <w:rPr>
          <w:rFonts w:ascii="Cambria" w:hAnsi="Cambria"/>
          <w:sz w:val="24"/>
          <w:szCs w:val="24"/>
        </w:rPr>
        <w:t xml:space="preserve">u znanstveno zvanje </w:t>
      </w:r>
      <w:r w:rsidR="00BD3000" w:rsidRPr="00BD3000">
        <w:rPr>
          <w:rFonts w:ascii="Cambria" w:hAnsi="Cambria"/>
          <w:b/>
          <w:sz w:val="24"/>
          <w:szCs w:val="24"/>
        </w:rPr>
        <w:t>znanstvene suradnice</w:t>
      </w:r>
      <w:r w:rsidR="00BD3000" w:rsidRPr="00BD3000">
        <w:rPr>
          <w:rFonts w:ascii="Cambria" w:hAnsi="Cambria"/>
          <w:sz w:val="24"/>
          <w:szCs w:val="24"/>
        </w:rPr>
        <w:t xml:space="preserve"> za područje društvenih znanosti, polje informacijske i komunikacijske znanosti.</w:t>
      </w:r>
    </w:p>
    <w:p w:rsidR="00C11BC5" w:rsidRDefault="00BD3000" w:rsidP="00B9441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643</w:t>
      </w:r>
    </w:p>
    <w:p w:rsidR="00334517" w:rsidRPr="003859BA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34517" w:rsidRPr="00796A7D" w:rsidRDefault="002171B9" w:rsidP="00334517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58.</w:t>
      </w:r>
      <w:r w:rsidR="00334517" w:rsidRPr="00796A7D">
        <w:rPr>
          <w:rFonts w:ascii="Cambria" w:hAnsi="Cambria" w:cs="Times New Roman"/>
          <w:sz w:val="24"/>
          <w:szCs w:val="24"/>
        </w:rPr>
        <w:t xml:space="preserve"> Izvještaj stručnoga povjerenstva i prijedlog za izbor </w:t>
      </w:r>
      <w:r w:rsidR="00334517" w:rsidRPr="00796A7D">
        <w:rPr>
          <w:rFonts w:ascii="Cambria" w:hAnsi="Cambria" w:cs="Times New Roman"/>
          <w:b/>
          <w:sz w:val="24"/>
          <w:szCs w:val="24"/>
        </w:rPr>
        <w:t xml:space="preserve">dr. </w:t>
      </w:r>
      <w:proofErr w:type="spellStart"/>
      <w:r w:rsidR="00334517" w:rsidRPr="00796A7D">
        <w:rPr>
          <w:rFonts w:ascii="Cambria" w:hAnsi="Cambria" w:cs="Times New Roman"/>
          <w:b/>
          <w:sz w:val="24"/>
          <w:szCs w:val="24"/>
        </w:rPr>
        <w:t>sc</w:t>
      </w:r>
      <w:proofErr w:type="spellEnd"/>
      <w:r w:rsidR="00334517" w:rsidRPr="00796A7D">
        <w:rPr>
          <w:rFonts w:ascii="Cambria" w:hAnsi="Cambria" w:cs="Times New Roman"/>
          <w:b/>
          <w:sz w:val="24"/>
          <w:szCs w:val="24"/>
        </w:rPr>
        <w:t>. Gabrijele Vrdoljak</w:t>
      </w:r>
      <w:r w:rsidR="00334517" w:rsidRPr="00796A7D">
        <w:rPr>
          <w:rFonts w:ascii="Cambria" w:hAnsi="Cambria" w:cs="Times New Roman"/>
          <w:sz w:val="24"/>
          <w:szCs w:val="24"/>
        </w:rPr>
        <w:t xml:space="preserve"> u znanstveno zvanje </w:t>
      </w:r>
      <w:r w:rsidR="00334517" w:rsidRPr="00796A7D">
        <w:rPr>
          <w:rFonts w:ascii="Cambria" w:hAnsi="Cambria" w:cs="Times New Roman"/>
          <w:b/>
          <w:sz w:val="24"/>
          <w:szCs w:val="24"/>
        </w:rPr>
        <w:t>znanstvene suradnice</w:t>
      </w:r>
      <w:r w:rsidR="00334517" w:rsidRPr="00796A7D">
        <w:rPr>
          <w:rFonts w:ascii="Cambria" w:hAnsi="Cambria" w:cs="Times New Roman"/>
          <w:sz w:val="24"/>
          <w:szCs w:val="24"/>
        </w:rPr>
        <w:t xml:space="preserve"> za područje društvenih znanosti, polje psihologija.</w:t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</w:r>
      <w:r w:rsidR="00334517"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659</w:t>
      </w:r>
    </w:p>
    <w:p w:rsidR="00334517" w:rsidRPr="003859BA" w:rsidRDefault="00334517" w:rsidP="003345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34517" w:rsidRDefault="00334517" w:rsidP="00334517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hr-HR"/>
        </w:rPr>
      </w:pPr>
    </w:p>
    <w:p w:rsidR="00B94411" w:rsidRPr="00C11BC5" w:rsidRDefault="00B94411" w:rsidP="00B9441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C. NASTAVNI PREDMETI</w:t>
      </w:r>
    </w:p>
    <w:p w:rsidR="00B94411" w:rsidRPr="00975487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975487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975487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Studijski programi</w:t>
      </w:r>
    </w:p>
    <w:p w:rsidR="00895590" w:rsidRPr="00975487" w:rsidRDefault="00895590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75487" w:rsidRPr="00975487" w:rsidRDefault="002171B9" w:rsidP="0092773A">
      <w:pPr>
        <w:spacing w:line="252" w:lineRule="auto"/>
        <w:ind w:firstLine="708"/>
        <w:contextualSpacing/>
        <w:rPr>
          <w:rFonts w:ascii="Cambria" w:eastAsia="Calibri" w:hAnsi="Cambria" w:cs="Calibri"/>
          <w:sz w:val="24"/>
          <w:szCs w:val="24"/>
        </w:rPr>
      </w:pPr>
      <w:r w:rsidRPr="002171B9">
        <w:rPr>
          <w:rFonts w:ascii="Cambria" w:eastAsia="Calibri" w:hAnsi="Cambria" w:cs="Calibri"/>
          <w:b/>
          <w:sz w:val="24"/>
          <w:szCs w:val="24"/>
        </w:rPr>
        <w:t>59.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975487" w:rsidRPr="00975487">
        <w:rPr>
          <w:rFonts w:ascii="Cambria" w:eastAsia="Calibri" w:hAnsi="Cambria" w:cs="Calibri"/>
          <w:sz w:val="24"/>
          <w:szCs w:val="24"/>
        </w:rPr>
        <w:t>Izmjene u izvedbenom planu za ak. god. 2018/2019.</w:t>
      </w:r>
    </w:p>
    <w:p w:rsidR="00975487" w:rsidRDefault="00895590" w:rsidP="00975487">
      <w:pPr>
        <w:spacing w:line="252" w:lineRule="auto"/>
        <w:contextualSpacing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</w:r>
      <w:r>
        <w:rPr>
          <w:rFonts w:ascii="Cambria" w:eastAsia="Calibri" w:hAnsi="Cambria" w:cs="Calibri"/>
          <w:sz w:val="24"/>
          <w:szCs w:val="24"/>
        </w:rPr>
        <w:tab/>
        <w:t>str.</w:t>
      </w:r>
      <w:r w:rsidR="005479F4">
        <w:rPr>
          <w:rFonts w:ascii="Cambria" w:eastAsia="Calibri" w:hAnsi="Cambria" w:cs="Calibri"/>
          <w:sz w:val="24"/>
          <w:szCs w:val="24"/>
        </w:rPr>
        <w:t xml:space="preserve"> 675</w:t>
      </w:r>
    </w:p>
    <w:p w:rsidR="0092773A" w:rsidRPr="00975487" w:rsidRDefault="0092773A" w:rsidP="00975487">
      <w:pPr>
        <w:spacing w:line="252" w:lineRule="auto"/>
        <w:contextualSpacing/>
        <w:rPr>
          <w:rFonts w:ascii="Cambria" w:eastAsia="Calibri" w:hAnsi="Cambria" w:cs="Calibri"/>
          <w:sz w:val="24"/>
          <w:szCs w:val="24"/>
        </w:rPr>
      </w:pPr>
    </w:p>
    <w:p w:rsidR="00975487" w:rsidRDefault="002171B9" w:rsidP="001B6019">
      <w:pPr>
        <w:spacing w:line="252" w:lineRule="auto"/>
        <w:ind w:firstLine="708"/>
        <w:contextualSpacing/>
        <w:rPr>
          <w:rFonts w:ascii="Cambria" w:eastAsia="Calibri" w:hAnsi="Cambria" w:cs="Calibri"/>
          <w:sz w:val="24"/>
          <w:szCs w:val="24"/>
        </w:rPr>
      </w:pPr>
      <w:r w:rsidRPr="002171B9">
        <w:rPr>
          <w:rFonts w:ascii="Cambria" w:eastAsia="Calibri" w:hAnsi="Cambria" w:cs="Calibri"/>
          <w:b/>
          <w:sz w:val="24"/>
          <w:szCs w:val="24"/>
        </w:rPr>
        <w:t>60.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8E4BAA" w:rsidRPr="008E4BAA">
        <w:rPr>
          <w:rFonts w:ascii="Cambria" w:eastAsia="Calibri" w:hAnsi="Cambria" w:cs="Calibri"/>
          <w:sz w:val="24"/>
          <w:szCs w:val="24"/>
        </w:rPr>
        <w:t>Usvajanje izvedbenih plan</w:t>
      </w:r>
      <w:r w:rsidR="001B6019">
        <w:rPr>
          <w:rFonts w:ascii="Cambria" w:eastAsia="Calibri" w:hAnsi="Cambria" w:cs="Calibri"/>
          <w:sz w:val="24"/>
          <w:szCs w:val="24"/>
        </w:rPr>
        <w:t>ova za ak. god. 2019/2020.</w:t>
      </w:r>
    </w:p>
    <w:p w:rsidR="002171B9" w:rsidRDefault="002171B9">
      <w:pPr>
        <w:rPr>
          <w:rFonts w:ascii="Cambria" w:eastAsia="Calibri" w:hAnsi="Cambria" w:cs="Calibri"/>
          <w:sz w:val="24"/>
          <w:szCs w:val="24"/>
        </w:rPr>
      </w:pPr>
    </w:p>
    <w:p w:rsidR="001B6019" w:rsidRDefault="001B6019">
      <w:p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br w:type="page"/>
      </w:r>
    </w:p>
    <w:p w:rsidR="0092773A" w:rsidRDefault="00B94411" w:rsidP="009277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lastRenderedPageBreak/>
        <w:t>2. Angažiranje vanjskih suradnika i ugovornih lektora</w:t>
      </w:r>
    </w:p>
    <w:p w:rsidR="0092773A" w:rsidRDefault="0092773A" w:rsidP="009277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5927A8" w:rsidRPr="005927A8" w:rsidRDefault="005F2FC4" w:rsidP="005927A8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61.</w:t>
      </w:r>
      <w:r w:rsidR="005927A8" w:rsidRPr="005927A8">
        <w:rPr>
          <w:rFonts w:ascii="Cambria" w:eastAsia="Calibri" w:hAnsi="Cambria" w:cs="Times New Roman"/>
          <w:sz w:val="24"/>
        </w:rPr>
        <w:t xml:space="preserve"> Molba Odsjeka za povijest za odobrenje angažiranja vanjskog suradnika u ljetnom semestru </w:t>
      </w:r>
      <w:proofErr w:type="spellStart"/>
      <w:r w:rsidR="005927A8" w:rsidRPr="005927A8">
        <w:rPr>
          <w:rFonts w:ascii="Cambria" w:eastAsia="Calibri" w:hAnsi="Cambria" w:cs="Times New Roman"/>
          <w:sz w:val="24"/>
        </w:rPr>
        <w:t>akad</w:t>
      </w:r>
      <w:proofErr w:type="spellEnd"/>
      <w:r w:rsidR="005927A8" w:rsidRPr="005927A8">
        <w:rPr>
          <w:rFonts w:ascii="Cambria" w:eastAsia="Calibri" w:hAnsi="Cambria" w:cs="Times New Roman"/>
          <w:sz w:val="24"/>
        </w:rPr>
        <w:t>. god. 2018/2019.:</w:t>
      </w:r>
    </w:p>
    <w:p w:rsidR="005927A8" w:rsidRPr="005927A8" w:rsidRDefault="005927A8" w:rsidP="005927A8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927A8">
        <w:rPr>
          <w:rFonts w:ascii="Cambria" w:eastAsia="Calibri" w:hAnsi="Cambria" w:cs="Times New Roman"/>
          <w:b/>
          <w:sz w:val="24"/>
        </w:rPr>
        <w:t xml:space="preserve">prof. dr. </w:t>
      </w:r>
      <w:proofErr w:type="spellStart"/>
      <w:r w:rsidRPr="005927A8">
        <w:rPr>
          <w:rFonts w:ascii="Cambria" w:eastAsia="Calibri" w:hAnsi="Cambria" w:cs="Times New Roman"/>
          <w:b/>
          <w:sz w:val="24"/>
        </w:rPr>
        <w:t>sc</w:t>
      </w:r>
      <w:proofErr w:type="spellEnd"/>
      <w:r w:rsidRPr="005927A8">
        <w:rPr>
          <w:rFonts w:ascii="Cambria" w:eastAsia="Calibri" w:hAnsi="Cambria" w:cs="Times New Roman"/>
          <w:b/>
          <w:sz w:val="24"/>
        </w:rPr>
        <w:t xml:space="preserve">. Željko Holjevac </w:t>
      </w:r>
      <w:r w:rsidRPr="005927A8">
        <w:rPr>
          <w:rFonts w:ascii="Cambria" w:eastAsia="Calibri" w:hAnsi="Cambria" w:cs="Times New Roman"/>
          <w:sz w:val="24"/>
        </w:rPr>
        <w:t xml:space="preserve">(Institut društvenih znanosti </w:t>
      </w:r>
      <w:r w:rsidRPr="00123200">
        <w:rPr>
          <w:rFonts w:ascii="Cambria" w:eastAsia="Calibri" w:hAnsi="Cambria" w:cs="Times New Roman"/>
          <w:i/>
          <w:sz w:val="24"/>
        </w:rPr>
        <w:t>Ivo Pilar</w:t>
      </w:r>
      <w:r w:rsidRPr="005927A8">
        <w:rPr>
          <w:rFonts w:ascii="Cambria" w:eastAsia="Calibri" w:hAnsi="Cambria" w:cs="Times New Roman"/>
          <w:sz w:val="24"/>
        </w:rPr>
        <w:t>, Zagreb)</w:t>
      </w:r>
    </w:p>
    <w:p w:rsidR="005F2FC4" w:rsidRDefault="005927A8" w:rsidP="005F2FC4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927A8">
        <w:rPr>
          <w:rFonts w:ascii="Cambria" w:eastAsia="Calibri" w:hAnsi="Cambria" w:cs="Times New Roman"/>
          <w:i/>
          <w:sz w:val="24"/>
        </w:rPr>
        <w:t>Europske regije i hrvatska povijest 19. stoljeća</w:t>
      </w:r>
      <w:r w:rsidRPr="005927A8">
        <w:rPr>
          <w:rFonts w:ascii="Cambria" w:eastAsia="Calibri" w:hAnsi="Cambria" w:cs="Times New Roman"/>
          <w:sz w:val="24"/>
        </w:rPr>
        <w:t>, obvezni kolegij,</w:t>
      </w:r>
      <w:r w:rsidRPr="005927A8">
        <w:rPr>
          <w:rFonts w:ascii="Cambria" w:eastAsia="Calibri" w:hAnsi="Cambria" w:cs="Times New Roman"/>
          <w:i/>
          <w:sz w:val="24"/>
        </w:rPr>
        <w:t xml:space="preserve"> </w:t>
      </w:r>
      <w:r w:rsidR="005F2FC4">
        <w:rPr>
          <w:rFonts w:ascii="Cambria" w:eastAsia="Calibri" w:hAnsi="Cambria" w:cs="Times New Roman"/>
          <w:sz w:val="24"/>
        </w:rPr>
        <w:t>30P</w:t>
      </w:r>
    </w:p>
    <w:p w:rsidR="005F2FC4" w:rsidRDefault="005F2FC4" w:rsidP="005F2FC4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5F2FC4" w:rsidRDefault="005F2FC4" w:rsidP="005F2FC4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92773A" w:rsidRPr="005F2FC4" w:rsidRDefault="005F2FC4" w:rsidP="005F2FC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hAnsi="Cambria" w:cs="Times New Roman"/>
          <w:b/>
          <w:sz w:val="24"/>
          <w:szCs w:val="24"/>
        </w:rPr>
        <w:t>62.</w:t>
      </w:r>
      <w:r w:rsidR="0092773A" w:rsidRPr="00657083">
        <w:rPr>
          <w:rFonts w:ascii="Cambria" w:hAnsi="Cambria" w:cs="Times New Roman"/>
          <w:sz w:val="24"/>
          <w:szCs w:val="24"/>
        </w:rPr>
        <w:t xml:space="preserve"> Molba Odsjeka za klasičnu filologiju za angažiranje strane lektorice, </w:t>
      </w:r>
      <w:r w:rsidR="0092773A" w:rsidRPr="00657083">
        <w:rPr>
          <w:rFonts w:ascii="Cambria" w:hAnsi="Cambria" w:cs="Times New Roman"/>
          <w:b/>
          <w:bCs/>
          <w:sz w:val="24"/>
          <w:szCs w:val="24"/>
        </w:rPr>
        <w:t xml:space="preserve">mr. </w:t>
      </w:r>
      <w:proofErr w:type="spellStart"/>
      <w:r w:rsidR="0092773A" w:rsidRPr="00657083">
        <w:rPr>
          <w:rFonts w:ascii="Cambria" w:hAnsi="Cambria" w:cs="Times New Roman"/>
          <w:b/>
          <w:bCs/>
          <w:sz w:val="24"/>
          <w:szCs w:val="24"/>
        </w:rPr>
        <w:t>sc</w:t>
      </w:r>
      <w:proofErr w:type="spellEnd"/>
      <w:r w:rsidR="0092773A" w:rsidRPr="00657083">
        <w:rPr>
          <w:rFonts w:ascii="Cambria" w:hAnsi="Cambria" w:cs="Times New Roman"/>
          <w:b/>
          <w:bCs/>
          <w:sz w:val="24"/>
          <w:szCs w:val="24"/>
        </w:rPr>
        <w:t xml:space="preserve">. </w:t>
      </w:r>
      <w:proofErr w:type="spellStart"/>
      <w:r w:rsidR="0092773A" w:rsidRPr="00657083">
        <w:rPr>
          <w:rFonts w:ascii="Cambria" w:hAnsi="Cambria" w:cs="Times New Roman"/>
          <w:b/>
          <w:bCs/>
          <w:sz w:val="24"/>
          <w:szCs w:val="24"/>
        </w:rPr>
        <w:t>Xanthi</w:t>
      </w:r>
      <w:proofErr w:type="spellEnd"/>
      <w:r w:rsidR="0092773A" w:rsidRPr="00657083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92773A" w:rsidRPr="00657083">
        <w:rPr>
          <w:rFonts w:ascii="Cambria" w:hAnsi="Cambria" w:cs="Times New Roman"/>
          <w:b/>
          <w:bCs/>
          <w:sz w:val="24"/>
          <w:szCs w:val="24"/>
        </w:rPr>
        <w:t>Zafeiraki</w:t>
      </w:r>
      <w:proofErr w:type="spellEnd"/>
      <w:r w:rsidR="0092773A" w:rsidRPr="00657083">
        <w:rPr>
          <w:rFonts w:ascii="Cambria" w:hAnsi="Cambria" w:cs="Times New Roman"/>
          <w:sz w:val="24"/>
          <w:szCs w:val="24"/>
        </w:rPr>
        <w:t xml:space="preserve">, u </w:t>
      </w:r>
      <w:proofErr w:type="spellStart"/>
      <w:r w:rsidR="0092773A" w:rsidRPr="00657083">
        <w:rPr>
          <w:rFonts w:ascii="Cambria" w:hAnsi="Cambria" w:cs="Times New Roman"/>
          <w:sz w:val="24"/>
          <w:szCs w:val="24"/>
        </w:rPr>
        <w:t>akad</w:t>
      </w:r>
      <w:proofErr w:type="spellEnd"/>
      <w:r w:rsidR="0092773A" w:rsidRPr="00657083">
        <w:rPr>
          <w:rFonts w:ascii="Cambria" w:hAnsi="Cambria" w:cs="Times New Roman"/>
          <w:sz w:val="24"/>
          <w:szCs w:val="24"/>
        </w:rPr>
        <w:t xml:space="preserve">. god. 2019/2020. za predmete preddiplomskog studija u zimskom semestru: </w:t>
      </w:r>
    </w:p>
    <w:p w:rsidR="0092773A" w:rsidRPr="00657083" w:rsidRDefault="0092773A" w:rsidP="00B0118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7083">
        <w:rPr>
          <w:rFonts w:ascii="Cambria" w:hAnsi="Cambria" w:cs="Times New Roman"/>
          <w:i/>
          <w:sz w:val="24"/>
          <w:szCs w:val="24"/>
        </w:rPr>
        <w:t xml:space="preserve">Novogrčki jezik I </w:t>
      </w:r>
      <w:r w:rsidRPr="00657083">
        <w:rPr>
          <w:rFonts w:ascii="Cambria" w:hAnsi="Cambria" w:cs="Times New Roman"/>
          <w:sz w:val="24"/>
          <w:szCs w:val="24"/>
        </w:rPr>
        <w:t xml:space="preserve">(obvezni kolegij), 4 sata tjedno (1P+3S); </w:t>
      </w:r>
      <w:r w:rsidRPr="00657083">
        <w:rPr>
          <w:rFonts w:ascii="Cambria" w:hAnsi="Cambria" w:cs="Times New Roman"/>
          <w:i/>
          <w:sz w:val="24"/>
          <w:szCs w:val="24"/>
        </w:rPr>
        <w:t>Novogrčki jezik 1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(1P+1S); </w:t>
      </w:r>
      <w:r w:rsidRPr="00657083">
        <w:rPr>
          <w:rFonts w:ascii="Cambria" w:hAnsi="Cambria" w:cs="Times New Roman"/>
          <w:i/>
          <w:sz w:val="24"/>
          <w:szCs w:val="24"/>
        </w:rPr>
        <w:t>Novogrčki jezik 3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(1P+1V); </w:t>
      </w:r>
      <w:r w:rsidRPr="00657083">
        <w:rPr>
          <w:rFonts w:ascii="Cambria" w:hAnsi="Cambria" w:cs="Times New Roman"/>
          <w:i/>
          <w:sz w:val="24"/>
          <w:szCs w:val="24"/>
        </w:rPr>
        <w:t>Novogrčki jezik 5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(1P+1S); </w:t>
      </w:r>
      <w:r w:rsidRPr="00657083">
        <w:rPr>
          <w:rFonts w:ascii="Cambria" w:hAnsi="Cambria" w:cs="Times New Roman"/>
          <w:i/>
          <w:sz w:val="24"/>
          <w:szCs w:val="24"/>
        </w:rPr>
        <w:t>Novogrčki jezik 7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 i </w:t>
      </w:r>
      <w:r w:rsidRPr="00657083">
        <w:rPr>
          <w:rFonts w:ascii="Cambria" w:hAnsi="Cambria" w:cs="Times New Roman"/>
          <w:i/>
          <w:sz w:val="24"/>
          <w:szCs w:val="24"/>
        </w:rPr>
        <w:t>Novogrčki jezik u nastavi 1</w:t>
      </w:r>
      <w:r w:rsidRPr="00657083">
        <w:rPr>
          <w:rFonts w:ascii="Cambria" w:hAnsi="Cambria" w:cs="Times New Roman"/>
          <w:sz w:val="24"/>
          <w:szCs w:val="24"/>
        </w:rPr>
        <w:t xml:space="preserve"> (izborni kolegij na diplomskom studiju), 2 sata tjedno (1P+1S)</w:t>
      </w:r>
    </w:p>
    <w:p w:rsidR="0092773A" w:rsidRPr="00657083" w:rsidRDefault="0092773A" w:rsidP="00B0118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7083">
        <w:rPr>
          <w:rFonts w:ascii="Cambria" w:hAnsi="Cambria" w:cs="Times New Roman"/>
          <w:sz w:val="24"/>
          <w:szCs w:val="24"/>
        </w:rPr>
        <w:t xml:space="preserve">za predmete preddiplomskog studija u ljetnom semestru </w:t>
      </w:r>
      <w:r w:rsidRPr="00657083">
        <w:rPr>
          <w:rFonts w:ascii="Cambria" w:hAnsi="Cambria" w:cs="Times New Roman"/>
          <w:i/>
          <w:sz w:val="24"/>
          <w:szCs w:val="24"/>
        </w:rPr>
        <w:t xml:space="preserve">Novogrčki jezik II </w:t>
      </w:r>
      <w:r w:rsidRPr="00657083">
        <w:rPr>
          <w:rFonts w:ascii="Cambria" w:hAnsi="Cambria" w:cs="Times New Roman"/>
          <w:sz w:val="24"/>
          <w:szCs w:val="24"/>
        </w:rPr>
        <w:t xml:space="preserve">(obvezni kolegij), 4 sata tjedno (1P+3S); </w:t>
      </w:r>
      <w:r w:rsidRPr="00657083">
        <w:rPr>
          <w:rFonts w:ascii="Cambria" w:hAnsi="Cambria" w:cs="Times New Roman"/>
          <w:i/>
          <w:sz w:val="24"/>
          <w:szCs w:val="24"/>
        </w:rPr>
        <w:t>Novogrčki jezik 2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(1P+1S); </w:t>
      </w:r>
      <w:r w:rsidRPr="00657083">
        <w:rPr>
          <w:rFonts w:ascii="Cambria" w:hAnsi="Cambria" w:cs="Times New Roman"/>
          <w:i/>
          <w:sz w:val="24"/>
          <w:szCs w:val="24"/>
        </w:rPr>
        <w:t>Novogrčki jezik 4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(1P+1V); </w:t>
      </w:r>
      <w:r w:rsidRPr="00657083">
        <w:rPr>
          <w:rFonts w:ascii="Cambria" w:hAnsi="Cambria" w:cs="Times New Roman"/>
          <w:i/>
          <w:sz w:val="24"/>
          <w:szCs w:val="24"/>
        </w:rPr>
        <w:t>Novogrčki jezik 6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(1P+1S); </w:t>
      </w:r>
      <w:r w:rsidRPr="00657083">
        <w:rPr>
          <w:rFonts w:ascii="Cambria" w:hAnsi="Cambria" w:cs="Times New Roman"/>
          <w:i/>
          <w:sz w:val="24"/>
          <w:szCs w:val="24"/>
        </w:rPr>
        <w:t>Novogrčki jezik 8</w:t>
      </w:r>
      <w:r w:rsidRPr="00657083">
        <w:rPr>
          <w:rFonts w:ascii="Cambria" w:hAnsi="Cambria" w:cs="Times New Roman"/>
          <w:sz w:val="24"/>
          <w:szCs w:val="24"/>
        </w:rPr>
        <w:t xml:space="preserve"> (izborni kolegij), 2 sata tjedno (1P+1S) i </w:t>
      </w:r>
      <w:r w:rsidRPr="00657083">
        <w:rPr>
          <w:rFonts w:ascii="Cambria" w:hAnsi="Cambria" w:cs="Times New Roman"/>
          <w:i/>
          <w:sz w:val="24"/>
          <w:szCs w:val="24"/>
        </w:rPr>
        <w:t>Novogrčki jezik u nastavi 2</w:t>
      </w:r>
      <w:r w:rsidRPr="00657083">
        <w:rPr>
          <w:rFonts w:ascii="Cambria" w:hAnsi="Cambria" w:cs="Times New Roman"/>
          <w:sz w:val="24"/>
          <w:szCs w:val="24"/>
        </w:rPr>
        <w:t xml:space="preserve"> (izborni kolegij na diplomskom studiju), 2 sata tjedno (1P+1S).</w:t>
      </w:r>
    </w:p>
    <w:p w:rsidR="00975487" w:rsidRDefault="00975487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75487" w:rsidRPr="003B3DB7" w:rsidRDefault="00975487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95AEF" w:rsidRPr="00295AEF" w:rsidRDefault="005F2FC4" w:rsidP="0089559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63.</w:t>
      </w:r>
      <w:r w:rsidR="00295AEF" w:rsidRPr="00295AEF">
        <w:rPr>
          <w:rFonts w:ascii="Cambria" w:hAnsi="Cambria"/>
          <w:sz w:val="24"/>
          <w:szCs w:val="24"/>
        </w:rPr>
        <w:t xml:space="preserve"> </w:t>
      </w:r>
      <w:r w:rsidR="004E4711">
        <w:rPr>
          <w:rFonts w:ascii="Cambria" w:hAnsi="Cambria"/>
          <w:sz w:val="24"/>
          <w:szCs w:val="24"/>
        </w:rPr>
        <w:t>Molba Odsjeka za romanistiku za o</w:t>
      </w:r>
      <w:r w:rsidR="00295AEF" w:rsidRPr="00295AEF">
        <w:rPr>
          <w:rFonts w:ascii="Cambria" w:hAnsi="Cambria"/>
          <w:sz w:val="24"/>
          <w:szCs w:val="24"/>
        </w:rPr>
        <w:t>dobrenje</w:t>
      </w:r>
      <w:r w:rsidR="004E4711">
        <w:rPr>
          <w:rFonts w:ascii="Cambria" w:hAnsi="Cambria"/>
          <w:sz w:val="24"/>
          <w:szCs w:val="24"/>
        </w:rPr>
        <w:t xml:space="preserve"> angažiranja stranih ugovornih lektora </w:t>
      </w:r>
      <w:r w:rsidR="00295AEF">
        <w:rPr>
          <w:rFonts w:ascii="Cambria" w:hAnsi="Cambria"/>
          <w:sz w:val="24"/>
          <w:szCs w:val="24"/>
        </w:rPr>
        <w:t>u ak. god. 2019</w:t>
      </w:r>
      <w:r w:rsidR="00295AEF" w:rsidRPr="00295AEF">
        <w:rPr>
          <w:rFonts w:ascii="Cambria" w:hAnsi="Cambria"/>
          <w:sz w:val="24"/>
          <w:szCs w:val="24"/>
        </w:rPr>
        <w:t xml:space="preserve">/2020.: 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sz w:val="24"/>
          <w:szCs w:val="24"/>
        </w:rPr>
        <w:t xml:space="preserve">Ime naknadno na Katedri za francuski jezik 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b/>
          <w:sz w:val="24"/>
          <w:szCs w:val="24"/>
        </w:rPr>
        <w:t xml:space="preserve">Ana María Valencia </w:t>
      </w:r>
      <w:proofErr w:type="spellStart"/>
      <w:r w:rsidRPr="00295AEF">
        <w:rPr>
          <w:rFonts w:ascii="Cambria" w:hAnsi="Cambria"/>
          <w:b/>
          <w:sz w:val="24"/>
          <w:szCs w:val="24"/>
        </w:rPr>
        <w:t>Spoljarić</w:t>
      </w:r>
      <w:proofErr w:type="spellEnd"/>
      <w:r w:rsidRPr="00295AEF">
        <w:rPr>
          <w:rFonts w:ascii="Cambria" w:hAnsi="Cambria"/>
          <w:sz w:val="24"/>
          <w:szCs w:val="24"/>
        </w:rPr>
        <w:t xml:space="preserve"> na Katedri za španjolski jezik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295AEF">
        <w:rPr>
          <w:rFonts w:ascii="Cambria" w:hAnsi="Cambria"/>
          <w:b/>
          <w:sz w:val="24"/>
          <w:szCs w:val="24"/>
        </w:rPr>
        <w:t>Almudena</w:t>
      </w:r>
      <w:proofErr w:type="spellEnd"/>
      <w:r w:rsidRPr="00295AE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95AEF">
        <w:rPr>
          <w:rFonts w:ascii="Cambria" w:hAnsi="Cambria"/>
          <w:b/>
          <w:sz w:val="24"/>
          <w:szCs w:val="24"/>
        </w:rPr>
        <w:t>Santamaría</w:t>
      </w:r>
      <w:proofErr w:type="spellEnd"/>
      <w:r w:rsidRPr="00295AEF">
        <w:rPr>
          <w:rFonts w:ascii="Cambria" w:hAnsi="Cambria"/>
          <w:b/>
          <w:sz w:val="24"/>
          <w:szCs w:val="24"/>
        </w:rPr>
        <w:t xml:space="preserve"> Martín</w:t>
      </w:r>
      <w:r w:rsidRPr="00295AEF">
        <w:rPr>
          <w:rFonts w:ascii="Cambria" w:hAnsi="Cambria"/>
          <w:sz w:val="24"/>
          <w:szCs w:val="24"/>
        </w:rPr>
        <w:t xml:space="preserve"> na Katedri za španjolski jezik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sz w:val="24"/>
          <w:szCs w:val="24"/>
        </w:rPr>
        <w:t xml:space="preserve">Ime naknadno na Katedri za rumunjski jezik i književnost (umjesto dr. </w:t>
      </w:r>
      <w:proofErr w:type="spellStart"/>
      <w:r w:rsidRPr="00295AEF">
        <w:rPr>
          <w:rFonts w:ascii="Cambria" w:hAnsi="Cambria"/>
          <w:sz w:val="24"/>
          <w:szCs w:val="24"/>
        </w:rPr>
        <w:t>sc</w:t>
      </w:r>
      <w:proofErr w:type="spellEnd"/>
      <w:r w:rsidRPr="00295AEF">
        <w:rPr>
          <w:rFonts w:ascii="Cambria" w:hAnsi="Cambria"/>
          <w:sz w:val="24"/>
          <w:szCs w:val="24"/>
        </w:rPr>
        <w:t xml:space="preserve">. Patricia-Maria </w:t>
      </w:r>
      <w:proofErr w:type="spellStart"/>
      <w:r w:rsidRPr="00295AEF">
        <w:rPr>
          <w:rFonts w:ascii="Cambria" w:hAnsi="Cambria"/>
          <w:sz w:val="24"/>
          <w:szCs w:val="24"/>
        </w:rPr>
        <w:t>Serbac</w:t>
      </w:r>
      <w:proofErr w:type="spellEnd"/>
      <w:r w:rsidRPr="00295AEF">
        <w:rPr>
          <w:rFonts w:ascii="Cambria" w:hAnsi="Cambria"/>
          <w:sz w:val="24"/>
          <w:szCs w:val="24"/>
        </w:rPr>
        <w:t>)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b/>
          <w:sz w:val="24"/>
          <w:szCs w:val="24"/>
        </w:rPr>
        <w:t xml:space="preserve">Maria Jose </w:t>
      </w:r>
      <w:proofErr w:type="spellStart"/>
      <w:r w:rsidRPr="00295AEF">
        <w:rPr>
          <w:rFonts w:ascii="Cambria" w:hAnsi="Cambria"/>
          <w:b/>
          <w:sz w:val="24"/>
          <w:szCs w:val="24"/>
        </w:rPr>
        <w:t>Homem</w:t>
      </w:r>
      <w:proofErr w:type="spellEnd"/>
      <w:r w:rsidRPr="00295AEF">
        <w:rPr>
          <w:rFonts w:ascii="Cambria" w:hAnsi="Cambria"/>
          <w:sz w:val="24"/>
          <w:szCs w:val="24"/>
        </w:rPr>
        <w:t xml:space="preserve"> na Katedri za portugalski jezik i književnost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95AEF">
        <w:rPr>
          <w:rFonts w:ascii="Cambria" w:hAnsi="Cambria"/>
          <w:b/>
          <w:sz w:val="24"/>
          <w:szCs w:val="24"/>
        </w:rPr>
        <w:t xml:space="preserve">Nicolas </w:t>
      </w:r>
      <w:proofErr w:type="spellStart"/>
      <w:r w:rsidRPr="00295AEF">
        <w:rPr>
          <w:rFonts w:ascii="Cambria" w:hAnsi="Cambria"/>
          <w:b/>
          <w:sz w:val="24"/>
          <w:szCs w:val="24"/>
        </w:rPr>
        <w:t>Hanot</w:t>
      </w:r>
      <w:proofErr w:type="spellEnd"/>
      <w:r w:rsidRPr="00295AEF">
        <w:rPr>
          <w:rFonts w:ascii="Cambria" w:hAnsi="Cambria"/>
          <w:sz w:val="24"/>
          <w:szCs w:val="24"/>
        </w:rPr>
        <w:t xml:space="preserve"> na Katedri za francuski jezik </w:t>
      </w:r>
    </w:p>
    <w:p w:rsidR="00B94411" w:rsidRPr="003B3DB7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5F2FC4" w:rsidP="00D3168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F2FC4">
        <w:rPr>
          <w:rFonts w:ascii="Cambria" w:eastAsia="Times New Roman" w:hAnsi="Cambria" w:cs="Times New Roman"/>
          <w:b/>
          <w:sz w:val="24"/>
          <w:szCs w:val="24"/>
          <w:lang w:eastAsia="hr-HR"/>
        </w:rPr>
        <w:t>64.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D3168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Izvještaj </w:t>
      </w:r>
      <w:proofErr w:type="spellStart"/>
      <w:r w:rsidR="00D31688">
        <w:rPr>
          <w:rFonts w:ascii="Cambria" w:eastAsia="Times New Roman" w:hAnsi="Cambria" w:cs="Times New Roman"/>
          <w:sz w:val="24"/>
          <w:szCs w:val="24"/>
          <w:lang w:eastAsia="hr-HR"/>
        </w:rPr>
        <w:t>poslijedoktorandice</w:t>
      </w:r>
      <w:proofErr w:type="spellEnd"/>
      <w:r w:rsidR="00D3168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D31688" w:rsidRPr="00D31688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dr. </w:t>
      </w:r>
      <w:proofErr w:type="spellStart"/>
      <w:r w:rsidR="00D31688" w:rsidRPr="00D31688">
        <w:rPr>
          <w:rFonts w:ascii="Cambria" w:eastAsia="Times New Roman" w:hAnsi="Cambria" w:cs="Times New Roman"/>
          <w:b/>
          <w:sz w:val="24"/>
          <w:szCs w:val="24"/>
          <w:lang w:eastAsia="hr-HR"/>
        </w:rPr>
        <w:t>sc</w:t>
      </w:r>
      <w:proofErr w:type="spellEnd"/>
      <w:r w:rsidR="00D31688" w:rsidRPr="00D31688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Inge </w:t>
      </w:r>
      <w:proofErr w:type="spellStart"/>
      <w:r w:rsidR="00D31688" w:rsidRPr="00D31688">
        <w:rPr>
          <w:rFonts w:ascii="Cambria" w:eastAsia="Times New Roman" w:hAnsi="Cambria" w:cs="Times New Roman"/>
          <w:b/>
          <w:sz w:val="24"/>
          <w:szCs w:val="24"/>
          <w:lang w:eastAsia="hr-HR"/>
        </w:rPr>
        <w:t>Vilogorac</w:t>
      </w:r>
      <w:proofErr w:type="spellEnd"/>
      <w:r w:rsidR="00D31688" w:rsidRPr="00D31688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Brčić</w:t>
      </w:r>
      <w:r w:rsidR="00D3168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 radu na Odsjeku za povijest.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134BFC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676</w:t>
      </w:r>
    </w:p>
    <w:p w:rsidR="00B94411" w:rsidRPr="00D62E97" w:rsidRDefault="00B94411" w:rsidP="00D62E97">
      <w:pPr>
        <w:pStyle w:val="NoSpacing"/>
        <w:rPr>
          <w:rFonts w:ascii="Cambria" w:hAnsi="Cambria"/>
          <w:lang w:eastAsia="hr-HR"/>
        </w:rPr>
      </w:pPr>
    </w:p>
    <w:p w:rsidR="00134BFC" w:rsidRPr="00134BFC" w:rsidRDefault="005F2FC4" w:rsidP="00134BFC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eastAsia="hr-HR"/>
        </w:rPr>
      </w:pPr>
      <w:r>
        <w:rPr>
          <w:rFonts w:ascii="Cambria" w:hAnsi="Cambria" w:cs="Times New Roman"/>
          <w:b/>
          <w:sz w:val="24"/>
          <w:szCs w:val="24"/>
          <w:lang w:eastAsia="hr-HR"/>
        </w:rPr>
        <w:t>65.</w:t>
      </w:r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Izvještaj </w:t>
      </w:r>
      <w:proofErr w:type="spellStart"/>
      <w:r w:rsidR="00134BFC" w:rsidRPr="00134BFC">
        <w:rPr>
          <w:rFonts w:ascii="Cambria" w:hAnsi="Cambria" w:cs="Times New Roman"/>
          <w:sz w:val="24"/>
          <w:szCs w:val="24"/>
          <w:lang w:eastAsia="hr-HR"/>
        </w:rPr>
        <w:t>poslijedoktorandice</w:t>
      </w:r>
      <w:proofErr w:type="spellEnd"/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134BFC" w:rsidRPr="00134BFC">
        <w:rPr>
          <w:rFonts w:ascii="Cambria" w:hAnsi="Cambria" w:cs="Times New Roman"/>
          <w:b/>
          <w:sz w:val="24"/>
          <w:szCs w:val="24"/>
          <w:lang w:eastAsia="hr-HR"/>
        </w:rPr>
        <w:t xml:space="preserve">dr. </w:t>
      </w:r>
      <w:proofErr w:type="spellStart"/>
      <w:r w:rsidR="00134BFC" w:rsidRPr="00134BFC">
        <w:rPr>
          <w:rFonts w:ascii="Cambria" w:hAnsi="Cambria" w:cs="Times New Roman"/>
          <w:b/>
          <w:sz w:val="24"/>
          <w:szCs w:val="24"/>
          <w:lang w:eastAsia="hr-HR"/>
        </w:rPr>
        <w:t>sc</w:t>
      </w:r>
      <w:proofErr w:type="spellEnd"/>
      <w:r w:rsidR="00134BFC" w:rsidRPr="00134BFC">
        <w:rPr>
          <w:rFonts w:ascii="Cambria" w:hAnsi="Cambria" w:cs="Times New Roman"/>
          <w:b/>
          <w:sz w:val="24"/>
          <w:szCs w:val="24"/>
          <w:lang w:eastAsia="hr-HR"/>
        </w:rPr>
        <w:t>.</w:t>
      </w:r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Daniele </w:t>
      </w:r>
      <w:proofErr w:type="spellStart"/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>Katunar</w:t>
      </w:r>
      <w:proofErr w:type="spellEnd"/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o radu na Odsjeku za lingvistiku.</w:t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>
        <w:rPr>
          <w:rFonts w:ascii="Cambria" w:hAnsi="Cambria" w:cs="Times New Roman"/>
          <w:sz w:val="24"/>
          <w:szCs w:val="24"/>
          <w:lang w:eastAsia="hr-HR"/>
        </w:rPr>
        <w:tab/>
      </w:r>
      <w:r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hAnsi="Cambria" w:cs="Times New Roman"/>
          <w:sz w:val="24"/>
          <w:szCs w:val="24"/>
          <w:lang w:eastAsia="hr-HR"/>
        </w:rPr>
        <w:t xml:space="preserve"> 679</w:t>
      </w:r>
    </w:p>
    <w:p w:rsidR="00134BFC" w:rsidRPr="00134BFC" w:rsidRDefault="00134BFC" w:rsidP="00134BFC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</w:p>
    <w:p w:rsidR="00134BFC" w:rsidRPr="00134BFC" w:rsidRDefault="005F2FC4" w:rsidP="00134BFC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  <w:lang w:eastAsia="hr-HR"/>
        </w:rPr>
      </w:pPr>
      <w:r>
        <w:rPr>
          <w:rFonts w:ascii="Cambria" w:hAnsi="Cambria" w:cs="Times New Roman"/>
          <w:b/>
          <w:sz w:val="24"/>
          <w:szCs w:val="24"/>
          <w:lang w:eastAsia="hr-HR"/>
        </w:rPr>
        <w:lastRenderedPageBreak/>
        <w:t>66.</w:t>
      </w:r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Izvještaj </w:t>
      </w:r>
      <w:proofErr w:type="spellStart"/>
      <w:r w:rsidR="00134BFC" w:rsidRPr="00134BFC">
        <w:rPr>
          <w:rFonts w:ascii="Cambria" w:hAnsi="Cambria" w:cs="Times New Roman"/>
          <w:sz w:val="24"/>
          <w:szCs w:val="24"/>
          <w:lang w:eastAsia="hr-HR"/>
        </w:rPr>
        <w:t>poslijedoktorandice</w:t>
      </w:r>
      <w:proofErr w:type="spellEnd"/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dr. </w:t>
      </w:r>
      <w:proofErr w:type="spellStart"/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>sc</w:t>
      </w:r>
      <w:proofErr w:type="spellEnd"/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>.</w:t>
      </w:r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134BFC" w:rsidRPr="00134BFC">
        <w:rPr>
          <w:rFonts w:ascii="Cambria" w:hAnsi="Cambria" w:cs="Times New Roman"/>
          <w:b/>
          <w:bCs/>
          <w:sz w:val="24"/>
          <w:szCs w:val="24"/>
          <w:lang w:eastAsia="hr-HR"/>
        </w:rPr>
        <w:t>Martine Sekulić Sović</w:t>
      </w:r>
      <w:r w:rsidR="00134BFC" w:rsidRPr="00134BFC">
        <w:rPr>
          <w:rFonts w:ascii="Cambria" w:hAnsi="Cambria" w:cs="Times New Roman"/>
          <w:sz w:val="24"/>
          <w:szCs w:val="24"/>
          <w:lang w:eastAsia="hr-HR"/>
        </w:rPr>
        <w:t xml:space="preserve"> o radu na Odsjeku za lingvistiku.</w:t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</w:r>
      <w:r w:rsidR="00134BFC">
        <w:rPr>
          <w:rFonts w:ascii="Cambria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hAnsi="Cambria" w:cs="Times New Roman"/>
          <w:sz w:val="24"/>
          <w:szCs w:val="24"/>
          <w:lang w:eastAsia="hr-HR"/>
        </w:rPr>
        <w:t xml:space="preserve"> 682</w:t>
      </w:r>
    </w:p>
    <w:p w:rsidR="00D31688" w:rsidRDefault="00D31688" w:rsidP="00D62E97">
      <w:pPr>
        <w:pStyle w:val="NoSpacing"/>
        <w:rPr>
          <w:rFonts w:ascii="Cambria" w:hAnsi="Cambria"/>
          <w:lang w:eastAsia="hr-HR"/>
        </w:rPr>
      </w:pPr>
    </w:p>
    <w:p w:rsidR="00295AEF" w:rsidRPr="00295AEF" w:rsidRDefault="005F2FC4" w:rsidP="00295AEF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b/>
          <w:sz w:val="24"/>
          <w:szCs w:val="24"/>
          <w:lang w:eastAsia="hr-HR"/>
        </w:rPr>
        <w:t>67.</w:t>
      </w:r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 xml:space="preserve"> Izvještaj o radu </w:t>
      </w:r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 xml:space="preserve">Marte </w:t>
      </w:r>
      <w:proofErr w:type="spellStart"/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>Petrak</w:t>
      </w:r>
      <w:proofErr w:type="spellEnd"/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>,</w:t>
      </w:r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 xml:space="preserve"> asistentice na Katedri za francuski jezik Odsjeka za romanistiku.</w:t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/>
          <w:sz w:val="24"/>
          <w:szCs w:val="24"/>
          <w:lang w:eastAsia="hr-HR"/>
        </w:rPr>
        <w:t xml:space="preserve"> 688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:rsidR="00295AEF" w:rsidRPr="00295AEF" w:rsidRDefault="005F2FC4" w:rsidP="00295AEF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b/>
          <w:sz w:val="24"/>
          <w:szCs w:val="24"/>
          <w:lang w:eastAsia="hr-HR"/>
        </w:rPr>
        <w:t>68.</w:t>
      </w:r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 xml:space="preserve"> Izvještaj o radu </w:t>
      </w:r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>Ane Gabrijele Blažević</w:t>
      </w:r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>, asistentice na Katedri za španjolski jezik Odsjeka za romanistiku.</w:t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/>
          <w:sz w:val="24"/>
          <w:szCs w:val="24"/>
          <w:lang w:eastAsia="hr-HR"/>
        </w:rPr>
        <w:t xml:space="preserve"> 691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:rsidR="00295AEF" w:rsidRDefault="005F2FC4" w:rsidP="00295AEF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b/>
          <w:sz w:val="24"/>
          <w:szCs w:val="24"/>
          <w:lang w:eastAsia="hr-HR"/>
        </w:rPr>
        <w:t>69.</w:t>
      </w:r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 xml:space="preserve"> Izvještaj o radu </w:t>
      </w:r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 xml:space="preserve">Bojane </w:t>
      </w:r>
      <w:proofErr w:type="spellStart"/>
      <w:r w:rsidR="00295AEF" w:rsidRPr="00295AEF">
        <w:rPr>
          <w:rFonts w:ascii="Cambria" w:eastAsia="Times New Roman" w:hAnsi="Cambria"/>
          <w:b/>
          <w:sz w:val="24"/>
          <w:szCs w:val="24"/>
          <w:lang w:eastAsia="hr-HR"/>
        </w:rPr>
        <w:t>Mikelenić</w:t>
      </w:r>
      <w:proofErr w:type="spellEnd"/>
      <w:r w:rsidR="00295AEF" w:rsidRPr="00295AEF">
        <w:rPr>
          <w:rFonts w:ascii="Cambria" w:eastAsia="Times New Roman" w:hAnsi="Cambria"/>
          <w:sz w:val="24"/>
          <w:szCs w:val="24"/>
          <w:lang w:eastAsia="hr-HR"/>
        </w:rPr>
        <w:t>, asistentice na Katedri za španjolski jezik Odsjeka za romanistiku.</w:t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</w:r>
      <w:r w:rsidR="00295AEF">
        <w:rPr>
          <w:rFonts w:ascii="Cambria" w:eastAsia="Times New Roman" w:hAnsi="Cambria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/>
          <w:sz w:val="24"/>
          <w:szCs w:val="24"/>
          <w:lang w:eastAsia="hr-HR"/>
        </w:rPr>
        <w:t xml:space="preserve"> 694</w:t>
      </w:r>
    </w:p>
    <w:p w:rsidR="00295AEF" w:rsidRDefault="00295AEF" w:rsidP="00295AE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:rsidR="00295AEF" w:rsidRPr="00295AEF" w:rsidRDefault="00295AEF" w:rsidP="00295AE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:rsidR="00D62E97" w:rsidRPr="00D62E97" w:rsidRDefault="00D62E97" w:rsidP="00D62E97">
      <w:pPr>
        <w:pStyle w:val="NoSpacing"/>
        <w:rPr>
          <w:rFonts w:ascii="Cambria" w:hAnsi="Cambria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E. STJECANJE DOKTORATA ZNANOSTI</w:t>
      </w:r>
    </w:p>
    <w:p w:rsidR="00B94411" w:rsidRPr="00F707DC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F707DC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B94411" w:rsidRP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C17C94" w:rsidRPr="0070452D" w:rsidRDefault="00941946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hyperlink r:id="rId11" w:history="1">
        <w:r w:rsidR="0070452D" w:rsidRPr="0070452D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https://www.ffzg.unizg.hr/files/vijece/2018-2019/VPS/vps_2019_04_1.pdf</w:t>
        </w:r>
      </w:hyperlink>
    </w:p>
    <w:p w:rsidR="00C17C94" w:rsidRPr="005F2FC4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Bojane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Mikelenić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Kontrastivna korpusna analiza prijedložne dopune u španjolskome i njezinih ekvivalenata u hrvatskome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studiju Lingvistike, mentori: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Marko Tadić i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Jasmina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Markič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(Filozofska fakulteta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Univerze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v Ljubljani)</w:t>
      </w:r>
    </w:p>
    <w:p w:rsidR="00C17C94" w:rsidRPr="00933EF7" w:rsidRDefault="00C17C94" w:rsidP="00C17C9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933EF7">
        <w:rPr>
          <w:rFonts w:ascii="Cambria" w:hAnsi="Cambria" w:cs="Times New Roman"/>
          <w:sz w:val="24"/>
          <w:szCs w:val="24"/>
        </w:rPr>
        <w:t xml:space="preserve">1. izv. prof. dr. </w:t>
      </w:r>
      <w:proofErr w:type="spellStart"/>
      <w:r w:rsidRPr="00933EF7">
        <w:rPr>
          <w:rFonts w:ascii="Cambria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hAnsi="Cambria" w:cs="Times New Roman"/>
          <w:sz w:val="24"/>
          <w:szCs w:val="24"/>
        </w:rPr>
        <w:t>. Dražen Varga</w:t>
      </w:r>
    </w:p>
    <w:p w:rsidR="00C17C94" w:rsidRPr="00933EF7" w:rsidRDefault="00C17C94" w:rsidP="00C17C9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933EF7">
        <w:rPr>
          <w:rFonts w:ascii="Cambria" w:hAnsi="Cambria" w:cs="Times New Roman"/>
          <w:sz w:val="24"/>
          <w:szCs w:val="24"/>
        </w:rPr>
        <w:t xml:space="preserve">2. dr. </w:t>
      </w:r>
      <w:proofErr w:type="spellStart"/>
      <w:r w:rsidRPr="00933EF7">
        <w:rPr>
          <w:rFonts w:ascii="Cambria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hAnsi="Cambria" w:cs="Times New Roman"/>
          <w:sz w:val="24"/>
          <w:szCs w:val="24"/>
        </w:rPr>
        <w:t xml:space="preserve">. Matea </w:t>
      </w:r>
      <w:proofErr w:type="spellStart"/>
      <w:r w:rsidRPr="00933EF7">
        <w:rPr>
          <w:rFonts w:ascii="Cambria" w:hAnsi="Cambria" w:cs="Times New Roman"/>
          <w:sz w:val="24"/>
          <w:szCs w:val="24"/>
        </w:rPr>
        <w:t>Birtić</w:t>
      </w:r>
      <w:proofErr w:type="spellEnd"/>
      <w:r w:rsidRPr="00933EF7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933EF7">
        <w:rPr>
          <w:rFonts w:ascii="Cambria" w:hAnsi="Cambria" w:cs="Times New Roman"/>
          <w:sz w:val="24"/>
          <w:szCs w:val="24"/>
        </w:rPr>
        <w:t>zn</w:t>
      </w:r>
      <w:proofErr w:type="spellEnd"/>
      <w:r w:rsidRPr="00933EF7">
        <w:rPr>
          <w:rFonts w:ascii="Cambria" w:hAnsi="Cambria" w:cs="Times New Roman"/>
          <w:sz w:val="24"/>
          <w:szCs w:val="24"/>
        </w:rPr>
        <w:t>. savjetnica (Institut za hrvatski jezik i jezikoslovlje</w:t>
      </w:r>
      <w:r>
        <w:rPr>
          <w:rFonts w:ascii="Cambria" w:hAnsi="Cambria" w:cs="Times New Roman"/>
          <w:sz w:val="24"/>
          <w:szCs w:val="24"/>
        </w:rPr>
        <w:t>, Zagreb</w:t>
      </w:r>
      <w:r w:rsidRPr="00933EF7">
        <w:rPr>
          <w:rFonts w:ascii="Cambria" w:hAnsi="Cambria" w:cs="Times New Roman"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rPr>
          <w:rFonts w:ascii="Cambria" w:hAnsi="Cambria"/>
          <w:sz w:val="24"/>
          <w:szCs w:val="24"/>
        </w:rPr>
      </w:pPr>
      <w:r w:rsidRPr="00933EF7">
        <w:rPr>
          <w:rFonts w:ascii="Cambria" w:hAnsi="Cambria" w:cs="Times New Roman"/>
          <w:sz w:val="24"/>
          <w:szCs w:val="24"/>
        </w:rPr>
        <w:t xml:space="preserve">3. prof. dr. </w:t>
      </w:r>
      <w:proofErr w:type="spellStart"/>
      <w:r w:rsidRPr="00933EF7">
        <w:rPr>
          <w:rFonts w:ascii="Cambria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hAnsi="Cambria" w:cs="Times New Roman"/>
          <w:sz w:val="24"/>
          <w:szCs w:val="24"/>
        </w:rPr>
        <w:t xml:space="preserve">. Marko Tadić 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1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Igora Tretinjaka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pod naslovom </w:t>
      </w:r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Vizualni aspekti </w:t>
      </w:r>
      <w:proofErr w:type="spellStart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>lutkarstva</w:t>
      </w:r>
      <w:proofErr w:type="spellEnd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 za odrasle u Hrvatskoj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Književnosti, izvedbenih umjetnosti, filma i kulture, mentorice: izv. prof.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Livija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Kroflin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(Sveučilište J. J. Strossmayera u Osijeku, Akademija za umjetnost i kulturu) i doc.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Lovorka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Magaš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Bilandžić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doc.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Višnja Kačić Rogošić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doc.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Lovorka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Magaš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Bilandžić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Antonija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Bogner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Šaban,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zn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savj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(Odsjek za povijest hrvatskog kazališta, HAZU)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2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Borisa Postnikova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pod naslovom „</w:t>
      </w:r>
      <w:proofErr w:type="spellStart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>Postjugoslavenska</w:t>
      </w:r>
      <w:proofErr w:type="spellEnd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 književnost“ – konstrukcija polja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Književnosti, izvedbenih umjetnosti, filma i kulture, mentor: prof.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. Dean Duda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prof. u miru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dr. </w:t>
      </w:r>
      <w:proofErr w:type="spellStart"/>
      <w:r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>
        <w:rPr>
          <w:rFonts w:ascii="Cambria" w:eastAsia="Times New Roman" w:hAnsi="Cambria" w:cs="Times New Roman"/>
          <w:bCs/>
          <w:iCs/>
          <w:sz w:val="24"/>
          <w:szCs w:val="24"/>
        </w:rPr>
        <w:t>. Dušan Marinković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Dean Duda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Predrag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Brebanović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(Filološki fakultet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, Beograd</w:t>
      </w: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Kristine Posilović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pod naslovom </w:t>
      </w:r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>Melankolija kao strategija otpora u prozi suvremenih hrvatskih autorica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Književnosti, izvedbenih umjetnosti, filma i kulture, mentor: izv. prof.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Dejan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Durić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(Filozofski fakultet </w:t>
      </w:r>
      <w:r w:rsidR="00C17C94">
        <w:rPr>
          <w:rFonts w:ascii="Cambria" w:eastAsia="Times New Roman" w:hAnsi="Cambria" w:cs="Times New Roman"/>
          <w:bCs/>
          <w:iCs/>
          <w:sz w:val="24"/>
          <w:szCs w:val="24"/>
        </w:rPr>
        <w:t>Sveučilišta u Rijeci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Željka Matijašević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izv.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D</w:t>
      </w:r>
      <w:r w:rsidR="00EA1704">
        <w:rPr>
          <w:rFonts w:ascii="Cambria" w:eastAsia="Times New Roman" w:hAnsi="Cambria" w:cs="Times New Roman"/>
          <w:bCs/>
          <w:iCs/>
          <w:sz w:val="24"/>
          <w:szCs w:val="24"/>
        </w:rPr>
        <w:t xml:space="preserve">ejan </w:t>
      </w:r>
      <w:proofErr w:type="spellStart"/>
      <w:r w:rsidR="00EA1704">
        <w:rPr>
          <w:rFonts w:ascii="Cambria" w:eastAsia="Times New Roman" w:hAnsi="Cambria" w:cs="Times New Roman"/>
          <w:bCs/>
          <w:iCs/>
          <w:sz w:val="24"/>
          <w:szCs w:val="24"/>
        </w:rPr>
        <w:t>Durić</w:t>
      </w:r>
      <w:proofErr w:type="spellEnd"/>
      <w:r w:rsidR="00EA1704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(Filozofski fakultet, Rijeka</w:t>
      </w: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Nataša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Polgar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zn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suradnica (Institut za etnologiju i folkloristiku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, Zagreb</w:t>
      </w: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4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Irene Boćkai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pod naslovom </w:t>
      </w:r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Kultura putovanja i filmovi </w:t>
      </w:r>
      <w:proofErr w:type="spellStart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>Billyja</w:t>
      </w:r>
      <w:proofErr w:type="spellEnd"/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 xml:space="preserve"> Wildera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Književnosti, izvedbenih umjetnosti, filma i kulture, mentor: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Bruno Kragić,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zn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. suradnik (Leksikografski zavod Miroslav Krleža</w:t>
      </w:r>
      <w:r w:rsidR="00C17C94">
        <w:rPr>
          <w:rFonts w:ascii="Cambria" w:eastAsia="Times New Roman" w:hAnsi="Cambria" w:cs="Times New Roman"/>
          <w:bCs/>
          <w:iCs/>
          <w:sz w:val="24"/>
          <w:szCs w:val="24"/>
        </w:rPr>
        <w:t>, Zagreb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Nikica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Gilić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Dean Duda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Tomislav Šakić,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zn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suradnik (Leksikografski zavod Miroslav Krleža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, Zagreb</w:t>
      </w: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5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Hrvoja Pavića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pod naslovom </w:t>
      </w:r>
      <w:r w:rsidR="00C17C94" w:rsidRPr="00933EF7">
        <w:rPr>
          <w:rFonts w:ascii="Cambria" w:eastAsia="Times New Roman" w:hAnsi="Cambria" w:cs="Times New Roman"/>
          <w:b/>
          <w:bCs/>
          <w:iCs/>
          <w:sz w:val="24"/>
          <w:szCs w:val="24"/>
        </w:rPr>
        <w:t>Promjene u gospodarstvu hrvatskog Podunavlja od 1960. do 1991. godine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Moderne i suvremene hrvatske povijesti u europskom i svjetskom kontekstu, mentor: </w:t>
      </w:r>
      <w:r w:rsidR="00C17C94">
        <w:rPr>
          <w:rFonts w:ascii="Cambria" w:eastAsia="Times New Roman" w:hAnsi="Cambria" w:cs="Times New Roman"/>
          <w:bCs/>
          <w:iCs/>
          <w:sz w:val="24"/>
          <w:szCs w:val="24"/>
        </w:rPr>
        <w:t>izv. prof.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. Ivica Šute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Ivo Goldstein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izv.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Ivica Šute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doc.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Željko Krušelj (Sveučilište Sjever, Varaždin)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6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="00C17C94" w:rsidRPr="00933EF7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Nele Erdeljac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pod naslovom </w:t>
      </w:r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>Notna diplomacija: jazz glazba u vanjskopolitičkim odnosima Jugoslavije i Sjedinjenih Američkih Država (1956.-1974.)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Times New Roman"/>
          <w:noProof/>
          <w:sz w:val="24"/>
          <w:szCs w:val="24"/>
        </w:rPr>
        <w:t xml:space="preserve">na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Moderne i suvremene hrvatske povijesti u europskom i svjetskom kontekstu, mentor: prof. dr. </w:t>
      </w:r>
      <w:proofErr w:type="spellStart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. Tvrtko Jakovina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1. izv.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Ivica Šute</w:t>
      </w:r>
    </w:p>
    <w:p w:rsidR="00C17C94" w:rsidRPr="00933EF7" w:rsidRDefault="00C17C94" w:rsidP="00C17C9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LiberationSansNarrow" w:hAnsi="Cambria" w:cs="LiberationSansNarrow"/>
          <w:b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2. prof.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. Tvrtko Jakovina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3. doc. dr.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Mojca </w:t>
      </w:r>
      <w:proofErr w:type="spellStart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Piškor</w:t>
      </w:r>
      <w:proofErr w:type="spellEnd"/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 xml:space="preserve"> (Muzička akademija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, Zagreb</w:t>
      </w:r>
      <w:r w:rsidRPr="00933EF7">
        <w:rPr>
          <w:rFonts w:ascii="Cambria" w:eastAsia="Times New Roman" w:hAnsi="Cambria" w:cs="Times New Roman"/>
          <w:bCs/>
          <w:iCs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Courier New"/>
          <w:b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Imenovanje stručnoga povjerenstva za ocjenu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Sunčice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Markanović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Senjski u</w:t>
      </w:r>
      <w:r w:rsidR="00C17C94">
        <w:rPr>
          <w:rFonts w:ascii="Cambria" w:eastAsia="Times New Roman" w:hAnsi="Cambria" w:cs="Times New Roman"/>
          <w:b/>
          <w:sz w:val="24"/>
          <w:szCs w:val="24"/>
        </w:rPr>
        <w:t>skoci iz mletačke perspektive -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interkulturni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imagemi</w:t>
      </w:r>
      <w:proofErr w:type="spellEnd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i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imaginariji</w:t>
      </w:r>
      <w:proofErr w:type="spellEnd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na istočnom Jadranu u ranom novom vijeku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doktorskome studiju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Predmoderne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povijesti, mentor: doc.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Marko Šarić</w:t>
      </w:r>
    </w:p>
    <w:p w:rsidR="00C17C94" w:rsidRPr="00933EF7" w:rsidRDefault="00C17C94" w:rsidP="00C17C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1.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Zrinka Blažević </w:t>
      </w:r>
    </w:p>
    <w:p w:rsidR="00C17C94" w:rsidRPr="00933EF7" w:rsidRDefault="00C17C94" w:rsidP="00C17C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2.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>. Borislav Grgin</w:t>
      </w:r>
    </w:p>
    <w:p w:rsidR="00C17C94" w:rsidRPr="00933EF7" w:rsidRDefault="00C17C94" w:rsidP="00C17C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3.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Lovorka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Čoralić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zn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savjetnica (Hrvatski institut za povijest, Zagreb) </w:t>
      </w:r>
    </w:p>
    <w:p w:rsidR="00C17C94" w:rsidRPr="00933EF7" w:rsidRDefault="00C17C94" w:rsidP="00C17C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B6019" w:rsidRDefault="001B6019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 w:type="page"/>
      </w: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Imenovanje stručnoga povjerenstva za ocjenu teme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Fuada</w:t>
      </w:r>
      <w:proofErr w:type="spellEnd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Ohranovića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Trgovački odnosi Bosanskog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ejaleta</w:t>
      </w:r>
      <w:proofErr w:type="spellEnd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i Dubrovačke Republike od 1645. do 1699. godine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doktorskome studiju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Predmoderne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povijesti, mentori: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Nenad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Moačanin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i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Vesna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Miović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viša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zn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suradnica (Zavod za povijesne znanosti HAZU, Dubrovnik)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1. doc.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Vjeran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Kursar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2. izv.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>. Hrvoje Petrić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3.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Milan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Vrbanus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zn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>. savjetnik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   (Hrvatski institut za povijest, Podružnica za povijest Slavonije, Srijema i Baranje)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7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>Nikole Mlinca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pod naslovom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>Društvene mreže kao alati utjecaja u hibridnim sukobima,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na poslijediplomskome doktorskome studiju Informacijskih i komunikacijskih znanosti, mentorica: prof.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Jadranka Lasić Lazić 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Krešimir Pavlina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Jadranka Lasić Lazić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sz w:val="24"/>
          <w:szCs w:val="24"/>
          <w:lang w:eastAsia="hr-HR"/>
        </w:rPr>
        <w:t>3.</w:t>
      </w: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Gordan Akrap,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zn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suradnik u miru (SOA)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0.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>Josipa Mihaljevića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pod naslovom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Konceptualni okvir </w:t>
      </w:r>
      <w:proofErr w:type="spellStart"/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>igrifikacije</w:t>
      </w:r>
      <w:proofErr w:type="spellEnd"/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 hrvatskoga mrežnog rječnika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, na poslijediplomskome doktorskome studiju Informacijskih i komunikacijskih znanosti, mentorice: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Lana Hudeček,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zn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. savjetnica (Institut za hrvatski jezik i jezikoslovlje</w:t>
      </w:r>
      <w:r w:rsidR="00C17C94">
        <w:rPr>
          <w:rFonts w:ascii="Cambria" w:eastAsia="Calibri" w:hAnsi="Cambria" w:cs="Times New Roman"/>
          <w:sz w:val="24"/>
          <w:szCs w:val="24"/>
          <w:lang w:eastAsia="hr-HR"/>
        </w:rPr>
        <w:t>, Zagreb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) i doc.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Petra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Bago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Nives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Mikelić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Preradović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2. izv.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Lidi</w:t>
      </w:r>
      <w:r>
        <w:rPr>
          <w:rFonts w:ascii="Cambria" w:eastAsia="Calibri" w:hAnsi="Cambria" w:cs="Times New Roman"/>
          <w:sz w:val="24"/>
          <w:szCs w:val="24"/>
          <w:lang w:eastAsia="hr-HR"/>
        </w:rPr>
        <w:t>ja Cvikić (Učiteljski fakultet,</w:t>
      </w: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Zagreb)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3. doc.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Petra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Bago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4.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Lana Hudeček,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zn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savjetnica (Institut za hrvatski jezik i jezikoslovlje</w:t>
      </w:r>
      <w:r>
        <w:rPr>
          <w:rFonts w:ascii="Cambria" w:eastAsia="Calibri" w:hAnsi="Cambria" w:cs="Times New Roman"/>
          <w:sz w:val="24"/>
          <w:szCs w:val="24"/>
          <w:lang w:eastAsia="hr-HR"/>
        </w:rPr>
        <w:t>, Zagreb</w:t>
      </w: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5. izv.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Sanda Martinčić Ipšić (Odjel za informatiku Sveučilišt</w:t>
      </w:r>
      <w:r>
        <w:rPr>
          <w:rFonts w:ascii="Cambria" w:eastAsia="Calibri" w:hAnsi="Cambria" w:cs="Times New Roman"/>
          <w:sz w:val="24"/>
          <w:szCs w:val="24"/>
          <w:lang w:eastAsia="hr-HR"/>
        </w:rPr>
        <w:t>a</w:t>
      </w: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u Rijeci)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81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>Antonije Jurčić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pod naslovom</w:t>
      </w:r>
      <w:r w:rsidR="00C17C94" w:rsidRPr="00933EF7">
        <w:rPr>
          <w:rFonts w:ascii="Cambria" w:eastAsia="LiberationSansNarrow" w:hAnsi="Cambria" w:cs="LiberationSansNarrow"/>
          <w:sz w:val="24"/>
          <w:szCs w:val="24"/>
        </w:rPr>
        <w:t xml:space="preserve"> </w:t>
      </w:r>
      <w:r w:rsidR="00C17C94" w:rsidRPr="00933EF7">
        <w:rPr>
          <w:rFonts w:ascii="Cambria" w:eastAsia="LiberationSansNarrow" w:hAnsi="Cambria" w:cs="Times New Roman"/>
          <w:b/>
          <w:sz w:val="24"/>
          <w:szCs w:val="24"/>
        </w:rPr>
        <w:t>Detekcija stila znanstvene poruke na korpusu medicinskih doktorskih disertacija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, na poslijediplomskome doktorskome studiju Informacijskih i komunikacijskih znanosti, mentorica: doc.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Petra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Bago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Tomislava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Lauc</w:t>
      </w:r>
      <w:proofErr w:type="spellEnd"/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Nives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Mikelić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Preradović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Sanja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Čandrlić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(Odjel za informatiku Sveučilišt</w:t>
      </w:r>
      <w:r>
        <w:rPr>
          <w:rFonts w:ascii="Cambria" w:eastAsia="Calibri" w:hAnsi="Cambria" w:cs="Times New Roman"/>
          <w:sz w:val="24"/>
          <w:szCs w:val="24"/>
          <w:lang w:eastAsia="hr-HR"/>
        </w:rPr>
        <w:t>a</w:t>
      </w: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u Rijeci)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Courier New"/>
          <w:b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82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Marine Grubišić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pod naslovom </w:t>
      </w:r>
      <w:r w:rsidR="00C17C94" w:rsidRPr="00933EF7">
        <w:rPr>
          <w:rFonts w:ascii="Cambria" w:eastAsia="LiberationSansNarrow" w:hAnsi="Cambria" w:cs="Times New Roman"/>
          <w:b/>
          <w:sz w:val="24"/>
          <w:szCs w:val="24"/>
        </w:rPr>
        <w:t>Mjerenje društvenog utjecaja znanstvenog rada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,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na poslijed</w:t>
      </w:r>
      <w:r w:rsidR="002B2319">
        <w:rPr>
          <w:rFonts w:ascii="Cambria" w:eastAsia="Calibri" w:hAnsi="Cambria" w:cs="Times New Roman"/>
          <w:sz w:val="24"/>
          <w:szCs w:val="24"/>
          <w:lang w:eastAsia="hr-HR"/>
        </w:rPr>
        <w:t>iplomskome doktorskome studiju I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nformacijskih i komunikacijskih znanosti, mentorica: prof.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Sonja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Špiranec</w:t>
      </w:r>
      <w:proofErr w:type="spellEnd"/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Mihaela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Banek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Zorica </w:t>
      </w:r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Sonja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Špiranec</w:t>
      </w:r>
      <w:proofErr w:type="spellEnd"/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. Kornelija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Petr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Balog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(Sveučilište Jurja Strossmayera u Osijeku)</w:t>
      </w:r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83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  <w:lang w:eastAsia="hr-HR"/>
        </w:rPr>
        <w:t xml:space="preserve">Tihane Babić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na poslijed</w:t>
      </w:r>
      <w:r w:rsidR="002B2319">
        <w:rPr>
          <w:rFonts w:ascii="Cambria" w:eastAsia="Calibri" w:hAnsi="Cambria" w:cs="Times New Roman"/>
          <w:sz w:val="24"/>
          <w:szCs w:val="24"/>
          <w:lang w:eastAsia="hr-HR"/>
        </w:rPr>
        <w:t>iplomskome doktorskome studiju I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nformacijskih i komunikacijskih znanosti pod naslovom </w:t>
      </w:r>
      <w:r w:rsidR="00C17C94" w:rsidRPr="00933EF7">
        <w:rPr>
          <w:rFonts w:ascii="Cambria" w:eastAsia="LiberationSansNarrow" w:hAnsi="Cambria" w:cs="Times New Roman"/>
          <w:b/>
          <w:sz w:val="24"/>
          <w:szCs w:val="24"/>
        </w:rPr>
        <w:t xml:space="preserve">Promjene paradigme korištenja društvenih medija u visokom obrazovanju,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mentorica: prof.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. Gordana Vilović (Fakultet političkih znanosti, Zagreb)</w:t>
      </w:r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1. izv.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Krešimir Pavlina</w:t>
      </w:r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2. prof.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Gordana Vilović (Fakultet političkih znanosti, Zagreb)</w:t>
      </w:r>
    </w:p>
    <w:p w:rsidR="00C17C94" w:rsidRPr="00933EF7" w:rsidRDefault="00C17C94" w:rsidP="00C17C9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hr-HR"/>
        </w:rPr>
      </w:pPr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3. doc. dr. </w:t>
      </w:r>
      <w:proofErr w:type="spellStart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sc</w:t>
      </w:r>
      <w:proofErr w:type="spellEnd"/>
      <w:r w:rsidRPr="00933EF7">
        <w:rPr>
          <w:rFonts w:ascii="Cambria" w:eastAsia="Calibri" w:hAnsi="Cambria" w:cs="Times New Roman"/>
          <w:sz w:val="24"/>
          <w:szCs w:val="24"/>
          <w:lang w:eastAsia="hr-HR"/>
        </w:rPr>
        <w:t>. Goran Hajdin (Fakultet organizacije i informatike, Varaždin)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84</w:t>
      </w:r>
      <w:r w:rsidRPr="005F2FC4">
        <w:rPr>
          <w:rFonts w:ascii="Cambria" w:eastAsia="Times New Roman" w:hAnsi="Cambria" w:cs="Times New Roman"/>
          <w:b/>
          <w:noProof/>
          <w:sz w:val="24"/>
          <w:szCs w:val="24"/>
        </w:rPr>
        <w:t>.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Courier New"/>
          <w:sz w:val="24"/>
          <w:szCs w:val="24"/>
          <w:lang w:eastAsia="hr-HR"/>
        </w:rPr>
        <w:t xml:space="preserve">Imenovanje stručnoga povjerenstva za ocjenu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mr.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. Anite Šimić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Bitunjac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Medijska reprezentacija rodne ravnopravnosti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doktorskome studiju Informacijskih i komunikacijskih znanosti, mentorica: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Gordana Vilović (Fakultet političkih znanosti</w:t>
      </w:r>
      <w:r w:rsidR="00C17C94">
        <w:rPr>
          <w:rFonts w:ascii="Cambria" w:eastAsia="Times New Roman" w:hAnsi="Cambria" w:cs="Times New Roman"/>
          <w:sz w:val="24"/>
          <w:szCs w:val="24"/>
        </w:rPr>
        <w:t>, Zagreb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1.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>. Radovan Vrana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2.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Gordana Vilović </w:t>
      </w:r>
      <w:r>
        <w:rPr>
          <w:rFonts w:ascii="Cambria" w:eastAsia="Times New Roman" w:hAnsi="Cambria" w:cs="Times New Roman"/>
          <w:sz w:val="24"/>
          <w:szCs w:val="24"/>
        </w:rPr>
        <w:t xml:space="preserve">(Fakultet političkih znanosti, </w:t>
      </w:r>
      <w:r w:rsidRPr="00933EF7">
        <w:rPr>
          <w:rFonts w:ascii="Cambria" w:eastAsia="Times New Roman" w:hAnsi="Cambria" w:cs="Times New Roman"/>
          <w:sz w:val="24"/>
          <w:szCs w:val="24"/>
        </w:rPr>
        <w:t>Zagreb)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3.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>. Branka Galić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4.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Mihaela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Banek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 Zorica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5. prof. dr. </w:t>
      </w:r>
      <w:proofErr w:type="spellStart"/>
      <w:r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Pr="00933EF7">
        <w:rPr>
          <w:rFonts w:ascii="Cambria" w:eastAsia="Times New Roman" w:hAnsi="Cambria" w:cs="Times New Roman"/>
          <w:sz w:val="24"/>
          <w:szCs w:val="24"/>
        </w:rPr>
        <w:t xml:space="preserve">. Marina Mučalo </w:t>
      </w:r>
      <w:r>
        <w:rPr>
          <w:rFonts w:ascii="Cambria" w:eastAsia="Times New Roman" w:hAnsi="Cambria" w:cs="Times New Roman"/>
          <w:sz w:val="24"/>
          <w:szCs w:val="24"/>
        </w:rPr>
        <w:t xml:space="preserve">(Fakultet političkih znanosti, </w:t>
      </w:r>
      <w:r w:rsidRPr="00933EF7">
        <w:rPr>
          <w:rFonts w:ascii="Cambria" w:eastAsia="Times New Roman" w:hAnsi="Cambria" w:cs="Times New Roman"/>
          <w:sz w:val="24"/>
          <w:szCs w:val="24"/>
        </w:rPr>
        <w:t>Zagreb)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B94411" w:rsidRPr="0070452D" w:rsidRDefault="00941946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2" w:history="1">
        <w:r w:rsidR="0070452D" w:rsidRPr="0070452D">
          <w:rPr>
            <w:rStyle w:val="Hyperlink"/>
            <w:rFonts w:ascii="Cambria" w:eastAsia="Times New Roman" w:hAnsi="Cambria" w:cs="Times New Roman"/>
            <w:sz w:val="24"/>
            <w:szCs w:val="24"/>
            <w:lang w:eastAsia="hr-HR"/>
          </w:rPr>
          <w:t>https://www.ffzg.unizg.hr/files/vijece/2018-2019/VPS/vps_2019_04_2.pdf</w:t>
        </w:r>
      </w:hyperlink>
    </w:p>
    <w:p w:rsidR="00F707DC" w:rsidRPr="00933EF7" w:rsidRDefault="00F707DC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sz w:val="24"/>
          <w:szCs w:val="24"/>
        </w:rPr>
      </w:pP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85.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Izvještaj stručnog</w:t>
      </w:r>
      <w:r w:rsidR="00C17C94">
        <w:rPr>
          <w:rFonts w:ascii="Cambria" w:eastAsia="Calibri" w:hAnsi="Cambria" w:cs="Times New Roman"/>
          <w:sz w:val="24"/>
          <w:szCs w:val="24"/>
          <w:lang w:eastAsia="hr-HR"/>
        </w:rPr>
        <w:t>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povjerenstva za ocjenu i prihvaćanje teme </w:t>
      </w:r>
      <w:r w:rsidR="00C17C94" w:rsidRPr="00933EF7">
        <w:rPr>
          <w:rFonts w:ascii="Cambria" w:eastAsia="Times New Roman" w:hAnsi="Cambria" w:cs="Calibri"/>
          <w:b/>
          <w:sz w:val="24"/>
          <w:szCs w:val="24"/>
        </w:rPr>
        <w:t>Snježane Babić Višnjić</w:t>
      </w:r>
      <w:r w:rsidR="00C17C94" w:rsidRPr="00933EF7">
        <w:rPr>
          <w:rFonts w:ascii="Cambria" w:eastAsia="Times New Roman" w:hAnsi="Cambria" w:cs="Calibri"/>
          <w:sz w:val="24"/>
          <w:szCs w:val="24"/>
        </w:rPr>
        <w:t xml:space="preserve"> pod naslovom </w:t>
      </w:r>
      <w:proofErr w:type="spellStart"/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>Komički</w:t>
      </w:r>
      <w:proofErr w:type="spellEnd"/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 xml:space="preserve"> elementi kao sredstvo društvene kritike u političkim groteskama </w:t>
      </w:r>
      <w:proofErr w:type="spellStart"/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>Mujičić-Senker-Škrabe</w:t>
      </w:r>
      <w:proofErr w:type="spellEnd"/>
      <w:r w:rsidR="00C17C94" w:rsidRPr="00933EF7">
        <w:rPr>
          <w:rFonts w:ascii="Cambria" w:eastAsia="Times New Roman" w:hAnsi="Cambria" w:cs="Calibri"/>
          <w:b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 xml:space="preserve">na poslijediplomskome doktorskome studiju Kroatistike, mentorica: prof. dr. </w:t>
      </w:r>
      <w:proofErr w:type="spellStart"/>
      <w:r w:rsidR="00C17C94" w:rsidRPr="00933EF7">
        <w:rPr>
          <w:rFonts w:ascii="Cambria" w:eastAsia="Times New Roman" w:hAnsi="Cambria" w:cs="Calibri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Calibri"/>
          <w:sz w:val="24"/>
          <w:szCs w:val="24"/>
        </w:rPr>
        <w:t>. Sanja Nikčević (Sveučilište J. J. Strossmayera u Osijeku, Akademija za umjetnost i kulturu).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8</w:t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>6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Izvještaj stručnog</w:t>
      </w:r>
      <w:r w:rsidR="00C17C94">
        <w:rPr>
          <w:rFonts w:ascii="Cambria" w:eastAsia="Calibri" w:hAnsi="Cambria" w:cs="Times New Roman"/>
          <w:sz w:val="24"/>
          <w:szCs w:val="24"/>
          <w:lang w:eastAsia="hr-HR"/>
        </w:rPr>
        <w:t>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povjerenstva za ocjenu i prihvaćanje teme </w:t>
      </w:r>
      <w:r w:rsidR="00C17C94" w:rsidRPr="00933EF7">
        <w:rPr>
          <w:rFonts w:ascii="Cambria" w:eastAsia="Calibri" w:hAnsi="Cambria" w:cs="Times New Roman"/>
          <w:b/>
          <w:sz w:val="24"/>
          <w:szCs w:val="24"/>
        </w:rPr>
        <w:t>Maje Novković</w:t>
      </w:r>
      <w:r w:rsidR="00C17C94" w:rsidRPr="00933EF7">
        <w:rPr>
          <w:rFonts w:ascii="Cambria" w:eastAsia="Calibri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Calibri" w:hAnsi="Cambria" w:cs="Times New Roman"/>
          <w:b/>
          <w:sz w:val="24"/>
          <w:szCs w:val="24"/>
        </w:rPr>
        <w:t>Novi val u slovačkoj kinematografiji šezdesetih godina,</w:t>
      </w:r>
      <w:r w:rsidR="00C17C94" w:rsidRPr="00933EF7">
        <w:rPr>
          <w:rFonts w:ascii="Cambria" w:eastAsia="Calibri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Calibri" w:hAnsi="Cambria" w:cs="Calibri"/>
          <w:sz w:val="24"/>
          <w:szCs w:val="24"/>
        </w:rPr>
        <w:t>na poslijediplomskome doktorskome studiju</w:t>
      </w:r>
      <w:r w:rsidR="00C17C94" w:rsidRPr="00933EF7">
        <w:rPr>
          <w:rFonts w:ascii="Cambria" w:eastAsia="Calibri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Calibri" w:hAnsi="Cambria" w:cs="Times New Roman"/>
          <w:bCs/>
          <w:iCs/>
          <w:sz w:val="24"/>
          <w:szCs w:val="24"/>
        </w:rPr>
        <w:t>Književnosti, izvedbenih umjetnosti, filma i kulture,</w:t>
      </w:r>
      <w:r w:rsidR="00C17C94" w:rsidRPr="00933EF7">
        <w:rPr>
          <w:rFonts w:ascii="Cambria" w:eastAsia="Calibri" w:hAnsi="Cambria" w:cs="Times New Roman"/>
          <w:sz w:val="24"/>
          <w:szCs w:val="24"/>
        </w:rPr>
        <w:t xml:space="preserve"> mentor: izv. prof. dr.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</w:rPr>
        <w:t xml:space="preserve">. Nikica </w:t>
      </w:r>
      <w:proofErr w:type="spellStart"/>
      <w:r w:rsidR="00C17C94" w:rsidRPr="00933EF7">
        <w:rPr>
          <w:rFonts w:ascii="Cambria" w:eastAsia="Calibri" w:hAnsi="Cambria" w:cs="Times New Roman"/>
          <w:sz w:val="24"/>
          <w:szCs w:val="24"/>
        </w:rPr>
        <w:t>Gilić</w:t>
      </w:r>
      <w:proofErr w:type="spellEnd"/>
      <w:r w:rsidR="00C17C94" w:rsidRPr="00933EF7">
        <w:rPr>
          <w:rFonts w:ascii="Cambria" w:eastAsia="Calibri" w:hAnsi="Cambria" w:cs="Times New Roman"/>
          <w:sz w:val="24"/>
          <w:szCs w:val="24"/>
        </w:rPr>
        <w:t>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hr-HR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8</w:t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>7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>Izvještaj stručnog</w:t>
      </w:r>
      <w:r w:rsidR="00C17C94">
        <w:rPr>
          <w:rFonts w:ascii="Cambria" w:eastAsia="Calibri" w:hAnsi="Cambria" w:cs="Times New Roman"/>
          <w:sz w:val="24"/>
          <w:szCs w:val="24"/>
          <w:lang w:eastAsia="hr-HR"/>
        </w:rPr>
        <w:t>a</w:t>
      </w:r>
      <w:r w:rsidR="00C17C94" w:rsidRPr="00933EF7">
        <w:rPr>
          <w:rFonts w:ascii="Cambria" w:eastAsia="Calibri" w:hAnsi="Cambria" w:cs="Times New Roman"/>
          <w:sz w:val="24"/>
          <w:szCs w:val="24"/>
          <w:lang w:eastAsia="hr-HR"/>
        </w:rPr>
        <w:t xml:space="preserve"> povjerenstva za ocjenu i prihvaćanje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Davora Krsnika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LiberationSansNarrow" w:hAnsi="Cambria" w:cs="Times New Roman"/>
          <w:b/>
          <w:sz w:val="24"/>
          <w:szCs w:val="24"/>
        </w:rPr>
        <w:t xml:space="preserve">Složeni i sekundarni predikati u hrvatskome jeziku na primjeru konstrukcija s predikatnim instrumentalom te s riječju </w:t>
      </w:r>
      <w:r w:rsidR="00C17C94" w:rsidRPr="00933EF7">
        <w:rPr>
          <w:rFonts w:ascii="Cambria" w:eastAsia="LiberationSansNarrow" w:hAnsi="Cambria" w:cs="Times New Roman"/>
          <w:b/>
          <w:i/>
          <w:sz w:val="24"/>
          <w:szCs w:val="24"/>
        </w:rPr>
        <w:t>kao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C17C94" w:rsidRPr="00933EF7">
        <w:rPr>
          <w:rFonts w:ascii="Cambria" w:eastAsia="Times New Roman" w:hAnsi="Cambria" w:cs="Calibri"/>
          <w:sz w:val="24"/>
          <w:szCs w:val="24"/>
        </w:rPr>
        <w:t>na poslijediplomskome doktorskome studiju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bCs/>
          <w:iCs/>
          <w:sz w:val="24"/>
          <w:szCs w:val="24"/>
        </w:rPr>
        <w:t>Lingvistike,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mentor: prof.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emeritus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Ivo Pranjković.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8</w:t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>8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Izvještaj stručnoga povjerenstva za ocjenu i prihvaćanje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Marka Marine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Društveni i religijski kapital Velike Crkve i Valentinove gnostičke škole u 2. i 3. stoljeću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doktorskome studiju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Medievistike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mentori: doc.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Trpimir Vedriš i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Ivan Bodrožić (Katolički bogoslovni fakultet</w:t>
      </w:r>
      <w:r w:rsidR="00C17C94">
        <w:rPr>
          <w:rFonts w:ascii="Cambria" w:eastAsia="Times New Roman" w:hAnsi="Cambria" w:cs="Times New Roman"/>
          <w:sz w:val="24"/>
          <w:szCs w:val="24"/>
        </w:rPr>
        <w:t>, Zagreb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).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8</w:t>
      </w: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Izvještaj stručnoga povjerenstva za ocjenu i prihvaćanje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Ive </w:t>
      </w:r>
      <w:proofErr w:type="spellStart"/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Mandušić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Povijest obitelji Drašković u 16. i prvoj polovini 17. stoljeća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na poslijediplomskome doktorskome studiju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Predmoderne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povijesti, mentorica: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Nataša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Štefanec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LiberationSansNarrow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90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Izvještaj stručnoga povjerenstva za ocjenu i prihvaćanje teme </w:t>
      </w:r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>Saše Senjana</w:t>
      </w:r>
      <w:r w:rsidR="00C17C94" w:rsidRPr="00933EF7">
        <w:rPr>
          <w:rFonts w:ascii="Cambria" w:eastAsia="LiberationSansNarrow" w:hAnsi="Cambria" w:cs="LiberationSansNarrow"/>
          <w:sz w:val="24"/>
          <w:szCs w:val="24"/>
        </w:rPr>
        <w:t xml:space="preserve"> pod naslovom</w:t>
      </w:r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 xml:space="preserve"> Narodno prosvjećivanje u sjevernoj Hrvatskoj (1945.-1952.)</w:t>
      </w:r>
      <w:r w:rsidR="00C17C94" w:rsidRPr="00933EF7">
        <w:rPr>
          <w:rFonts w:ascii="Cambria" w:eastAsia="LiberationSansNarrow" w:hAnsi="Cambria" w:cs="LiberationSansNarrow"/>
          <w:sz w:val="24"/>
          <w:szCs w:val="24"/>
        </w:rPr>
        <w:t>, na poslijediplomskome doktorskome studiju Moderne i suvremene hrvatske povijesti u europskom i svjetskom kontekstu</w:t>
      </w:r>
      <w:r w:rsidR="00C17C94" w:rsidRPr="00933EF7">
        <w:rPr>
          <w:rFonts w:ascii="Cambria" w:eastAsia="LiberationSansNarrow" w:hAnsi="Cambria" w:cs="LiberationSansNarrow"/>
          <w:b/>
          <w:sz w:val="24"/>
          <w:szCs w:val="24"/>
        </w:rPr>
        <w:t xml:space="preserve">, </w:t>
      </w:r>
      <w:r w:rsidR="00C17C94" w:rsidRPr="00933EF7">
        <w:rPr>
          <w:rFonts w:ascii="Cambria" w:eastAsia="LiberationSansNarrow" w:hAnsi="Cambria" w:cs="LiberationSansNarrow"/>
          <w:sz w:val="24"/>
          <w:szCs w:val="24"/>
        </w:rPr>
        <w:t xml:space="preserve">mentor: prof. dr. </w:t>
      </w:r>
      <w:proofErr w:type="spellStart"/>
      <w:r w:rsidR="00C17C94" w:rsidRPr="00933EF7">
        <w:rPr>
          <w:rFonts w:ascii="Cambria" w:eastAsia="LiberationSansNarrow" w:hAnsi="Cambria" w:cs="LiberationSansNarrow"/>
          <w:sz w:val="24"/>
          <w:szCs w:val="24"/>
        </w:rPr>
        <w:t>sc</w:t>
      </w:r>
      <w:proofErr w:type="spellEnd"/>
      <w:r w:rsidR="00C17C94" w:rsidRPr="00933EF7">
        <w:rPr>
          <w:rFonts w:ascii="Cambria" w:eastAsia="LiberationSansNarrow" w:hAnsi="Cambria" w:cs="LiberationSansNarrow"/>
          <w:sz w:val="24"/>
          <w:szCs w:val="24"/>
        </w:rPr>
        <w:t>. Ivo Goldstein.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91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Izvještaj stručnoga povjerenstva za ocjenu i prihvaćanje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Marine Maglić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Analitičko rasuđivanje i uvjerenja koja proizvode polarizaciju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,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na poslijediplomskome doktorskome studiju Psihologije, mentorica: doc.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 Andrea Vranić.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5F2FC4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92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Izvještaj stručnoga povjerenstva za ocjenu i prihvaćanje teme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Sandre Vučković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pod naslovom 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>Problemi u ponašanju i školski uspjeh djece rane osnovnoškolske dobi - uloga izvršnih funkcija, empatije i nekih obiteljskih čimbenika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,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na</w:t>
      </w:r>
      <w:r w:rsidR="00C17C94" w:rsidRPr="00933EF7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poslijediplomskome doktorskome studiju Psihologije, mentorica: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Marina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Ajduković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(Pravni fakultet</w:t>
      </w:r>
      <w:r w:rsidR="00C17C94">
        <w:rPr>
          <w:rFonts w:ascii="Cambria" w:eastAsia="Times New Roman" w:hAnsi="Cambria" w:cs="Times New Roman"/>
          <w:sz w:val="24"/>
          <w:szCs w:val="24"/>
        </w:rPr>
        <w:t>,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Zagreb).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F707DC" w:rsidRDefault="00F707D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F707DC" w:rsidRPr="00B94411" w:rsidRDefault="00F707D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3. Imenovanje stručnih povjerenstava za ocjenu doktorskoga rada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5F22EF" w:rsidRPr="005F22EF" w:rsidRDefault="005F2FC4" w:rsidP="005F22E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93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Imenovanje stručnoga povjerenstva za ocjenu doktorskoga rada </w:t>
      </w:r>
      <w:r w:rsidR="005F22EF" w:rsidRPr="005F22EF">
        <w:rPr>
          <w:rFonts w:ascii="Cambria" w:eastAsia="Times New Roman" w:hAnsi="Cambria" w:cs="Times New Roman"/>
          <w:b/>
          <w:sz w:val="24"/>
          <w:szCs w:val="24"/>
          <w:lang w:eastAsia="hr-HR"/>
        </w:rPr>
        <w:t>Ane Dugandžić</w:t>
      </w:r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pod naslovom </w:t>
      </w:r>
      <w:r w:rsidR="005F22EF" w:rsidRPr="005F22EF">
        <w:rPr>
          <w:rFonts w:ascii="Cambria" w:eastAsia="Times New Roman" w:hAnsi="Cambria" w:cs="Times New Roman"/>
          <w:b/>
          <w:sz w:val="24"/>
          <w:szCs w:val="24"/>
          <w:lang w:eastAsia="hr-HR"/>
        </w:rPr>
        <w:t>Somatski frazemi u hrvatskom i ukrajinskom jeziku</w:t>
      </w:r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mentor: prof. </w:t>
      </w:r>
      <w:proofErr w:type="spellStart"/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>emeritus</w:t>
      </w:r>
      <w:proofErr w:type="spellEnd"/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dr. </w:t>
      </w:r>
      <w:proofErr w:type="spellStart"/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="005F22EF" w:rsidRPr="005F22EF">
        <w:rPr>
          <w:rFonts w:ascii="Cambria" w:eastAsia="Times New Roman" w:hAnsi="Cambria" w:cs="Times New Roman"/>
          <w:sz w:val="24"/>
          <w:szCs w:val="24"/>
          <w:lang w:eastAsia="hr-HR"/>
        </w:rPr>
        <w:t>. Milenko Popović</w:t>
      </w:r>
    </w:p>
    <w:p w:rsidR="005F22EF" w:rsidRPr="005F22EF" w:rsidRDefault="005F22EF" w:rsidP="005F22E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Ivana Vidović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Bolt</w:t>
      </w:r>
      <w:proofErr w:type="spellEnd"/>
    </w:p>
    <w:p w:rsidR="005F22EF" w:rsidRPr="005F22EF" w:rsidRDefault="005F22EF" w:rsidP="005F22E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dr.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Barbara Kovačević, viša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znanst</w:t>
      </w:r>
      <w:proofErr w:type="spellEnd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. suradnica (Institut za hrvatski jezik i jezikoslovlje, Zagreb)</w:t>
      </w:r>
    </w:p>
    <w:p w:rsidR="005F22EF" w:rsidRPr="005F22EF" w:rsidRDefault="005F22EF" w:rsidP="005F22E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emeritus</w:t>
      </w:r>
      <w:proofErr w:type="spellEnd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dr. </w:t>
      </w:r>
      <w:proofErr w:type="spellStart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5F22EF">
        <w:rPr>
          <w:rFonts w:ascii="Cambria" w:eastAsia="Times New Roman" w:hAnsi="Cambria" w:cs="Times New Roman"/>
          <w:sz w:val="24"/>
          <w:szCs w:val="24"/>
          <w:lang w:eastAsia="hr-HR"/>
        </w:rPr>
        <w:t>. Milenko Popović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CE6965" w:rsidRPr="00CE6965" w:rsidRDefault="005F2FC4" w:rsidP="00CE696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94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Imenovanje stručnoga povjerenstva za ocjenu doktorskoga rada </w:t>
      </w:r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>Jelene Tušek</w:t>
      </w:r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pod naslovom </w:t>
      </w:r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Obogaćena </w:t>
      </w:r>
      <w:proofErr w:type="spellStart"/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>kompozicionalnost</w:t>
      </w:r>
      <w:proofErr w:type="spellEnd"/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proofErr w:type="spellStart"/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>argumentne</w:t>
      </w:r>
      <w:proofErr w:type="spellEnd"/>
      <w:r w:rsidR="00CE6965" w:rsidRPr="00CE696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strukture glagola u hrvatskome i slovenskome jeziku, </w:t>
      </w:r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mentori: prof. dr. </w:t>
      </w:r>
      <w:proofErr w:type="spellStart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. Anita Peti-</w:t>
      </w:r>
      <w:proofErr w:type="spellStart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Stantić</w:t>
      </w:r>
      <w:proofErr w:type="spellEnd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 izv. prof. dr. </w:t>
      </w:r>
      <w:proofErr w:type="spellStart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proofErr w:type="spellStart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Mateusz</w:t>
      </w:r>
      <w:proofErr w:type="spellEnd"/>
      <w:r w:rsidR="00CE6965" w:rsidRPr="00CE6965">
        <w:rPr>
          <w:rFonts w:ascii="Cambria" w:eastAsia="Times New Roman" w:hAnsi="Cambria" w:cs="Times New Roman"/>
          <w:sz w:val="24"/>
          <w:szCs w:val="24"/>
          <w:lang w:eastAsia="hr-HR"/>
        </w:rPr>
        <w:t>-Milan Stanojević</w:t>
      </w:r>
    </w:p>
    <w:p w:rsidR="00CE6965" w:rsidRPr="00CE6965" w:rsidRDefault="00CE6965" w:rsidP="00CE69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Ida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Raffaelli</w:t>
      </w:r>
      <w:proofErr w:type="spellEnd"/>
    </w:p>
    <w:p w:rsidR="00CE6965" w:rsidRPr="00CE6965" w:rsidRDefault="00CE6965" w:rsidP="00CE69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dr.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Kristina Štrkalj Despot, znan.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savj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. (Institut za hrvatski jezik i jezikoslovlje, Zagreb)</w:t>
      </w:r>
    </w:p>
    <w:p w:rsidR="00CE6965" w:rsidRPr="00CE6965" w:rsidRDefault="00CE6965" w:rsidP="00CE69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prof. dr.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Marko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Stabej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(Sveučilište u Ljubljani)</w:t>
      </w:r>
    </w:p>
    <w:p w:rsidR="00CE6965" w:rsidRPr="00CE6965" w:rsidRDefault="00CE6965" w:rsidP="00CE69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4. izv. prof. dr.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Mateusz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-Milan Stanojević</w:t>
      </w:r>
    </w:p>
    <w:p w:rsidR="00CE6965" w:rsidRPr="00CE6965" w:rsidRDefault="00CE6965" w:rsidP="00CE69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5. prof. dr. 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. Anita Peti-</w:t>
      </w:r>
      <w:proofErr w:type="spellStart"/>
      <w:r w:rsidRPr="00CE6965">
        <w:rPr>
          <w:rFonts w:ascii="Cambria" w:eastAsia="Times New Roman" w:hAnsi="Cambria" w:cs="Times New Roman"/>
          <w:sz w:val="24"/>
          <w:szCs w:val="24"/>
          <w:lang w:eastAsia="hr-HR"/>
        </w:rPr>
        <w:t>Stantić</w:t>
      </w:r>
      <w:proofErr w:type="spellEnd"/>
    </w:p>
    <w:p w:rsidR="005F22EF" w:rsidRDefault="005F22EF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1C2590" w:rsidRPr="001C2590" w:rsidRDefault="005F2FC4" w:rsidP="001C259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lastRenderedPageBreak/>
        <w:t>95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1C2590"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Imenovanje stručnoga povjerenstva za ocjenu doktorskoga rada </w:t>
      </w:r>
      <w:r w:rsidR="001C2590" w:rsidRPr="001C2590">
        <w:rPr>
          <w:rFonts w:ascii="Cambria" w:eastAsia="Times New Roman" w:hAnsi="Cambria" w:cs="Times New Roman"/>
          <w:b/>
          <w:sz w:val="24"/>
          <w:szCs w:val="24"/>
          <w:lang w:eastAsia="hr-HR"/>
        </w:rPr>
        <w:t>Martine Podboj</w:t>
      </w:r>
      <w:r w:rsidR="001C2590"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pod naslovom </w:t>
      </w:r>
      <w:r w:rsidR="001C2590" w:rsidRPr="001C2590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Diskursna konstrukcija identiteta u </w:t>
      </w:r>
      <w:proofErr w:type="spellStart"/>
      <w:r w:rsidR="001C2590" w:rsidRPr="001C2590">
        <w:rPr>
          <w:rFonts w:ascii="Cambria" w:eastAsia="Times New Roman" w:hAnsi="Cambria" w:cs="Times New Roman"/>
          <w:b/>
          <w:sz w:val="24"/>
          <w:szCs w:val="24"/>
          <w:lang w:eastAsia="hr-HR"/>
        </w:rPr>
        <w:t>narativima</w:t>
      </w:r>
      <w:proofErr w:type="spellEnd"/>
      <w:r w:rsidR="001C2590" w:rsidRPr="001C2590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o migrantskom iskustvu</w:t>
      </w:r>
      <w:r w:rsidR="001C2590"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mentorica: izv. prof. dr.sc. Mislava </w:t>
      </w:r>
      <w:proofErr w:type="spellStart"/>
      <w:r w:rsidR="001C2590" w:rsidRPr="001C2590">
        <w:rPr>
          <w:rFonts w:ascii="Cambria" w:eastAsia="Times New Roman" w:hAnsi="Cambria" w:cs="Times New Roman"/>
          <w:sz w:val="24"/>
          <w:szCs w:val="24"/>
          <w:lang w:eastAsia="hr-HR"/>
        </w:rPr>
        <w:t>Bertoša</w:t>
      </w:r>
      <w:proofErr w:type="spellEnd"/>
    </w:p>
    <w:p w:rsidR="001C2590" w:rsidRPr="001C2590" w:rsidRDefault="001C2590" w:rsidP="001C25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1. prof. dr.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Velimir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Piškorec</w:t>
      </w:r>
      <w:proofErr w:type="spellEnd"/>
    </w:p>
    <w:p w:rsidR="001C2590" w:rsidRPr="001C2590" w:rsidRDefault="001C2590" w:rsidP="001C25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2. doc. dr.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Kris</w:t>
      </w:r>
      <w:r w:rsidR="00D360BE">
        <w:rPr>
          <w:rFonts w:ascii="Cambria" w:eastAsia="Times New Roman" w:hAnsi="Cambria" w:cs="Times New Roman"/>
          <w:sz w:val="24"/>
          <w:szCs w:val="24"/>
          <w:lang w:eastAsia="hr-HR"/>
        </w:rPr>
        <w:t>tian</w:t>
      </w:r>
      <w:proofErr w:type="spellEnd"/>
      <w:r w:rsidR="00D360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Novak (Filozofski fakultet, </w:t>
      </w:r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Rije</w:t>
      </w:r>
      <w:r w:rsidR="00D360BE">
        <w:rPr>
          <w:rFonts w:ascii="Cambria" w:eastAsia="Times New Roman" w:hAnsi="Cambria" w:cs="Times New Roman"/>
          <w:sz w:val="24"/>
          <w:szCs w:val="24"/>
          <w:lang w:eastAsia="hr-HR"/>
        </w:rPr>
        <w:t>ka</w:t>
      </w:r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</w:p>
    <w:p w:rsidR="001C2590" w:rsidRPr="001C2590" w:rsidRDefault="001C2590" w:rsidP="001C25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sc</w:t>
      </w:r>
      <w:proofErr w:type="spellEnd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Mislava </w:t>
      </w:r>
      <w:proofErr w:type="spellStart"/>
      <w:r w:rsidRPr="001C2590">
        <w:rPr>
          <w:rFonts w:ascii="Cambria" w:eastAsia="Times New Roman" w:hAnsi="Cambria" w:cs="Times New Roman"/>
          <w:sz w:val="24"/>
          <w:szCs w:val="24"/>
          <w:lang w:eastAsia="hr-HR"/>
        </w:rPr>
        <w:t>Bertoša</w:t>
      </w:r>
      <w:proofErr w:type="spellEnd"/>
    </w:p>
    <w:p w:rsidR="001B6019" w:rsidRDefault="001B6019" w:rsidP="001B6019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BD3000" w:rsidRPr="003859BA" w:rsidRDefault="005F2FC4" w:rsidP="00F707DC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eastAsia="hr-HR"/>
        </w:rPr>
        <w:t>96</w:t>
      </w:r>
      <w:r w:rsidRPr="005F2FC4">
        <w:rPr>
          <w:rFonts w:ascii="Cambria" w:eastAsia="Calibri" w:hAnsi="Cambria" w:cs="Times New Roman"/>
          <w:b/>
          <w:sz w:val="24"/>
          <w:szCs w:val="24"/>
          <w:lang w:eastAsia="hr-HR"/>
        </w:rPr>
        <w:t>.</w:t>
      </w: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</w:t>
      </w:r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Imenovanje stručnoga povjerenstva za ocjenu doktorskoga rada </w:t>
      </w:r>
      <w:r w:rsidR="00BD3000" w:rsidRPr="003859BA">
        <w:rPr>
          <w:rFonts w:ascii="Cambria" w:eastAsia="Calibri" w:hAnsi="Cambria" w:cs="Times New Roman"/>
          <w:b/>
          <w:sz w:val="24"/>
          <w:szCs w:val="24"/>
        </w:rPr>
        <w:t xml:space="preserve">Luke </w:t>
      </w:r>
      <w:proofErr w:type="spellStart"/>
      <w:r w:rsidR="00BD3000" w:rsidRPr="003859BA">
        <w:rPr>
          <w:rFonts w:ascii="Cambria" w:eastAsia="Calibri" w:hAnsi="Cambria" w:cs="Times New Roman"/>
          <w:b/>
          <w:sz w:val="24"/>
          <w:szCs w:val="24"/>
        </w:rPr>
        <w:t>Domjanovića</w:t>
      </w:r>
      <w:proofErr w:type="spellEnd"/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 pod naslovom </w:t>
      </w:r>
      <w:r w:rsidR="00BD3000" w:rsidRPr="003859BA">
        <w:rPr>
          <w:rFonts w:ascii="Cambria" w:eastAsia="Calibri" w:hAnsi="Cambria" w:cs="Times New Roman"/>
          <w:b/>
          <w:sz w:val="24"/>
          <w:szCs w:val="24"/>
        </w:rPr>
        <w:t>Temeljne pretpostavke mogućnosti ontologijskog istraživanja,</w:t>
      </w:r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 mentori: prof. dr. </w:t>
      </w:r>
      <w:proofErr w:type="spellStart"/>
      <w:r w:rsidR="00BD3000"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BD3000" w:rsidRPr="003859BA">
        <w:rPr>
          <w:rFonts w:ascii="Cambria" w:eastAsia="Calibri" w:hAnsi="Cambria" w:cs="Times New Roman"/>
          <w:sz w:val="24"/>
          <w:szCs w:val="24"/>
        </w:rPr>
        <w:t>. Lino Veljak</w:t>
      </w:r>
      <w:r w:rsidR="00BD3000">
        <w:rPr>
          <w:rFonts w:ascii="Cambria" w:eastAsia="Calibri" w:hAnsi="Cambria" w:cs="Times New Roman"/>
          <w:sz w:val="24"/>
          <w:szCs w:val="24"/>
        </w:rPr>
        <w:t xml:space="preserve"> i</w:t>
      </w:r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BD3000" w:rsidRPr="003859BA">
        <w:rPr>
          <w:rFonts w:ascii="Cambria" w:eastAsia="Calibri" w:hAnsi="Cambria" w:cs="Times New Roman"/>
          <w:sz w:val="24"/>
          <w:szCs w:val="24"/>
        </w:rPr>
        <w:t>nasl</w:t>
      </w:r>
      <w:proofErr w:type="spellEnd"/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. doc. dr. </w:t>
      </w:r>
      <w:proofErr w:type="spellStart"/>
      <w:r w:rsidR="00BD3000"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BD3000" w:rsidRPr="003859BA">
        <w:rPr>
          <w:rFonts w:ascii="Cambria" w:eastAsia="Calibri" w:hAnsi="Cambria" w:cs="Times New Roman"/>
          <w:sz w:val="24"/>
          <w:szCs w:val="24"/>
        </w:rPr>
        <w:t xml:space="preserve">. Goran </w:t>
      </w:r>
      <w:proofErr w:type="spellStart"/>
      <w:r w:rsidR="00BD3000" w:rsidRPr="003859BA">
        <w:rPr>
          <w:rFonts w:ascii="Cambria" w:eastAsia="Calibri" w:hAnsi="Cambria" w:cs="Times New Roman"/>
          <w:sz w:val="24"/>
          <w:szCs w:val="24"/>
        </w:rPr>
        <w:t>Sunajko</w:t>
      </w:r>
      <w:proofErr w:type="spellEnd"/>
    </w:p>
    <w:p w:rsidR="00BD3000" w:rsidRPr="003859BA" w:rsidRDefault="00BD3000" w:rsidP="00BD300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1. izv. prof.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 xml:space="preserve">. Igor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Mikecin</w:t>
      </w:r>
      <w:proofErr w:type="spellEnd"/>
    </w:p>
    <w:p w:rsidR="00BD3000" w:rsidRPr="003859BA" w:rsidRDefault="00BD3000" w:rsidP="00BD300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2. doc.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 xml:space="preserve">. Marija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Selak</w:t>
      </w:r>
      <w:proofErr w:type="spellEnd"/>
    </w:p>
    <w:p w:rsidR="00BD3000" w:rsidRPr="003859BA" w:rsidRDefault="00BD3000" w:rsidP="00BD300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59BA">
        <w:rPr>
          <w:rFonts w:ascii="Cambria" w:eastAsia="Calibri" w:hAnsi="Cambria" w:cs="Times New Roman"/>
          <w:sz w:val="24"/>
          <w:szCs w:val="24"/>
        </w:rPr>
        <w:t xml:space="preserve">3. dr. </w:t>
      </w:r>
      <w:proofErr w:type="spellStart"/>
      <w:r w:rsidRPr="003859BA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3859BA">
        <w:rPr>
          <w:rFonts w:ascii="Cambria" w:eastAsia="Calibri" w:hAnsi="Cambria" w:cs="Times New Roman"/>
          <w:sz w:val="24"/>
          <w:szCs w:val="24"/>
        </w:rPr>
        <w:t>. Mirko Mlakar, znanstveni suradnik</w:t>
      </w:r>
    </w:p>
    <w:p w:rsidR="005F22EF" w:rsidRDefault="005F22EF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5237FB" w:rsidRPr="005237FB" w:rsidRDefault="005F2FC4" w:rsidP="005237FB">
      <w:pPr>
        <w:spacing w:after="0" w:line="240" w:lineRule="auto"/>
        <w:ind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97.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 Imenovanje stručnoga povjerenstva za ocjenu doktorskoga rada </w:t>
      </w:r>
      <w:r w:rsidR="005237FB" w:rsidRPr="005237FB">
        <w:rPr>
          <w:rFonts w:ascii="Cambria" w:eastAsia="Calibri" w:hAnsi="Cambria" w:cs="Times New Roman"/>
          <w:b/>
          <w:sz w:val="24"/>
          <w:szCs w:val="24"/>
        </w:rPr>
        <w:t>Svjetlane Sumpor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 pod naslovom </w:t>
      </w:r>
      <w:r w:rsidR="005237FB" w:rsidRPr="005237FB">
        <w:rPr>
          <w:rFonts w:ascii="Cambria" w:eastAsia="Calibri" w:hAnsi="Cambria" w:cs="Times New Roman"/>
          <w:b/>
          <w:sz w:val="24"/>
          <w:szCs w:val="24"/>
        </w:rPr>
        <w:t xml:space="preserve">Ironija kao strategija u žanru distopije; 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mentor: izv. prof. </w:t>
      </w:r>
      <w:r w:rsidR="00096F92">
        <w:rPr>
          <w:rFonts w:ascii="Cambria" w:eastAsia="Calibri" w:hAnsi="Cambria" w:cs="Times New Roman"/>
          <w:sz w:val="24"/>
          <w:szCs w:val="24"/>
        </w:rPr>
        <w:t xml:space="preserve">dr. </w:t>
      </w:r>
      <w:proofErr w:type="spellStart"/>
      <w:r w:rsidR="00096F92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="00096F92">
        <w:rPr>
          <w:rFonts w:ascii="Cambria" w:eastAsia="Calibri" w:hAnsi="Cambria" w:cs="Times New Roman"/>
          <w:sz w:val="24"/>
          <w:szCs w:val="24"/>
        </w:rPr>
        <w:t xml:space="preserve">. </w:t>
      </w:r>
      <w:r w:rsidR="005237FB" w:rsidRPr="005237FB">
        <w:rPr>
          <w:rFonts w:ascii="Cambria" w:eastAsia="Calibri" w:hAnsi="Cambria" w:cs="Times New Roman"/>
          <w:sz w:val="24"/>
          <w:szCs w:val="24"/>
        </w:rPr>
        <w:t xml:space="preserve">Tomislav </w:t>
      </w:r>
      <w:proofErr w:type="spellStart"/>
      <w:r w:rsidR="005237FB" w:rsidRPr="005237FB">
        <w:rPr>
          <w:rFonts w:ascii="Cambria" w:eastAsia="Calibri" w:hAnsi="Cambria" w:cs="Times New Roman"/>
          <w:sz w:val="24"/>
          <w:szCs w:val="24"/>
        </w:rPr>
        <w:t>Brlek</w:t>
      </w:r>
      <w:proofErr w:type="spellEnd"/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237FB">
        <w:rPr>
          <w:rFonts w:ascii="Cambria" w:eastAsia="Calibri" w:hAnsi="Cambria" w:cs="Times New Roman"/>
          <w:sz w:val="24"/>
          <w:szCs w:val="24"/>
        </w:rPr>
        <w:t xml:space="preserve">1. izv. prof. dr.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sz w:val="24"/>
          <w:szCs w:val="24"/>
        </w:rPr>
        <w:t xml:space="preserve">. Nikica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Gilić</w:t>
      </w:r>
      <w:proofErr w:type="spellEnd"/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237FB">
        <w:rPr>
          <w:rFonts w:ascii="Cambria" w:eastAsia="Calibri" w:hAnsi="Cambria" w:cs="Times New Roman"/>
          <w:sz w:val="24"/>
          <w:szCs w:val="24"/>
        </w:rPr>
        <w:t xml:space="preserve">2. izv. prof. dr.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sz w:val="24"/>
          <w:szCs w:val="24"/>
        </w:rPr>
        <w:t xml:space="preserve">. Tomislav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Brlek</w:t>
      </w:r>
      <w:proofErr w:type="spellEnd"/>
    </w:p>
    <w:p w:rsidR="005237FB" w:rsidRPr="005237FB" w:rsidRDefault="005237FB" w:rsidP="005237F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237FB">
        <w:rPr>
          <w:rFonts w:ascii="Cambria" w:eastAsia="Calibri" w:hAnsi="Cambria" w:cs="Times New Roman"/>
          <w:sz w:val="24"/>
          <w:szCs w:val="24"/>
        </w:rPr>
        <w:t xml:space="preserve">3. izv. prof. dr.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sc</w:t>
      </w:r>
      <w:proofErr w:type="spellEnd"/>
      <w:r w:rsidRPr="005237FB">
        <w:rPr>
          <w:rFonts w:ascii="Cambria" w:eastAsia="Calibri" w:hAnsi="Cambria" w:cs="Times New Roman"/>
          <w:sz w:val="24"/>
          <w:szCs w:val="24"/>
        </w:rPr>
        <w:t xml:space="preserve">. Predrag </w:t>
      </w:r>
      <w:proofErr w:type="spellStart"/>
      <w:r w:rsidRPr="005237FB">
        <w:rPr>
          <w:rFonts w:ascii="Cambria" w:eastAsia="Calibri" w:hAnsi="Cambria" w:cs="Times New Roman"/>
          <w:sz w:val="24"/>
          <w:szCs w:val="24"/>
        </w:rPr>
        <w:t>Brebanović</w:t>
      </w:r>
      <w:proofErr w:type="spellEnd"/>
      <w:r w:rsidRPr="005237FB">
        <w:rPr>
          <w:rFonts w:ascii="Cambria" w:eastAsia="Calibri" w:hAnsi="Cambria" w:cs="Times New Roman"/>
          <w:sz w:val="24"/>
          <w:szCs w:val="24"/>
        </w:rPr>
        <w:t xml:space="preserve"> (Filološki fakultet, Beograd)</w:t>
      </w:r>
    </w:p>
    <w:p w:rsidR="00BD3000" w:rsidRDefault="00BD3000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D3000" w:rsidRDefault="00BD3000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1B6019" w:rsidRPr="00B94411" w:rsidRDefault="001B6019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B94411" w:rsidRDefault="00B94411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D3000" w:rsidRPr="00BD3000" w:rsidRDefault="005F2FC4" w:rsidP="00BD300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98.</w:t>
      </w:r>
      <w:r w:rsidR="00BD3000" w:rsidRPr="00BD3000">
        <w:rPr>
          <w:rFonts w:ascii="Cambria" w:hAnsi="Cambria"/>
          <w:bCs/>
          <w:sz w:val="24"/>
          <w:szCs w:val="24"/>
        </w:rPr>
        <w:t xml:space="preserve"> </w:t>
      </w:r>
      <w:r w:rsidR="00BD3000" w:rsidRPr="00BD3000">
        <w:rPr>
          <w:rFonts w:ascii="Cambria" w:hAnsi="Cambria"/>
          <w:sz w:val="24"/>
          <w:szCs w:val="24"/>
        </w:rPr>
        <w:t xml:space="preserve">Izvještaj stručnoga povjerenstva za ocjenu doktorskoga rada </w:t>
      </w:r>
      <w:r w:rsidR="00BD3000" w:rsidRPr="00BD3000">
        <w:rPr>
          <w:rFonts w:ascii="Cambria" w:hAnsi="Cambria"/>
          <w:b/>
          <w:sz w:val="24"/>
          <w:szCs w:val="24"/>
        </w:rPr>
        <w:t>Andreje Zubac</w:t>
      </w:r>
      <w:r w:rsidR="00BD3000" w:rsidRPr="00BD3000">
        <w:rPr>
          <w:rFonts w:ascii="Cambria" w:hAnsi="Cambria"/>
          <w:sz w:val="24"/>
          <w:szCs w:val="24"/>
        </w:rPr>
        <w:t xml:space="preserve"> pod naslovom </w:t>
      </w:r>
      <w:r w:rsidR="00BD3000" w:rsidRPr="00BD3000">
        <w:rPr>
          <w:rFonts w:ascii="Cambria" w:hAnsi="Cambria"/>
          <w:b/>
          <w:sz w:val="24"/>
          <w:szCs w:val="24"/>
        </w:rPr>
        <w:t>Model knjižničnih usluga za nezaposlene osobe</w:t>
      </w:r>
      <w:r w:rsidR="00BD3000" w:rsidRPr="00BD3000">
        <w:rPr>
          <w:rFonts w:ascii="Cambria" w:hAnsi="Cambria"/>
          <w:sz w:val="24"/>
          <w:szCs w:val="24"/>
        </w:rPr>
        <w:t>.</w:t>
      </w:r>
    </w:p>
    <w:p w:rsid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697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3000" w:rsidRPr="00BD3000" w:rsidRDefault="005F2FC4" w:rsidP="00BD300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99.</w:t>
      </w:r>
      <w:r w:rsidR="00BD3000" w:rsidRPr="00BD3000">
        <w:rPr>
          <w:rFonts w:ascii="Cambria" w:hAnsi="Cambria"/>
          <w:bCs/>
          <w:sz w:val="24"/>
          <w:szCs w:val="24"/>
        </w:rPr>
        <w:t xml:space="preserve"> </w:t>
      </w:r>
      <w:r w:rsidR="00BD3000" w:rsidRPr="00BD3000">
        <w:rPr>
          <w:rFonts w:ascii="Cambria" w:hAnsi="Cambria"/>
          <w:sz w:val="24"/>
          <w:szCs w:val="24"/>
        </w:rPr>
        <w:t xml:space="preserve">Izvještaj stručnoga povjerenstva za ocjenu doktorskoga rada </w:t>
      </w:r>
      <w:r w:rsidR="00BD3000" w:rsidRPr="00BD3000">
        <w:rPr>
          <w:rFonts w:ascii="Cambria" w:hAnsi="Cambria"/>
          <w:b/>
          <w:bCs/>
          <w:sz w:val="24"/>
          <w:szCs w:val="24"/>
        </w:rPr>
        <w:t>Martine Topalović</w:t>
      </w:r>
      <w:r w:rsidR="00BD3000" w:rsidRPr="00BD3000">
        <w:rPr>
          <w:rFonts w:ascii="Cambria" w:hAnsi="Cambria"/>
          <w:b/>
          <w:sz w:val="24"/>
          <w:szCs w:val="24"/>
        </w:rPr>
        <w:t xml:space="preserve"> </w:t>
      </w:r>
      <w:r w:rsidR="00BD3000" w:rsidRPr="00BD3000">
        <w:rPr>
          <w:rFonts w:ascii="Cambria" w:hAnsi="Cambria"/>
          <w:sz w:val="24"/>
          <w:szCs w:val="24"/>
        </w:rPr>
        <w:t xml:space="preserve">pod naslovom </w:t>
      </w:r>
      <w:r w:rsidR="00BD3000" w:rsidRPr="00BD3000">
        <w:rPr>
          <w:rFonts w:ascii="Cambria" w:hAnsi="Cambria"/>
          <w:b/>
          <w:bCs/>
          <w:sz w:val="24"/>
          <w:szCs w:val="24"/>
        </w:rPr>
        <w:t>Medijske kompetencije studenata učiteljskih fakulteta</w:t>
      </w:r>
      <w:r w:rsidR="00BD3000" w:rsidRPr="00BD3000">
        <w:rPr>
          <w:rFonts w:ascii="Cambria" w:hAnsi="Cambria"/>
          <w:sz w:val="24"/>
          <w:szCs w:val="24"/>
        </w:rPr>
        <w:t>.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str.</w:t>
      </w:r>
      <w:r w:rsidR="005479F4">
        <w:rPr>
          <w:rFonts w:ascii="Cambria" w:hAnsi="Cambria"/>
          <w:sz w:val="24"/>
          <w:szCs w:val="24"/>
        </w:rPr>
        <w:t xml:space="preserve"> 701</w:t>
      </w:r>
    </w:p>
    <w:p w:rsidR="00BD3000" w:rsidRPr="00BD3000" w:rsidRDefault="00BD3000" w:rsidP="00BD3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59BA" w:rsidRPr="00F707DC" w:rsidRDefault="005F2FC4" w:rsidP="00F707DC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100.</w:t>
      </w:r>
      <w:r w:rsidR="00BD3000" w:rsidRPr="00BD3000">
        <w:rPr>
          <w:rFonts w:ascii="Cambria" w:hAnsi="Cambria"/>
          <w:bCs/>
          <w:sz w:val="24"/>
          <w:szCs w:val="24"/>
        </w:rPr>
        <w:t xml:space="preserve"> </w:t>
      </w:r>
      <w:r w:rsidR="00BD3000" w:rsidRPr="00BD3000">
        <w:rPr>
          <w:rFonts w:ascii="Cambria" w:hAnsi="Cambria"/>
          <w:sz w:val="24"/>
          <w:szCs w:val="24"/>
        </w:rPr>
        <w:t xml:space="preserve">Izvještaj stručnoga povjerenstva za ocjenu doktorskoga rada </w:t>
      </w:r>
      <w:r w:rsidR="00BD3000" w:rsidRPr="00BD3000">
        <w:rPr>
          <w:rFonts w:ascii="Cambria" w:hAnsi="Cambria"/>
          <w:b/>
          <w:bCs/>
          <w:sz w:val="24"/>
          <w:szCs w:val="24"/>
        </w:rPr>
        <w:t xml:space="preserve">Žanine </w:t>
      </w:r>
      <w:proofErr w:type="spellStart"/>
      <w:r w:rsidR="00BD3000" w:rsidRPr="00BD3000">
        <w:rPr>
          <w:rFonts w:ascii="Cambria" w:hAnsi="Cambria"/>
          <w:b/>
          <w:bCs/>
          <w:sz w:val="24"/>
          <w:szCs w:val="24"/>
        </w:rPr>
        <w:t>Žigo</w:t>
      </w:r>
      <w:proofErr w:type="spellEnd"/>
      <w:r w:rsidR="00BD3000" w:rsidRPr="00BD300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D3000" w:rsidRPr="00BD3000">
        <w:rPr>
          <w:rFonts w:ascii="Cambria" w:hAnsi="Cambria"/>
          <w:b/>
          <w:bCs/>
          <w:sz w:val="24"/>
          <w:szCs w:val="24"/>
        </w:rPr>
        <w:t>Kopić</w:t>
      </w:r>
      <w:proofErr w:type="spellEnd"/>
      <w:r w:rsidR="00BD3000" w:rsidRPr="00BD3000">
        <w:rPr>
          <w:rFonts w:ascii="Cambria" w:hAnsi="Cambria"/>
          <w:sz w:val="24"/>
          <w:szCs w:val="24"/>
        </w:rPr>
        <w:t xml:space="preserve"> pod naslovom </w:t>
      </w:r>
      <w:r w:rsidR="00BD3000" w:rsidRPr="00BD3000">
        <w:rPr>
          <w:rFonts w:ascii="Cambria" w:hAnsi="Cambria"/>
          <w:b/>
          <w:bCs/>
          <w:sz w:val="24"/>
          <w:szCs w:val="24"/>
        </w:rPr>
        <w:t>Krizno komuniciranje hrvatskih poslovnih organizacija putem društvenih mreža</w:t>
      </w:r>
      <w:r w:rsidR="00BD3000" w:rsidRPr="00BD3000">
        <w:rPr>
          <w:rFonts w:ascii="Cambria" w:hAnsi="Cambria"/>
          <w:sz w:val="24"/>
          <w:szCs w:val="24"/>
        </w:rPr>
        <w:t>.</w:t>
      </w:r>
      <w:r w:rsidR="00F707DC">
        <w:rPr>
          <w:rFonts w:ascii="Cambria" w:hAnsi="Cambria"/>
          <w:sz w:val="24"/>
          <w:szCs w:val="24"/>
        </w:rPr>
        <w:tab/>
      </w:r>
      <w:r w:rsidR="00BD3000" w:rsidRPr="00BD3000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BD3000" w:rsidRPr="00BD3000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BD3000" w:rsidRPr="00BD3000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BD3000" w:rsidRPr="00BD3000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="00BD3000" w:rsidRPr="00BD3000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705</w:t>
      </w:r>
    </w:p>
    <w:p w:rsidR="00BD3000" w:rsidRPr="00BD3000" w:rsidRDefault="00BD3000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34307" w:rsidRPr="00734307" w:rsidRDefault="005F2FC4" w:rsidP="00734307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10</w:t>
      </w:r>
      <w:r w:rsidR="00734307" w:rsidRPr="00734307"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="00734307" w:rsidRPr="00734307">
        <w:rPr>
          <w:rFonts w:ascii="Cambria" w:eastAsia="Calibri" w:hAnsi="Cambria" w:cs="Times New Roman"/>
          <w:bCs/>
          <w:sz w:val="24"/>
          <w:szCs w:val="24"/>
        </w:rPr>
        <w:t xml:space="preserve"> Izvještaj stručnoga povjerenstva za ocjenu doktorskoga rada </w:t>
      </w:r>
      <w:r w:rsidR="00734307" w:rsidRPr="00734307">
        <w:rPr>
          <w:rFonts w:ascii="Cambria" w:eastAsia="Calibri" w:hAnsi="Cambria" w:cs="Times New Roman"/>
          <w:b/>
          <w:bCs/>
          <w:sz w:val="24"/>
          <w:szCs w:val="24"/>
        </w:rPr>
        <w:t>Elene Dimitrovske</w:t>
      </w:r>
      <w:r w:rsidR="00734307" w:rsidRPr="00734307">
        <w:rPr>
          <w:rFonts w:ascii="Cambria" w:eastAsia="Calibri" w:hAnsi="Cambria" w:cs="Times New Roman"/>
          <w:bCs/>
          <w:sz w:val="24"/>
          <w:szCs w:val="24"/>
        </w:rPr>
        <w:t xml:space="preserve"> pod naslovom</w:t>
      </w:r>
      <w:r w:rsidR="00734307" w:rsidRPr="00734307">
        <w:rPr>
          <w:rFonts w:ascii="Cambria" w:eastAsia="Calibri" w:hAnsi="Cambria" w:cs="Times New Roman"/>
          <w:bCs/>
          <w:i/>
          <w:sz w:val="24"/>
          <w:szCs w:val="24"/>
        </w:rPr>
        <w:t xml:space="preserve"> </w:t>
      </w:r>
      <w:r w:rsidR="00734307" w:rsidRPr="00734307">
        <w:rPr>
          <w:rFonts w:ascii="Cambria" w:eastAsia="Calibri" w:hAnsi="Cambria" w:cs="Times New Roman"/>
          <w:b/>
          <w:bCs/>
          <w:sz w:val="24"/>
          <w:szCs w:val="24"/>
        </w:rPr>
        <w:t>Grad kao odrednica identiteta u europskom filmu nakon 1970. - primjeri iz Jugoistočne Europe.</w:t>
      </w:r>
    </w:p>
    <w:p w:rsidR="00BD3000" w:rsidRPr="00BD3000" w:rsidRDefault="00734307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710</w:t>
      </w:r>
    </w:p>
    <w:p w:rsidR="00895590" w:rsidRDefault="00895590" w:rsidP="00895590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</w:rPr>
      </w:pPr>
    </w:p>
    <w:p w:rsidR="00972BA6" w:rsidRPr="00972BA6" w:rsidRDefault="005F2FC4" w:rsidP="00972BA6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102.</w:t>
      </w:r>
      <w:r w:rsidR="00972BA6" w:rsidRPr="00972BA6">
        <w:rPr>
          <w:rFonts w:ascii="Cambria" w:eastAsia="Calibri" w:hAnsi="Cambria" w:cs="Times New Roman"/>
          <w:sz w:val="24"/>
        </w:rPr>
        <w:t xml:space="preserve"> Izvještaj stručnoga povjerenstva za ocjenu doktorskoga rada </w:t>
      </w:r>
      <w:r w:rsidR="00972BA6" w:rsidRPr="00972BA6">
        <w:rPr>
          <w:rFonts w:ascii="Cambria" w:eastAsia="Calibri" w:hAnsi="Cambria" w:cs="Times New Roman"/>
          <w:b/>
          <w:sz w:val="24"/>
        </w:rPr>
        <w:t xml:space="preserve">Vlatka </w:t>
      </w:r>
      <w:proofErr w:type="spellStart"/>
      <w:r w:rsidR="00972BA6" w:rsidRPr="00972BA6">
        <w:rPr>
          <w:rFonts w:ascii="Cambria" w:eastAsia="Calibri" w:hAnsi="Cambria" w:cs="Times New Roman"/>
          <w:b/>
          <w:sz w:val="24"/>
        </w:rPr>
        <w:t>Čakširana</w:t>
      </w:r>
      <w:proofErr w:type="spellEnd"/>
      <w:r w:rsidR="00972BA6" w:rsidRPr="00972BA6">
        <w:rPr>
          <w:rFonts w:ascii="Cambria" w:eastAsia="Calibri" w:hAnsi="Cambria" w:cs="Times New Roman"/>
          <w:sz w:val="24"/>
        </w:rPr>
        <w:t xml:space="preserve"> pod naslovom </w:t>
      </w:r>
      <w:r w:rsidR="00972BA6" w:rsidRPr="00972BA6">
        <w:rPr>
          <w:rFonts w:ascii="Cambria" w:eastAsia="Calibri" w:hAnsi="Cambria" w:cs="Times New Roman"/>
          <w:b/>
          <w:sz w:val="24"/>
        </w:rPr>
        <w:t>Kulturne politike i kulturne prakse grada Siska 1945.-1965.</w:t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>
        <w:rPr>
          <w:rFonts w:ascii="Cambria" w:eastAsia="Calibri" w:hAnsi="Cambria" w:cs="Times New Roman"/>
          <w:b/>
          <w:sz w:val="24"/>
        </w:rPr>
        <w:tab/>
      </w:r>
      <w:r w:rsidR="00972BA6" w:rsidRPr="00972BA6">
        <w:rPr>
          <w:rFonts w:ascii="Cambria" w:eastAsia="Calibri" w:hAnsi="Cambria" w:cs="Times New Roman"/>
          <w:sz w:val="24"/>
        </w:rPr>
        <w:tab/>
        <w:t>str.</w:t>
      </w:r>
      <w:r w:rsidR="005479F4">
        <w:rPr>
          <w:rFonts w:ascii="Cambria" w:eastAsia="Calibri" w:hAnsi="Cambria" w:cs="Times New Roman"/>
          <w:sz w:val="24"/>
        </w:rPr>
        <w:t xml:space="preserve"> 717</w:t>
      </w:r>
    </w:p>
    <w:p w:rsidR="00972BA6" w:rsidRDefault="00972BA6" w:rsidP="00972BA6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796A7D" w:rsidRPr="00796A7D" w:rsidRDefault="005F2FC4" w:rsidP="00796A7D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103.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 Izvještaj stručnoga povjerenstva za ocjenu doktorskoga rada </w:t>
      </w:r>
      <w:r w:rsidR="00796A7D" w:rsidRPr="00796A7D">
        <w:rPr>
          <w:rFonts w:ascii="Cambria" w:hAnsi="Cambria" w:cs="Times New Roman"/>
          <w:b/>
          <w:sz w:val="24"/>
          <w:szCs w:val="24"/>
        </w:rPr>
        <w:t xml:space="preserve">Une </w:t>
      </w:r>
      <w:proofErr w:type="spellStart"/>
      <w:r w:rsidR="00796A7D" w:rsidRPr="00796A7D">
        <w:rPr>
          <w:rFonts w:ascii="Cambria" w:hAnsi="Cambria" w:cs="Times New Roman"/>
          <w:b/>
          <w:sz w:val="24"/>
          <w:szCs w:val="24"/>
        </w:rPr>
        <w:t>Mikac</w:t>
      </w:r>
      <w:proofErr w:type="spellEnd"/>
      <w:r w:rsidR="00796A7D" w:rsidRPr="00796A7D">
        <w:rPr>
          <w:rFonts w:ascii="Cambria" w:hAnsi="Cambria" w:cs="Times New Roman"/>
          <w:b/>
          <w:sz w:val="24"/>
          <w:szCs w:val="24"/>
        </w:rPr>
        <w:t xml:space="preserve"> </w:t>
      </w:r>
      <w:r w:rsidR="00796A7D" w:rsidRPr="00796A7D">
        <w:rPr>
          <w:rFonts w:ascii="Cambria" w:hAnsi="Cambria" w:cs="Times New Roman"/>
          <w:sz w:val="24"/>
          <w:szCs w:val="24"/>
        </w:rPr>
        <w:t xml:space="preserve">pod naslovom </w:t>
      </w:r>
      <w:r w:rsidR="00796A7D" w:rsidRPr="00796A7D">
        <w:rPr>
          <w:rFonts w:ascii="Cambria" w:hAnsi="Cambria" w:cs="Times New Roman"/>
          <w:b/>
          <w:sz w:val="24"/>
          <w:szCs w:val="24"/>
        </w:rPr>
        <w:t>Biološke odrednice individualnih razlika u kognitivnoj obradi lica.</w:t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2E2617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>
        <w:rPr>
          <w:rFonts w:ascii="Cambria" w:hAnsi="Cambria" w:cs="Times New Roman"/>
          <w:b/>
          <w:sz w:val="24"/>
          <w:szCs w:val="24"/>
        </w:rPr>
        <w:tab/>
      </w:r>
      <w:r w:rsidR="00796A7D" w:rsidRPr="00796A7D">
        <w:rPr>
          <w:rFonts w:ascii="Cambria" w:hAnsi="Cambria" w:cs="Times New Roman"/>
          <w:sz w:val="24"/>
          <w:szCs w:val="24"/>
        </w:rPr>
        <w:tab/>
        <w:t>str.</w:t>
      </w:r>
      <w:r w:rsidR="005479F4">
        <w:rPr>
          <w:rFonts w:ascii="Cambria" w:hAnsi="Cambria" w:cs="Times New Roman"/>
          <w:sz w:val="24"/>
          <w:szCs w:val="24"/>
        </w:rPr>
        <w:t xml:space="preserve"> 724</w:t>
      </w:r>
    </w:p>
    <w:p w:rsidR="00F707DC" w:rsidRDefault="00F707DC" w:rsidP="00F707DC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2775FA" w:rsidRPr="002775FA" w:rsidRDefault="005F2FC4" w:rsidP="00F707DC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</w:rPr>
      </w:pPr>
      <w:r w:rsidRPr="005F2FC4">
        <w:rPr>
          <w:rFonts w:ascii="Cambria" w:eastAsia="Calibri" w:hAnsi="Cambria" w:cs="Times New Roman"/>
          <w:b/>
          <w:sz w:val="24"/>
        </w:rPr>
        <w:t>104.</w:t>
      </w:r>
      <w:r>
        <w:rPr>
          <w:rFonts w:ascii="Cambria" w:eastAsia="Calibri" w:hAnsi="Cambria" w:cs="Times New Roman"/>
          <w:sz w:val="24"/>
        </w:rPr>
        <w:t xml:space="preserve"> </w:t>
      </w:r>
      <w:r w:rsidR="002775FA" w:rsidRPr="002775FA">
        <w:rPr>
          <w:rFonts w:ascii="Cambria" w:eastAsia="Calibri" w:hAnsi="Cambria" w:cs="Times New Roman"/>
          <w:sz w:val="24"/>
        </w:rPr>
        <w:t xml:space="preserve">Izvještaj stručnoga povjerenstva za ocjenu doktorskoga rada </w:t>
      </w:r>
      <w:r w:rsidR="002775FA" w:rsidRPr="002775FA">
        <w:rPr>
          <w:rFonts w:ascii="Cambria" w:eastAsia="Calibri" w:hAnsi="Cambria" w:cs="Times New Roman"/>
          <w:b/>
          <w:bCs/>
          <w:sz w:val="24"/>
        </w:rPr>
        <w:t>Tamare Polić</w:t>
      </w:r>
      <w:r w:rsidR="002775FA" w:rsidRPr="002775FA">
        <w:rPr>
          <w:rFonts w:ascii="Cambria" w:eastAsia="Calibri" w:hAnsi="Cambria" w:cs="Times New Roman"/>
          <w:sz w:val="24"/>
        </w:rPr>
        <w:t xml:space="preserve"> pod naslovom </w:t>
      </w:r>
      <w:proofErr w:type="spellStart"/>
      <w:r w:rsidR="002775FA" w:rsidRPr="002775FA">
        <w:rPr>
          <w:rFonts w:ascii="Cambria" w:eastAsia="Calibri" w:hAnsi="Cambria" w:cs="Times New Roman"/>
          <w:b/>
          <w:bCs/>
          <w:sz w:val="24"/>
        </w:rPr>
        <w:t>Predmodifikacija</w:t>
      </w:r>
      <w:proofErr w:type="spellEnd"/>
      <w:r w:rsidR="002775FA" w:rsidRPr="002775FA">
        <w:rPr>
          <w:rFonts w:ascii="Cambria" w:eastAsia="Calibri" w:hAnsi="Cambria" w:cs="Times New Roman"/>
          <w:b/>
          <w:bCs/>
          <w:sz w:val="24"/>
        </w:rPr>
        <w:t xml:space="preserve"> imenica u </w:t>
      </w:r>
      <w:proofErr w:type="spellStart"/>
      <w:r w:rsidR="002775FA" w:rsidRPr="002775FA">
        <w:rPr>
          <w:rFonts w:ascii="Cambria" w:eastAsia="Calibri" w:hAnsi="Cambria" w:cs="Times New Roman"/>
          <w:b/>
          <w:bCs/>
          <w:sz w:val="24"/>
        </w:rPr>
        <w:t>višerječnim</w:t>
      </w:r>
      <w:proofErr w:type="spellEnd"/>
      <w:r w:rsidR="002775FA" w:rsidRPr="002775FA">
        <w:rPr>
          <w:rFonts w:ascii="Cambria" w:eastAsia="Calibri" w:hAnsi="Cambria" w:cs="Times New Roman"/>
          <w:b/>
          <w:bCs/>
          <w:sz w:val="24"/>
        </w:rPr>
        <w:t xml:space="preserve"> nazivima u nastavi engleskoga jezika prometnih struka.</w:t>
      </w:r>
      <w:r w:rsidR="002775FA" w:rsidRPr="002775FA">
        <w:rPr>
          <w:rFonts w:ascii="Cambria" w:eastAsia="Calibri" w:hAnsi="Cambria" w:cs="Times New Roman"/>
          <w:bCs/>
          <w:sz w:val="24"/>
        </w:rPr>
        <w:tab/>
      </w:r>
      <w:r w:rsidR="002775FA" w:rsidRPr="002775FA">
        <w:rPr>
          <w:rFonts w:ascii="Cambria" w:eastAsia="Calibri" w:hAnsi="Cambria" w:cs="Times New Roman"/>
          <w:bCs/>
          <w:sz w:val="24"/>
        </w:rPr>
        <w:tab/>
      </w:r>
      <w:r w:rsidR="002775FA" w:rsidRPr="002775FA">
        <w:rPr>
          <w:rFonts w:ascii="Cambria" w:eastAsia="Calibri" w:hAnsi="Cambria" w:cs="Times New Roman"/>
          <w:bCs/>
          <w:sz w:val="24"/>
        </w:rPr>
        <w:tab/>
      </w:r>
      <w:r w:rsidR="002775FA" w:rsidRPr="002775FA">
        <w:rPr>
          <w:rFonts w:ascii="Cambria" w:eastAsia="Calibri" w:hAnsi="Cambria" w:cs="Times New Roman"/>
          <w:bCs/>
          <w:sz w:val="24"/>
        </w:rPr>
        <w:tab/>
      </w:r>
      <w:r w:rsidR="002775FA" w:rsidRPr="002775FA">
        <w:rPr>
          <w:rFonts w:ascii="Cambria" w:eastAsia="Calibri" w:hAnsi="Cambria" w:cs="Times New Roman"/>
          <w:bCs/>
          <w:sz w:val="24"/>
        </w:rPr>
        <w:tab/>
      </w:r>
      <w:r w:rsidR="002775FA" w:rsidRPr="002775FA">
        <w:rPr>
          <w:rFonts w:ascii="Cambria" w:eastAsia="Calibri" w:hAnsi="Cambria" w:cs="Times New Roman"/>
          <w:bCs/>
          <w:sz w:val="24"/>
        </w:rPr>
        <w:tab/>
        <w:t>str.</w:t>
      </w:r>
      <w:r w:rsidR="005479F4">
        <w:rPr>
          <w:rFonts w:ascii="Cambria" w:eastAsia="Calibri" w:hAnsi="Cambria" w:cs="Times New Roman"/>
          <w:bCs/>
          <w:sz w:val="24"/>
        </w:rPr>
        <w:t xml:space="preserve"> 729</w:t>
      </w:r>
    </w:p>
    <w:p w:rsidR="001B6019" w:rsidRDefault="001B6019" w:rsidP="0089559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B6019" w:rsidRDefault="001B6019" w:rsidP="0089559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E2617" w:rsidRDefault="002E2617" w:rsidP="0089559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895590" w:rsidRPr="00895590" w:rsidRDefault="00895590" w:rsidP="0089559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89559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5. Obustava postupka </w:t>
      </w:r>
    </w:p>
    <w:p w:rsidR="00895590" w:rsidRPr="00895590" w:rsidRDefault="00895590" w:rsidP="0089559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972BA6" w:rsidRPr="00972BA6" w:rsidRDefault="002E2617" w:rsidP="00895590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105.</w:t>
      </w:r>
      <w:r w:rsidR="00972BA6" w:rsidRPr="00972BA6">
        <w:rPr>
          <w:rFonts w:ascii="Cambria" w:eastAsia="Calibri" w:hAnsi="Cambria" w:cs="Times New Roman"/>
          <w:sz w:val="24"/>
        </w:rPr>
        <w:t xml:space="preserve"> Obustava postupka ocjene doktorskoga rada </w:t>
      </w:r>
      <w:r w:rsidR="00972BA6" w:rsidRPr="00972BA6">
        <w:rPr>
          <w:rFonts w:ascii="Cambria" w:eastAsia="Calibri" w:hAnsi="Cambria" w:cs="Times New Roman"/>
          <w:b/>
          <w:sz w:val="24"/>
        </w:rPr>
        <w:t>Vlatke Tomić</w:t>
      </w:r>
      <w:r w:rsidR="00972BA6" w:rsidRPr="00972BA6">
        <w:rPr>
          <w:rFonts w:ascii="Cambria" w:eastAsia="Calibri" w:hAnsi="Cambria" w:cs="Times New Roman"/>
          <w:sz w:val="24"/>
        </w:rPr>
        <w:t xml:space="preserve"> pod naslovom </w:t>
      </w:r>
      <w:r w:rsidR="00972BA6" w:rsidRPr="00972BA6">
        <w:rPr>
          <w:rFonts w:ascii="Cambria" w:eastAsia="Calibri" w:hAnsi="Cambria" w:cs="Times New Roman"/>
          <w:b/>
          <w:sz w:val="24"/>
        </w:rPr>
        <w:t xml:space="preserve">Civilna i vojna Hrvatska u svjetlu </w:t>
      </w:r>
      <w:proofErr w:type="spellStart"/>
      <w:r w:rsidR="00972BA6" w:rsidRPr="00972BA6">
        <w:rPr>
          <w:rFonts w:ascii="Cambria" w:eastAsia="Calibri" w:hAnsi="Cambria" w:cs="Times New Roman"/>
          <w:b/>
          <w:i/>
          <w:sz w:val="24"/>
        </w:rPr>
        <w:t>Kukuljevićeve</w:t>
      </w:r>
      <w:proofErr w:type="spellEnd"/>
      <w:r w:rsidR="00972BA6" w:rsidRPr="00972BA6">
        <w:rPr>
          <w:rFonts w:ascii="Cambria" w:eastAsia="Calibri" w:hAnsi="Cambria" w:cs="Times New Roman"/>
          <w:b/>
          <w:i/>
          <w:sz w:val="24"/>
        </w:rPr>
        <w:t xml:space="preserve"> ankete</w:t>
      </w:r>
      <w:r w:rsidR="00972BA6" w:rsidRPr="00972BA6">
        <w:rPr>
          <w:rFonts w:ascii="Cambria" w:eastAsia="Calibri" w:hAnsi="Cambria" w:cs="Times New Roman"/>
          <w:sz w:val="24"/>
        </w:rPr>
        <w:t>, mentori</w:t>
      </w:r>
      <w:r w:rsidR="00096F92">
        <w:rPr>
          <w:rFonts w:ascii="Cambria" w:eastAsia="Calibri" w:hAnsi="Cambria" w:cs="Times New Roman"/>
          <w:sz w:val="24"/>
        </w:rPr>
        <w:t>:</w:t>
      </w:r>
      <w:r w:rsidR="00972BA6" w:rsidRPr="00972BA6">
        <w:rPr>
          <w:rFonts w:ascii="Cambria" w:eastAsia="Calibri" w:hAnsi="Cambria" w:cs="Times New Roman"/>
          <w:sz w:val="24"/>
        </w:rPr>
        <w:t xml:space="preserve"> </w:t>
      </w:r>
      <w:r w:rsidR="00096F92" w:rsidRPr="00972BA6">
        <w:rPr>
          <w:rFonts w:ascii="Cambria" w:eastAsia="Calibri" w:hAnsi="Cambria" w:cs="Times New Roman"/>
          <w:sz w:val="24"/>
        </w:rPr>
        <w:t xml:space="preserve">prof. </w:t>
      </w:r>
      <w:r w:rsidR="00972BA6" w:rsidRPr="00972BA6">
        <w:rPr>
          <w:rFonts w:ascii="Cambria" w:eastAsia="Calibri" w:hAnsi="Cambria" w:cs="Times New Roman"/>
          <w:sz w:val="24"/>
        </w:rPr>
        <w:t xml:space="preserve">dr. </w:t>
      </w:r>
      <w:proofErr w:type="spellStart"/>
      <w:r w:rsidR="00972BA6" w:rsidRPr="00972BA6">
        <w:rPr>
          <w:rFonts w:ascii="Cambria" w:eastAsia="Calibri" w:hAnsi="Cambria" w:cs="Times New Roman"/>
          <w:sz w:val="24"/>
        </w:rPr>
        <w:t>sc</w:t>
      </w:r>
      <w:proofErr w:type="spellEnd"/>
      <w:r w:rsidR="00972BA6" w:rsidRPr="00972BA6">
        <w:rPr>
          <w:rFonts w:ascii="Cambria" w:eastAsia="Calibri" w:hAnsi="Cambria" w:cs="Times New Roman"/>
          <w:sz w:val="24"/>
        </w:rPr>
        <w:t xml:space="preserve">. Mario </w:t>
      </w:r>
      <w:proofErr w:type="spellStart"/>
      <w:r w:rsidR="00972BA6" w:rsidRPr="00972BA6">
        <w:rPr>
          <w:rFonts w:ascii="Cambria" w:eastAsia="Calibri" w:hAnsi="Cambria" w:cs="Times New Roman"/>
          <w:sz w:val="24"/>
        </w:rPr>
        <w:t>Strecha</w:t>
      </w:r>
      <w:proofErr w:type="spellEnd"/>
      <w:r w:rsidR="00096F92">
        <w:rPr>
          <w:rFonts w:ascii="Cambria" w:eastAsia="Calibri" w:hAnsi="Cambria" w:cs="Times New Roman"/>
          <w:sz w:val="24"/>
        </w:rPr>
        <w:t xml:space="preserve"> </w:t>
      </w:r>
      <w:r w:rsidR="00972BA6" w:rsidRPr="00972BA6">
        <w:rPr>
          <w:rFonts w:ascii="Cambria" w:eastAsia="Calibri" w:hAnsi="Cambria" w:cs="Times New Roman"/>
          <w:sz w:val="24"/>
        </w:rPr>
        <w:t xml:space="preserve">i </w:t>
      </w:r>
      <w:r w:rsidR="00096F92" w:rsidRPr="00972BA6">
        <w:rPr>
          <w:rFonts w:ascii="Cambria" w:eastAsia="Calibri" w:hAnsi="Cambria" w:cs="Times New Roman"/>
          <w:sz w:val="24"/>
        </w:rPr>
        <w:t xml:space="preserve">prof. </w:t>
      </w:r>
      <w:r w:rsidR="00972BA6" w:rsidRPr="00972BA6">
        <w:rPr>
          <w:rFonts w:ascii="Cambria" w:eastAsia="Calibri" w:hAnsi="Cambria" w:cs="Times New Roman"/>
          <w:sz w:val="24"/>
        </w:rPr>
        <w:t>dr</w:t>
      </w:r>
      <w:r w:rsidR="00096F92">
        <w:rPr>
          <w:rFonts w:ascii="Cambria" w:eastAsia="Calibri" w:hAnsi="Cambria" w:cs="Times New Roman"/>
          <w:sz w:val="24"/>
        </w:rPr>
        <w:t xml:space="preserve">. </w:t>
      </w:r>
      <w:proofErr w:type="spellStart"/>
      <w:r w:rsidR="00096F92">
        <w:rPr>
          <w:rFonts w:ascii="Cambria" w:eastAsia="Calibri" w:hAnsi="Cambria" w:cs="Times New Roman"/>
          <w:sz w:val="24"/>
        </w:rPr>
        <w:t>sc</w:t>
      </w:r>
      <w:proofErr w:type="spellEnd"/>
      <w:r w:rsidR="00096F92">
        <w:rPr>
          <w:rFonts w:ascii="Cambria" w:eastAsia="Calibri" w:hAnsi="Cambria" w:cs="Times New Roman"/>
          <w:sz w:val="24"/>
        </w:rPr>
        <w:t xml:space="preserve">. Tihana Petrović Leš, </w:t>
      </w:r>
      <w:r w:rsidR="00972BA6" w:rsidRPr="00972BA6">
        <w:rPr>
          <w:rFonts w:ascii="Cambria" w:eastAsia="Calibri" w:hAnsi="Cambria" w:cs="Times New Roman"/>
          <w:sz w:val="24"/>
        </w:rPr>
        <w:t>na vlastiti zahtjev.</w:t>
      </w:r>
    </w:p>
    <w:p w:rsidR="00972BA6" w:rsidRPr="00972BA6" w:rsidRDefault="00972BA6" w:rsidP="00972BA6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972BA6" w:rsidRDefault="00972BA6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E2617" w:rsidRDefault="002E2617" w:rsidP="00B944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895590" w:rsidP="00B94411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6</w:t>
      </w:r>
      <w:r w:rsidR="00B94411" w:rsidRPr="00B94411">
        <w:rPr>
          <w:rFonts w:ascii="Cambria" w:hAnsi="Cambria" w:cs="Times New Roman"/>
          <w:b/>
          <w:sz w:val="24"/>
          <w:szCs w:val="24"/>
          <w:u w:val="single"/>
        </w:rPr>
        <w:t>. Promjena mentora</w:t>
      </w:r>
    </w:p>
    <w:p w:rsidR="00C17C94" w:rsidRPr="00C03D22" w:rsidRDefault="00941946" w:rsidP="00C17C9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hyperlink r:id="rId13" w:history="1">
        <w:r w:rsidR="00C03D22" w:rsidRPr="00C03D22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https://www.ffzg.unizg.hr/files/vijece/2018-2019/VPS/vps_2019_04_3.pdf</w:t>
        </w:r>
      </w:hyperlink>
    </w:p>
    <w:p w:rsidR="00C03D22" w:rsidRPr="002E2617" w:rsidRDefault="00C03D22" w:rsidP="00C17C9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:rsidR="00C17C94" w:rsidRPr="00933EF7" w:rsidRDefault="002E2617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E2617">
        <w:rPr>
          <w:rFonts w:ascii="Cambria" w:eastAsia="Times New Roman" w:hAnsi="Cambria" w:cs="Times New Roman"/>
          <w:b/>
          <w:sz w:val="24"/>
          <w:szCs w:val="24"/>
        </w:rPr>
        <w:t>106.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Prijedlog Vijeća poslijediplomskoga doktorskoga studija Etnologije i kulturne antropologije da se studentici </w:t>
      </w:r>
      <w:r w:rsidR="00C17C94" w:rsidRPr="00D360BE">
        <w:rPr>
          <w:rFonts w:ascii="Cambria" w:eastAsia="Times New Roman" w:hAnsi="Cambria" w:cs="Times New Roman"/>
          <w:b/>
          <w:sz w:val="24"/>
          <w:szCs w:val="24"/>
        </w:rPr>
        <w:t xml:space="preserve">Lejli </w:t>
      </w:r>
      <w:proofErr w:type="spellStart"/>
      <w:r w:rsidR="00C17C94" w:rsidRPr="00D360BE">
        <w:rPr>
          <w:rFonts w:ascii="Cambria" w:eastAsia="Times New Roman" w:hAnsi="Cambria" w:cs="Times New Roman"/>
          <w:b/>
          <w:sz w:val="24"/>
          <w:szCs w:val="24"/>
        </w:rPr>
        <w:t>Hairlahović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odobri promjena mentora. Umjesto prof.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Jadranke Grbić za mentoricu se predlaže doc. dr.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sc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. Marijeta Rajković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Iveta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33EF7">
        <w:rPr>
          <w:rFonts w:ascii="Cambria" w:eastAsia="Times New Roman" w:hAnsi="Cambria" w:cs="Times New Roman"/>
          <w:sz w:val="24"/>
          <w:szCs w:val="24"/>
        </w:rPr>
        <w:t xml:space="preserve">(Napomena: Tema za izradu doktorskoga rada pod naslovom </w:t>
      </w:r>
      <w:r w:rsidRPr="00933EF7">
        <w:rPr>
          <w:rFonts w:ascii="Cambria" w:eastAsia="Times New Roman" w:hAnsi="Cambria" w:cs="Times New Roman"/>
          <w:i/>
          <w:sz w:val="24"/>
          <w:szCs w:val="24"/>
        </w:rPr>
        <w:t>Identitet/i muslimana u Cazinskoj krajini</w:t>
      </w:r>
      <w:r w:rsidRPr="00933EF7">
        <w:rPr>
          <w:rFonts w:ascii="Cambria" w:eastAsia="Times New Roman" w:hAnsi="Cambria" w:cs="Times New Roman"/>
          <w:sz w:val="24"/>
          <w:szCs w:val="24"/>
        </w:rPr>
        <w:t xml:space="preserve"> prihvaćena je 21.01.2016. na Fakultetskom vijeću i 19.04.2016. na Senatu Sveučilišta u Zagrebu.)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F707DC" w:rsidRDefault="00F707D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E2617" w:rsidRPr="00B94411" w:rsidRDefault="002E2617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895590" w:rsidP="00B9441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7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. Nastavni predmeti</w:t>
      </w:r>
    </w:p>
    <w:p w:rsidR="00C17C94" w:rsidRPr="00933EF7" w:rsidRDefault="00C17C94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D360BE" w:rsidRDefault="002E2617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E2617">
        <w:rPr>
          <w:rFonts w:ascii="Cambria" w:eastAsia="Times New Roman" w:hAnsi="Cambria" w:cs="Times New Roman"/>
          <w:b/>
          <w:sz w:val="24"/>
          <w:szCs w:val="24"/>
        </w:rPr>
        <w:t>107.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Samoanaliza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programa poslijediplomskoga doktorskoga studija </w:t>
      </w:r>
      <w:r w:rsidR="00C17C94" w:rsidRPr="00D360BE">
        <w:rPr>
          <w:rFonts w:ascii="Cambria" w:eastAsia="Times New Roman" w:hAnsi="Cambria" w:cs="Times New Roman"/>
          <w:sz w:val="24"/>
          <w:szCs w:val="24"/>
        </w:rPr>
        <w:t xml:space="preserve">Znanosti o književnosti, teatrologije i </w:t>
      </w:r>
      <w:proofErr w:type="spellStart"/>
      <w:r w:rsidR="00C17C94" w:rsidRPr="00D360BE">
        <w:rPr>
          <w:rFonts w:ascii="Cambria" w:eastAsia="Times New Roman" w:hAnsi="Cambria" w:cs="Times New Roman"/>
          <w:sz w:val="24"/>
          <w:szCs w:val="24"/>
        </w:rPr>
        <w:t>dramatologije</w:t>
      </w:r>
      <w:proofErr w:type="spellEnd"/>
      <w:r w:rsidR="00C17C94" w:rsidRPr="00D360BE">
        <w:rPr>
          <w:rFonts w:ascii="Cambria" w:eastAsia="Times New Roman" w:hAnsi="Cambria" w:cs="Times New Roman"/>
          <w:sz w:val="24"/>
          <w:szCs w:val="24"/>
        </w:rPr>
        <w:t xml:space="preserve">, filmologije, </w:t>
      </w:r>
      <w:proofErr w:type="spellStart"/>
      <w:r w:rsidR="00C17C94" w:rsidRPr="00D360BE">
        <w:rPr>
          <w:rFonts w:ascii="Cambria" w:eastAsia="Times New Roman" w:hAnsi="Cambria" w:cs="Times New Roman"/>
          <w:sz w:val="24"/>
          <w:szCs w:val="24"/>
        </w:rPr>
        <w:t>muzikologije</w:t>
      </w:r>
      <w:proofErr w:type="spellEnd"/>
      <w:r w:rsidR="00C17C94" w:rsidRPr="00D360BE">
        <w:rPr>
          <w:rFonts w:ascii="Cambria" w:eastAsia="Times New Roman" w:hAnsi="Cambria" w:cs="Times New Roman"/>
          <w:sz w:val="24"/>
          <w:szCs w:val="24"/>
        </w:rPr>
        <w:t xml:space="preserve"> i studija kulture.</w:t>
      </w:r>
    </w:p>
    <w:p w:rsidR="00F707DC" w:rsidRDefault="00941946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hyperlink r:id="rId14" w:history="1">
        <w:r w:rsidR="00C03D22" w:rsidRPr="00694AB4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https://www.ffzg.unizg.hr/files/vijece/2018-2019/VPS/vps_2019_04_4.pdf</w:t>
        </w:r>
      </w:hyperlink>
    </w:p>
    <w:p w:rsidR="00C03D22" w:rsidRDefault="00C03D22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617" w:rsidRPr="00933EF7" w:rsidRDefault="002E2617" w:rsidP="00C17C9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17C94" w:rsidRPr="00933EF7" w:rsidRDefault="002E2617" w:rsidP="00C17C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E2617">
        <w:rPr>
          <w:rFonts w:ascii="Cambria" w:eastAsia="Times New Roman" w:hAnsi="Cambria" w:cs="Times New Roman"/>
          <w:b/>
          <w:sz w:val="24"/>
          <w:szCs w:val="24"/>
        </w:rPr>
        <w:t>10</w:t>
      </w:r>
      <w:r>
        <w:rPr>
          <w:rFonts w:ascii="Cambria" w:eastAsia="Times New Roman" w:hAnsi="Cambria" w:cs="Times New Roman"/>
          <w:b/>
          <w:sz w:val="24"/>
          <w:szCs w:val="24"/>
        </w:rPr>
        <w:t>8</w:t>
      </w:r>
      <w:r w:rsidRPr="002E2617">
        <w:rPr>
          <w:rFonts w:ascii="Cambria" w:eastAsia="Times New Roman" w:hAnsi="Cambria" w:cs="Times New Roman"/>
          <w:b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17C94" w:rsidRPr="00933EF7">
        <w:rPr>
          <w:rFonts w:ascii="Cambria" w:eastAsia="Times New Roman" w:hAnsi="Cambria" w:cs="Times New Roman"/>
          <w:sz w:val="24"/>
          <w:szCs w:val="24"/>
        </w:rPr>
        <w:t>Prijedlog sporazuma o međunarodnom dvojnom doktoratu (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cotutelle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) između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Universitá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degli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studi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 di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Perugia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 xml:space="preserve">, Italija i Sveučilišta u Zagrebu za Mariju </w:t>
      </w:r>
      <w:proofErr w:type="spellStart"/>
      <w:r w:rsidR="00C17C94" w:rsidRPr="00933EF7">
        <w:rPr>
          <w:rFonts w:ascii="Cambria" w:eastAsia="Times New Roman" w:hAnsi="Cambria" w:cs="Times New Roman"/>
          <w:sz w:val="24"/>
          <w:szCs w:val="24"/>
        </w:rPr>
        <w:t>Strujić</w:t>
      </w:r>
      <w:proofErr w:type="spellEnd"/>
      <w:r w:rsidR="00C17C94" w:rsidRPr="00933EF7">
        <w:rPr>
          <w:rFonts w:ascii="Cambria" w:eastAsia="Times New Roman" w:hAnsi="Cambria" w:cs="Times New Roman"/>
          <w:sz w:val="24"/>
          <w:szCs w:val="24"/>
        </w:rPr>
        <w:t>.</w:t>
      </w:r>
    </w:p>
    <w:p w:rsidR="00B94411" w:rsidRDefault="00941946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hyperlink r:id="rId15" w:history="1">
        <w:r w:rsidR="00C03D22" w:rsidRPr="00694AB4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https://www.ffzg.unizg.hr/files/vijece/2018-2019/VPS/vps_2019_04_5.pdf</w:t>
        </w:r>
      </w:hyperlink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707DC" w:rsidRPr="00B94411" w:rsidRDefault="00F707DC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Default="001B6019">
      <w:pPr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br w:type="page"/>
      </w:r>
    </w:p>
    <w:p w:rsidR="00B94411" w:rsidRPr="00B94411" w:rsidRDefault="00337659" w:rsidP="00B9441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 xml:space="preserve">F. 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STJECANJE ZAVRŠNOG/SPECIJALISTIČKOG RADA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E2617" w:rsidRPr="00895590" w:rsidRDefault="002E2617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Imenovanje stručnih povjerenstava za ocjenu završnog/specijalističkog rada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95AEF" w:rsidRPr="00096F92" w:rsidRDefault="002E2617" w:rsidP="00096F92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109.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Imenovanje stručnoga povjerenstva za ocjenu završnog specijalističkog rada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Silvane </w:t>
      </w:r>
      <w:proofErr w:type="spellStart"/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Rakocija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pod naslovom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Anksioznost i strategije suočavanja sa stresom u dijagnostičkom pregledu kardiovaskularnih bolesnika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, mentorica: prof. dr.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Anita Vulić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Prtorić</w:t>
      </w:r>
      <w:proofErr w:type="spellEnd"/>
      <w:r w:rsidR="00096F92" w:rsidRPr="00295AEF">
        <w:rPr>
          <w:rFonts w:ascii="Cambria" w:hAnsi="Cambria" w:cs="Times New Roman"/>
          <w:sz w:val="24"/>
          <w:szCs w:val="24"/>
        </w:rPr>
        <w:t>(Odjel za psihologiju Sveučilišta u Zadru)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1. doc.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Anita Lauri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Korajlija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2.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. Lidija Arambašić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3.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Anita Vulić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Prtorić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295AEF">
        <w:rPr>
          <w:rFonts w:ascii="Cambria" w:hAnsi="Cambria" w:cs="Times New Roman"/>
          <w:sz w:val="24"/>
          <w:szCs w:val="24"/>
        </w:rPr>
        <w:t>(Odjel za psihologiju Sveučilišta u Zadru)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95AEF" w:rsidRPr="00295AEF" w:rsidRDefault="002E2617" w:rsidP="00295AE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110.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Imenovanje stručnoga povjerenstva za ocjenu završnog specijalističkog rada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Ane-</w:t>
      </w:r>
      <w:proofErr w:type="spellStart"/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Strahinje</w:t>
      </w:r>
      <w:proofErr w:type="spellEnd"/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Ratković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pod naslovom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Psihološki aspekti transplantacije bubrega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, mentorica: prof. dr.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. Nataša Jokić Begić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1. doc.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Anita Lauri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Korajlija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2.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. Nataša Jokić Begić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3.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Marijana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Braš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(Klinika za psihološku medicinu, KBC Zagreb; Medicinski fakultet, Zagreb)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95AEF" w:rsidRPr="00295AEF" w:rsidRDefault="002E2617" w:rsidP="00295AE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111.</w:t>
      </w: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Imenovanje stručnoga povjerenstva za ocjenu završnog specijalističkog rada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Ane Staničić Kožul 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pod naslovom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Uloga tjelesne aktivnosti u tretmanu depresije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, mentorica: prof. dr.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. Nataša Jokić Begić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1.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. Lidija Arambašić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2.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. Nataša Jokić Begić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3.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Alma Mihaljević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Peleš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(Klinika za psihijatriju, KBC Zagreb; Medicinski fakultet, Zagreb)</w:t>
      </w:r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95AEF" w:rsidRPr="00295AEF" w:rsidRDefault="002E2617" w:rsidP="00295AE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112.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Imenovanje stručnog</w:t>
      </w:r>
      <w:r w:rsidR="00096F92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povjerenstva za ocjenu završnog specijalističkog rada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Emine </w:t>
      </w:r>
      <w:proofErr w:type="spellStart"/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>Zoletić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 pod naslovom </w:t>
      </w:r>
      <w:r w:rsidR="00295AEF" w:rsidRPr="00295AE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Razina kognitivnih i izvršnih funkcija u osoba s doživljenim moždanim udarom, </w:t>
      </w:r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mentorica: doc. dr.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Ivana </w:t>
      </w:r>
      <w:proofErr w:type="spellStart"/>
      <w:r w:rsidR="00295AEF" w:rsidRPr="00295AEF">
        <w:rPr>
          <w:rFonts w:ascii="Cambria" w:hAnsi="Cambria" w:cs="Times New Roman"/>
          <w:color w:val="000000" w:themeColor="text1"/>
          <w:sz w:val="24"/>
          <w:szCs w:val="24"/>
        </w:rPr>
        <w:t>Hromatko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1.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Meri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Tadinac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2. doc.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. Ivana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Hromatko</w:t>
      </w:r>
      <w:proofErr w:type="spellEnd"/>
    </w:p>
    <w:p w:rsidR="00295AEF" w:rsidRPr="00295AEF" w:rsidRDefault="00295AEF" w:rsidP="00295AE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295AEF">
        <w:rPr>
          <w:rFonts w:ascii="Cambria" w:hAnsi="Cambria" w:cs="Times New Roman"/>
          <w:color w:val="000000" w:themeColor="text1"/>
          <w:sz w:val="24"/>
          <w:szCs w:val="24"/>
        </w:rPr>
        <w:t xml:space="preserve">3. izv. prof. dr. </w:t>
      </w:r>
      <w:proofErr w:type="spellStart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sc</w:t>
      </w:r>
      <w:proofErr w:type="spellEnd"/>
      <w:r w:rsidRPr="00295AEF">
        <w:rPr>
          <w:rFonts w:ascii="Cambria" w:hAnsi="Cambria" w:cs="Times New Roman"/>
          <w:color w:val="000000" w:themeColor="text1"/>
          <w:sz w:val="24"/>
          <w:szCs w:val="24"/>
        </w:rPr>
        <w:t>. Slavka Galić (Opća županijska bolnica Požega)</w:t>
      </w:r>
    </w:p>
    <w:p w:rsidR="00295AEF" w:rsidRDefault="00295AEF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95AEF" w:rsidRPr="00B94411" w:rsidRDefault="00295AEF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line="254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1B6019" w:rsidRDefault="001B6019">
      <w:pPr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br w:type="page"/>
      </w:r>
    </w:p>
    <w:p w:rsidR="00B94411" w:rsidRPr="00B94411" w:rsidRDefault="00337659" w:rsidP="00B944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 xml:space="preserve">G. 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SLOBODNE STUDIJSKE GODINE, KADROVSKA PITANJA I DRUGO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707DC" w:rsidRPr="00B94411" w:rsidRDefault="00F707DC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A8315C" w:rsidRDefault="00A8315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A8315C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1. Slobodne studijske godine</w:t>
      </w:r>
    </w:p>
    <w:p w:rsidR="00A8315C" w:rsidRDefault="00A8315C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859BA" w:rsidRPr="006B57AD" w:rsidRDefault="002E2617" w:rsidP="003859BA">
      <w:pPr>
        <w:pStyle w:val="NoSpacing"/>
        <w:ind w:firstLine="708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113.</w:t>
      </w:r>
      <w:r w:rsidR="003859BA" w:rsidRPr="006B57AD">
        <w:rPr>
          <w:rFonts w:ascii="Cambria" w:hAnsi="Cambria" w:cstheme="minorHAnsi"/>
          <w:sz w:val="24"/>
          <w:szCs w:val="24"/>
        </w:rPr>
        <w:t xml:space="preserve"> Molba </w:t>
      </w:r>
      <w:r w:rsidR="003859BA" w:rsidRPr="006B57AD">
        <w:rPr>
          <w:rFonts w:ascii="Cambria" w:hAnsi="Cambria" w:cstheme="minorHAnsi"/>
          <w:b/>
          <w:sz w:val="24"/>
          <w:szCs w:val="24"/>
        </w:rPr>
        <w:t xml:space="preserve">doc. dr. </w:t>
      </w:r>
      <w:proofErr w:type="spellStart"/>
      <w:r w:rsidR="003859BA" w:rsidRPr="006B57AD">
        <w:rPr>
          <w:rFonts w:ascii="Cambria" w:hAnsi="Cambria" w:cstheme="minorHAnsi"/>
          <w:b/>
          <w:sz w:val="24"/>
          <w:szCs w:val="24"/>
        </w:rPr>
        <w:t>sc</w:t>
      </w:r>
      <w:proofErr w:type="spellEnd"/>
      <w:r w:rsidR="003859BA" w:rsidRPr="006B57AD">
        <w:rPr>
          <w:rFonts w:ascii="Cambria" w:hAnsi="Cambria" w:cstheme="minorHAnsi"/>
          <w:b/>
          <w:sz w:val="24"/>
          <w:szCs w:val="24"/>
        </w:rPr>
        <w:t xml:space="preserve">. Snježane Veselica </w:t>
      </w:r>
      <w:proofErr w:type="spellStart"/>
      <w:r w:rsidR="003859BA" w:rsidRPr="006B57AD">
        <w:rPr>
          <w:rFonts w:ascii="Cambria" w:hAnsi="Cambria" w:cstheme="minorHAnsi"/>
          <w:b/>
          <w:sz w:val="24"/>
          <w:szCs w:val="24"/>
        </w:rPr>
        <w:t>Majhut</w:t>
      </w:r>
      <w:proofErr w:type="spellEnd"/>
      <w:r w:rsidR="003859BA" w:rsidRPr="006B57AD">
        <w:rPr>
          <w:rFonts w:ascii="Cambria" w:hAnsi="Cambria" w:cstheme="minorHAnsi"/>
          <w:sz w:val="24"/>
          <w:szCs w:val="24"/>
        </w:rPr>
        <w:t xml:space="preserve"> za odobrenje</w:t>
      </w:r>
      <w:r w:rsidR="00D360BE">
        <w:rPr>
          <w:rFonts w:ascii="Cambria" w:hAnsi="Cambria" w:cstheme="minorHAnsi"/>
          <w:sz w:val="24"/>
          <w:szCs w:val="24"/>
        </w:rPr>
        <w:t xml:space="preserve"> korištenja</w:t>
      </w:r>
      <w:r w:rsidR="003859BA" w:rsidRPr="006B57AD">
        <w:rPr>
          <w:rFonts w:ascii="Cambria" w:hAnsi="Cambria" w:cstheme="minorHAnsi"/>
          <w:sz w:val="24"/>
          <w:szCs w:val="24"/>
        </w:rPr>
        <w:t xml:space="preserve"> slobodnog studijskog semestra u zimskom semestru akademske godine 2019/2020.</w:t>
      </w:r>
    </w:p>
    <w:p w:rsidR="00A8315C" w:rsidRP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738</w:t>
      </w:r>
    </w:p>
    <w:p w:rsidR="003859BA" w:rsidRPr="003859BA" w:rsidRDefault="003859BA" w:rsidP="003859B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3859BA" w:rsidRPr="003859BA" w:rsidRDefault="002E2617" w:rsidP="003859BA">
      <w:pPr>
        <w:pStyle w:val="NoSpacing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 w:rsidRPr="002E2617">
        <w:rPr>
          <w:rFonts w:ascii="Cambria" w:hAnsi="Cambria"/>
          <w:b/>
          <w:sz w:val="24"/>
          <w:szCs w:val="24"/>
        </w:rPr>
        <w:t>114.</w:t>
      </w:r>
      <w:r>
        <w:rPr>
          <w:rFonts w:ascii="Cambria" w:hAnsi="Cambria"/>
          <w:sz w:val="24"/>
          <w:szCs w:val="24"/>
        </w:rPr>
        <w:t xml:space="preserve"> </w:t>
      </w:r>
      <w:r w:rsidR="003859BA" w:rsidRPr="003859BA">
        <w:rPr>
          <w:rFonts w:ascii="Cambria" w:hAnsi="Cambria"/>
          <w:sz w:val="24"/>
          <w:szCs w:val="24"/>
        </w:rPr>
        <w:t xml:space="preserve">Molba </w:t>
      </w:r>
      <w:r w:rsidR="003859BA" w:rsidRPr="003859BA">
        <w:rPr>
          <w:rFonts w:ascii="Cambria" w:hAnsi="Cambria"/>
          <w:b/>
          <w:color w:val="000000"/>
          <w:sz w:val="24"/>
          <w:szCs w:val="24"/>
        </w:rPr>
        <w:t xml:space="preserve">prof. dr. </w:t>
      </w:r>
      <w:proofErr w:type="spellStart"/>
      <w:r w:rsidR="003859BA" w:rsidRPr="003859BA">
        <w:rPr>
          <w:rFonts w:ascii="Cambria" w:hAnsi="Cambria"/>
          <w:b/>
          <w:color w:val="000000"/>
          <w:sz w:val="24"/>
          <w:szCs w:val="24"/>
        </w:rPr>
        <w:t>sc</w:t>
      </w:r>
      <w:proofErr w:type="spellEnd"/>
      <w:r w:rsidR="003859BA" w:rsidRPr="003859BA">
        <w:rPr>
          <w:rFonts w:ascii="Cambria" w:hAnsi="Cambria"/>
          <w:b/>
          <w:color w:val="000000"/>
          <w:sz w:val="24"/>
          <w:szCs w:val="24"/>
        </w:rPr>
        <w:t>. Jadranke Grbić</w:t>
      </w:r>
      <w:r w:rsidR="003859BA" w:rsidRPr="003859BA">
        <w:rPr>
          <w:rFonts w:ascii="Cambria" w:hAnsi="Cambria"/>
          <w:color w:val="000000"/>
          <w:sz w:val="24"/>
          <w:szCs w:val="24"/>
        </w:rPr>
        <w:t xml:space="preserve"> za odobrenje korištenja slobodne studijske godine u </w:t>
      </w:r>
      <w:proofErr w:type="spellStart"/>
      <w:r w:rsidR="003859BA" w:rsidRPr="003859BA">
        <w:rPr>
          <w:rFonts w:ascii="Cambria" w:hAnsi="Cambria"/>
          <w:color w:val="000000"/>
          <w:sz w:val="24"/>
          <w:szCs w:val="24"/>
        </w:rPr>
        <w:t>akad</w:t>
      </w:r>
      <w:proofErr w:type="spellEnd"/>
      <w:r w:rsidR="003859BA" w:rsidRPr="003859BA">
        <w:rPr>
          <w:rFonts w:ascii="Cambria" w:hAnsi="Cambria"/>
          <w:color w:val="000000"/>
          <w:sz w:val="24"/>
          <w:szCs w:val="24"/>
        </w:rPr>
        <w:t xml:space="preserve">. godini 2019/2020. </w:t>
      </w:r>
    </w:p>
    <w:p w:rsidR="00297D54" w:rsidRP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3859BA">
        <w:rPr>
          <w:rFonts w:ascii="Cambria" w:eastAsia="Times New Roman" w:hAnsi="Cambria" w:cs="Times New Roman"/>
          <w:sz w:val="24"/>
          <w:szCs w:val="24"/>
          <w:lang w:eastAsia="hr-HR"/>
        </w:rPr>
        <w:tab/>
        <w:t>str.</w:t>
      </w:r>
      <w:r w:rsidR="005479F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739</w:t>
      </w:r>
    </w:p>
    <w:p w:rsidR="003859BA" w:rsidRPr="003859BA" w:rsidRDefault="003859BA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97D54" w:rsidRPr="003859BA" w:rsidRDefault="00297D54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A8315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2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. Pročelnici odsjeka i predstojnici katedri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5927A8" w:rsidRPr="005927A8" w:rsidRDefault="002E2617" w:rsidP="005927A8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115.</w:t>
      </w:r>
      <w:r w:rsidR="005927A8" w:rsidRPr="005927A8">
        <w:rPr>
          <w:rFonts w:ascii="Cambria" w:eastAsia="Calibri" w:hAnsi="Cambria" w:cs="Times New Roman"/>
          <w:sz w:val="24"/>
        </w:rPr>
        <w:t xml:space="preserve"> Molba </w:t>
      </w:r>
      <w:r w:rsidR="005927A8" w:rsidRPr="005927A8">
        <w:rPr>
          <w:rFonts w:ascii="Cambria" w:eastAsia="Calibri" w:hAnsi="Cambria" w:cs="Times New Roman"/>
          <w:b/>
          <w:sz w:val="24"/>
        </w:rPr>
        <w:t xml:space="preserve">prof. dr. </w:t>
      </w:r>
      <w:proofErr w:type="spellStart"/>
      <w:r w:rsidR="005927A8" w:rsidRPr="005927A8">
        <w:rPr>
          <w:rFonts w:ascii="Cambria" w:eastAsia="Calibri" w:hAnsi="Cambria" w:cs="Times New Roman"/>
          <w:b/>
          <w:sz w:val="24"/>
        </w:rPr>
        <w:t>sc</w:t>
      </w:r>
      <w:proofErr w:type="spellEnd"/>
      <w:r w:rsidR="005927A8" w:rsidRPr="005927A8">
        <w:rPr>
          <w:rFonts w:ascii="Cambria" w:eastAsia="Calibri" w:hAnsi="Cambria" w:cs="Times New Roman"/>
          <w:b/>
          <w:sz w:val="24"/>
        </w:rPr>
        <w:t xml:space="preserve">. Marija </w:t>
      </w:r>
      <w:proofErr w:type="spellStart"/>
      <w:r w:rsidR="005927A8" w:rsidRPr="005927A8">
        <w:rPr>
          <w:rFonts w:ascii="Cambria" w:eastAsia="Calibri" w:hAnsi="Cambria" w:cs="Times New Roman"/>
          <w:b/>
          <w:sz w:val="24"/>
        </w:rPr>
        <w:t>Streche</w:t>
      </w:r>
      <w:proofErr w:type="spellEnd"/>
      <w:r w:rsidR="005927A8" w:rsidRPr="005927A8">
        <w:rPr>
          <w:rFonts w:ascii="Cambria" w:eastAsia="Calibri" w:hAnsi="Cambria" w:cs="Times New Roman"/>
          <w:sz w:val="24"/>
        </w:rPr>
        <w:t xml:space="preserve"> za razrješenje s dužnosti pročelnika Odsjeka za povijest na vlastiti zahtjev.</w:t>
      </w:r>
    </w:p>
    <w:p w:rsidR="005927A8" w:rsidRPr="00B94411" w:rsidRDefault="005927A8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5927A8" w:rsidRPr="005927A8" w:rsidRDefault="002E2617" w:rsidP="005927A8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116.</w:t>
      </w:r>
      <w:r w:rsidR="005927A8" w:rsidRPr="005927A8">
        <w:rPr>
          <w:rFonts w:ascii="Cambria" w:eastAsia="Calibri" w:hAnsi="Cambria" w:cs="Times New Roman"/>
          <w:sz w:val="24"/>
        </w:rPr>
        <w:t xml:space="preserve"> Prijedlog Odsjeka za povijest za imenovanje </w:t>
      </w:r>
      <w:r w:rsidR="005927A8" w:rsidRPr="005927A8">
        <w:rPr>
          <w:rFonts w:ascii="Cambria" w:eastAsia="Calibri" w:hAnsi="Cambria" w:cs="Times New Roman"/>
          <w:b/>
          <w:sz w:val="24"/>
        </w:rPr>
        <w:t xml:space="preserve">doc. dr. </w:t>
      </w:r>
      <w:proofErr w:type="spellStart"/>
      <w:r w:rsidR="005927A8" w:rsidRPr="005927A8">
        <w:rPr>
          <w:rFonts w:ascii="Cambria" w:eastAsia="Calibri" w:hAnsi="Cambria" w:cs="Times New Roman"/>
          <w:b/>
          <w:sz w:val="24"/>
        </w:rPr>
        <w:t>sc</w:t>
      </w:r>
      <w:proofErr w:type="spellEnd"/>
      <w:r w:rsidR="005927A8" w:rsidRPr="005927A8">
        <w:rPr>
          <w:rFonts w:ascii="Cambria" w:eastAsia="Calibri" w:hAnsi="Cambria" w:cs="Times New Roman"/>
          <w:b/>
          <w:sz w:val="24"/>
        </w:rPr>
        <w:t>. Tomislava Galovića</w:t>
      </w:r>
      <w:r w:rsidR="005927A8" w:rsidRPr="005927A8">
        <w:rPr>
          <w:rFonts w:ascii="Cambria" w:eastAsia="Calibri" w:hAnsi="Cambria" w:cs="Times New Roman"/>
          <w:sz w:val="24"/>
        </w:rPr>
        <w:t xml:space="preserve"> za predstojnika Katedre za pomoćne povijesne znanosti i metodologiju historije od 1. svibnja 2019. do kraja </w:t>
      </w:r>
      <w:proofErr w:type="spellStart"/>
      <w:r w:rsidR="005927A8" w:rsidRPr="005927A8">
        <w:rPr>
          <w:rFonts w:ascii="Cambria" w:eastAsia="Calibri" w:hAnsi="Cambria" w:cs="Times New Roman"/>
          <w:sz w:val="24"/>
        </w:rPr>
        <w:t>akad</w:t>
      </w:r>
      <w:proofErr w:type="spellEnd"/>
      <w:r w:rsidR="005927A8" w:rsidRPr="005927A8">
        <w:rPr>
          <w:rFonts w:ascii="Cambria" w:eastAsia="Calibri" w:hAnsi="Cambria" w:cs="Times New Roman"/>
          <w:sz w:val="24"/>
        </w:rPr>
        <w:t>. god. 2019/2020.</w:t>
      </w:r>
    </w:p>
    <w:p w:rsidR="005927A8" w:rsidRPr="005927A8" w:rsidRDefault="005927A8" w:rsidP="005927A8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</w:pPr>
    </w:p>
    <w:p w:rsidR="00B94411" w:rsidRPr="00B94411" w:rsidRDefault="00A8315C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3</w:t>
      </w:r>
      <w:r w:rsidR="00B94411" w:rsidRPr="00B94411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. Drugo</w:t>
      </w:r>
    </w:p>
    <w:p w:rsid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75487" w:rsidRDefault="002E2617" w:rsidP="00F707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E2617">
        <w:rPr>
          <w:rFonts w:ascii="Cambria" w:eastAsia="Times New Roman" w:hAnsi="Cambria" w:cs="Times New Roman"/>
          <w:b/>
          <w:sz w:val="24"/>
          <w:szCs w:val="24"/>
          <w:lang w:eastAsia="hr-HR"/>
        </w:rPr>
        <w:t>117.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F29BC">
        <w:rPr>
          <w:rFonts w:ascii="Cambria" w:eastAsia="Times New Roman" w:hAnsi="Cambria" w:cs="Times New Roman"/>
          <w:sz w:val="24"/>
          <w:szCs w:val="24"/>
          <w:lang w:eastAsia="hr-HR"/>
        </w:rPr>
        <w:t>Imenovanje novih članova</w:t>
      </w:r>
      <w:r w:rsidR="00975487" w:rsidRPr="0097548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Povjerenstvu za osiguravanje kvalitete i predstavnika u Vijeću povjerenika za osiguravanje kvalitete.</w:t>
      </w:r>
    </w:p>
    <w:p w:rsidR="00975487" w:rsidRDefault="00975487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Pr="00B94411" w:rsidRDefault="001B6019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C1DCD" w:rsidRPr="00CC1DCD" w:rsidRDefault="002E2617" w:rsidP="00CC1DCD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b/>
          <w:sz w:val="24"/>
        </w:rPr>
        <w:t>118.</w:t>
      </w:r>
      <w:r w:rsidR="00CC1DCD" w:rsidRPr="00CC1DCD">
        <w:rPr>
          <w:rFonts w:ascii="Cambria" w:eastAsia="Calibri" w:hAnsi="Cambria" w:cs="Times New Roman"/>
          <w:sz w:val="24"/>
        </w:rPr>
        <w:t xml:space="preserve"> Prijedlog Odsjeka za povijest za promjenu nositelja kolegija </w:t>
      </w:r>
      <w:r w:rsidR="00CC1DCD" w:rsidRPr="00CC1DCD">
        <w:rPr>
          <w:rFonts w:ascii="Cambria" w:eastAsia="Calibri" w:hAnsi="Cambria" w:cs="Times New Roman"/>
          <w:i/>
          <w:sz w:val="24"/>
        </w:rPr>
        <w:t>Vojna povijest I</w:t>
      </w:r>
      <w:r w:rsidR="00CC1DCD" w:rsidRPr="00CC1DCD">
        <w:rPr>
          <w:rFonts w:ascii="Cambria" w:eastAsia="Calibri" w:hAnsi="Cambria" w:cs="Times New Roman"/>
          <w:sz w:val="24"/>
        </w:rPr>
        <w:t xml:space="preserve"> na studiju Vojnog vođenja i upravljanja na Vojnim studijima Sveučilišta u Zagrebu (Odluka Fakultetskog vijeća od 23. rujna 2013.). Umjesto dosadašnjeg nositelja prof. dr. </w:t>
      </w:r>
      <w:proofErr w:type="spellStart"/>
      <w:r w:rsidR="00CC1DCD" w:rsidRPr="00CC1DCD">
        <w:rPr>
          <w:rFonts w:ascii="Cambria" w:eastAsia="Calibri" w:hAnsi="Cambria" w:cs="Times New Roman"/>
          <w:sz w:val="24"/>
        </w:rPr>
        <w:t>sc</w:t>
      </w:r>
      <w:proofErr w:type="spellEnd"/>
      <w:r w:rsidR="00CC1DCD" w:rsidRPr="00CC1DCD">
        <w:rPr>
          <w:rFonts w:ascii="Cambria" w:eastAsia="Calibri" w:hAnsi="Cambria" w:cs="Times New Roman"/>
          <w:sz w:val="24"/>
        </w:rPr>
        <w:t xml:space="preserve">. Željka Holjevca, predlaže se novi nositelj izv. prof. dr. </w:t>
      </w:r>
      <w:proofErr w:type="spellStart"/>
      <w:r w:rsidR="00CC1DCD" w:rsidRPr="00CC1DCD">
        <w:rPr>
          <w:rFonts w:ascii="Cambria" w:eastAsia="Calibri" w:hAnsi="Cambria" w:cs="Times New Roman"/>
          <w:sz w:val="24"/>
        </w:rPr>
        <w:t>sc</w:t>
      </w:r>
      <w:proofErr w:type="spellEnd"/>
      <w:r w:rsidR="00CC1DCD" w:rsidRPr="00CC1DCD">
        <w:rPr>
          <w:rFonts w:ascii="Cambria" w:eastAsia="Calibri" w:hAnsi="Cambria" w:cs="Times New Roman"/>
          <w:sz w:val="24"/>
        </w:rPr>
        <w:t>. Boris Olujić.</w:t>
      </w:r>
    </w:p>
    <w:p w:rsidR="00CC1DCD" w:rsidRDefault="00CC1DCD" w:rsidP="00CC1DCD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2E2617" w:rsidRPr="00CC1DCD" w:rsidRDefault="002E2617" w:rsidP="00CC1DCD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</w:p>
    <w:p w:rsidR="00295AEF" w:rsidRPr="00295AEF" w:rsidRDefault="002E2617" w:rsidP="00295AEF">
      <w:pPr>
        <w:spacing w:after="0" w:line="240" w:lineRule="auto"/>
        <w:ind w:firstLine="708"/>
        <w:jc w:val="both"/>
        <w:rPr>
          <w:rFonts w:ascii="Cambria" w:hAnsi="Cambria" w:cs="Times New Roman"/>
          <w:iCs/>
          <w:sz w:val="24"/>
          <w:szCs w:val="24"/>
          <w:lang w:eastAsia="hr-HR"/>
        </w:rPr>
      </w:pPr>
      <w:r>
        <w:rPr>
          <w:rFonts w:ascii="Cambria" w:hAnsi="Cambria" w:cs="Times New Roman"/>
          <w:b/>
          <w:iCs/>
          <w:sz w:val="24"/>
          <w:szCs w:val="24"/>
          <w:lang w:eastAsia="hr-HR"/>
        </w:rPr>
        <w:t>119.</w:t>
      </w:r>
      <w:r w:rsidR="00295AEF" w:rsidRPr="00295AEF">
        <w:rPr>
          <w:rFonts w:ascii="Cambria" w:hAnsi="Cambria" w:cs="Times New Roman"/>
          <w:iCs/>
          <w:sz w:val="24"/>
          <w:szCs w:val="24"/>
          <w:lang w:eastAsia="hr-HR"/>
        </w:rPr>
        <w:t xml:space="preserve"> Izvještaj o radu Savjetovališta Filozofskog fakulteta za studente za 2018. godinu.</w:t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</w:r>
      <w:r w:rsidR="00295AEF">
        <w:rPr>
          <w:rFonts w:ascii="Cambria" w:hAnsi="Cambria" w:cs="Times New Roman"/>
          <w:iCs/>
          <w:sz w:val="24"/>
          <w:szCs w:val="24"/>
          <w:lang w:eastAsia="hr-HR"/>
        </w:rPr>
        <w:tab/>
        <w:t>str.</w:t>
      </w:r>
      <w:r w:rsidR="005479F4">
        <w:rPr>
          <w:rFonts w:ascii="Cambria" w:hAnsi="Cambria" w:cs="Times New Roman"/>
          <w:iCs/>
          <w:sz w:val="24"/>
          <w:szCs w:val="24"/>
          <w:lang w:eastAsia="hr-HR"/>
        </w:rPr>
        <w:t xml:space="preserve"> 740</w:t>
      </w:r>
    </w:p>
    <w:p w:rsidR="00295AEF" w:rsidRDefault="00295AEF" w:rsidP="00295AEF">
      <w:pPr>
        <w:spacing w:after="0" w:line="240" w:lineRule="auto"/>
        <w:jc w:val="both"/>
        <w:rPr>
          <w:rFonts w:ascii="Cambria" w:hAnsi="Cambria" w:cs="Times New Roman"/>
          <w:iCs/>
          <w:sz w:val="24"/>
          <w:szCs w:val="24"/>
          <w:lang w:eastAsia="hr-HR"/>
        </w:rPr>
      </w:pPr>
    </w:p>
    <w:p w:rsidR="001B6019" w:rsidRPr="00295AEF" w:rsidRDefault="001B6019" w:rsidP="00295AEF">
      <w:pPr>
        <w:spacing w:after="0" w:line="240" w:lineRule="auto"/>
        <w:jc w:val="both"/>
        <w:rPr>
          <w:rFonts w:ascii="Cambria" w:hAnsi="Cambria" w:cs="Times New Roman"/>
          <w:iCs/>
          <w:sz w:val="24"/>
          <w:szCs w:val="24"/>
          <w:lang w:eastAsia="hr-HR"/>
        </w:rPr>
      </w:pPr>
    </w:p>
    <w:p w:rsidR="00295AEF" w:rsidRPr="00295AEF" w:rsidRDefault="002E2617" w:rsidP="00295AEF">
      <w:pPr>
        <w:spacing w:after="0" w:line="240" w:lineRule="auto"/>
        <w:ind w:firstLine="708"/>
        <w:jc w:val="both"/>
        <w:rPr>
          <w:rFonts w:ascii="Cambria" w:hAnsi="Cambria" w:cs="Times New Roman"/>
          <w:iCs/>
          <w:sz w:val="24"/>
          <w:szCs w:val="24"/>
          <w:lang w:eastAsia="hr-HR"/>
        </w:rPr>
      </w:pPr>
      <w:r>
        <w:rPr>
          <w:rFonts w:ascii="Cambria" w:hAnsi="Cambria" w:cs="Times New Roman"/>
          <w:b/>
          <w:iCs/>
          <w:sz w:val="24"/>
          <w:szCs w:val="24"/>
          <w:lang w:eastAsia="hr-HR"/>
        </w:rPr>
        <w:t>120.</w:t>
      </w:r>
      <w:r w:rsidR="00295AEF" w:rsidRPr="00295AEF">
        <w:rPr>
          <w:rFonts w:ascii="Cambria" w:hAnsi="Cambria" w:cs="Times New Roman"/>
          <w:iCs/>
          <w:sz w:val="24"/>
          <w:szCs w:val="24"/>
          <w:lang w:eastAsia="hr-HR"/>
        </w:rPr>
        <w:t xml:space="preserve"> Prijedlog Odsjeka za psihologiju za izbor </w:t>
      </w:r>
      <w:r w:rsidR="00295AEF" w:rsidRPr="00295AEF">
        <w:rPr>
          <w:rFonts w:ascii="Cambria" w:hAnsi="Cambria" w:cs="Times New Roman"/>
          <w:b/>
          <w:iCs/>
          <w:sz w:val="24"/>
          <w:szCs w:val="24"/>
          <w:lang w:eastAsia="hr-HR"/>
        </w:rPr>
        <w:t xml:space="preserve">doc. dr. </w:t>
      </w:r>
      <w:proofErr w:type="spellStart"/>
      <w:r w:rsidR="00295AEF" w:rsidRPr="00295AEF">
        <w:rPr>
          <w:rFonts w:ascii="Cambria" w:hAnsi="Cambria" w:cs="Times New Roman"/>
          <w:b/>
          <w:iCs/>
          <w:sz w:val="24"/>
          <w:szCs w:val="24"/>
          <w:lang w:eastAsia="hr-HR"/>
        </w:rPr>
        <w:t>sc</w:t>
      </w:r>
      <w:proofErr w:type="spellEnd"/>
      <w:r w:rsidR="00295AEF" w:rsidRPr="00295AEF">
        <w:rPr>
          <w:rFonts w:ascii="Cambria" w:hAnsi="Cambria" w:cs="Times New Roman"/>
          <w:b/>
          <w:iCs/>
          <w:sz w:val="24"/>
          <w:szCs w:val="24"/>
          <w:lang w:eastAsia="hr-HR"/>
        </w:rPr>
        <w:t xml:space="preserve">. Anite Lauri </w:t>
      </w:r>
      <w:proofErr w:type="spellStart"/>
      <w:r w:rsidR="00295AEF" w:rsidRPr="00295AEF">
        <w:rPr>
          <w:rFonts w:ascii="Cambria" w:hAnsi="Cambria" w:cs="Times New Roman"/>
          <w:b/>
          <w:iCs/>
          <w:sz w:val="24"/>
          <w:szCs w:val="24"/>
          <w:lang w:eastAsia="hr-HR"/>
        </w:rPr>
        <w:t>Korajlija</w:t>
      </w:r>
      <w:proofErr w:type="spellEnd"/>
      <w:r w:rsidR="00295AEF" w:rsidRPr="00295AEF">
        <w:rPr>
          <w:rFonts w:ascii="Cambria" w:hAnsi="Cambria" w:cs="Times New Roman"/>
          <w:iCs/>
          <w:sz w:val="24"/>
          <w:szCs w:val="24"/>
          <w:lang w:eastAsia="hr-HR"/>
        </w:rPr>
        <w:t xml:space="preserve"> za voditeljicu Savjetovališta Filozofskog fakulteta za studente.</w:t>
      </w:r>
    </w:p>
    <w:p w:rsidR="00010C1B" w:rsidRDefault="00010C1B" w:rsidP="00010C1B">
      <w:pPr>
        <w:spacing w:after="0" w:line="240" w:lineRule="auto"/>
        <w:jc w:val="both"/>
        <w:rPr>
          <w:rFonts w:ascii="Cambria" w:hAnsi="Cambria" w:cs="Times New Roman"/>
          <w:iCs/>
          <w:sz w:val="24"/>
          <w:szCs w:val="24"/>
          <w:lang w:eastAsia="hr-HR"/>
        </w:rPr>
      </w:pPr>
    </w:p>
    <w:p w:rsidR="00010C1B" w:rsidRDefault="00010C1B" w:rsidP="00010C1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6019" w:rsidRDefault="001B6019">
      <w:pPr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br w:type="page"/>
      </w:r>
    </w:p>
    <w:p w:rsidR="00B94411" w:rsidRPr="00B94411" w:rsidRDefault="002E2617" w:rsidP="00010C1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E2617"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>121.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010C1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Odobrenje vanjske suradnje za </w:t>
      </w:r>
      <w:proofErr w:type="spellStart"/>
      <w:r w:rsidR="00010C1B">
        <w:rPr>
          <w:rFonts w:ascii="Cambria" w:eastAsia="Times New Roman" w:hAnsi="Cambria" w:cs="Times New Roman"/>
          <w:sz w:val="24"/>
          <w:szCs w:val="24"/>
          <w:lang w:eastAsia="hr-HR"/>
        </w:rPr>
        <w:t>akad</w:t>
      </w:r>
      <w:proofErr w:type="spellEnd"/>
      <w:r w:rsidR="00010C1B">
        <w:rPr>
          <w:rFonts w:ascii="Cambria" w:eastAsia="Times New Roman" w:hAnsi="Cambria" w:cs="Times New Roman"/>
          <w:sz w:val="24"/>
          <w:szCs w:val="24"/>
          <w:lang w:eastAsia="hr-HR"/>
        </w:rPr>
        <w:t>. god. 2019/2020.</w:t>
      </w:r>
    </w:p>
    <w:p w:rsidR="00010C1B" w:rsidRDefault="00010C1B" w:rsidP="00010C1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2E2617" w:rsidRDefault="002E2617" w:rsidP="00010C1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1B6019" w:rsidRDefault="001B6019" w:rsidP="00010C1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2E2617" w:rsidP="00B9441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122.</w:t>
      </w:r>
      <w:r w:rsidR="00B94411" w:rsidRPr="00B9441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Razno.</w:t>
      </w: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  <w:t>Dekanica</w:t>
      </w:r>
    </w:p>
    <w:p w:rsidR="00B94411" w:rsidRPr="00B94411" w:rsidRDefault="00B94411" w:rsidP="00B94411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B94411" w:rsidRPr="00B94411" w:rsidRDefault="00B94411" w:rsidP="00B9441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  <w:t xml:space="preserve"> prof. dr. </w:t>
      </w:r>
      <w:proofErr w:type="spellStart"/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sc</w:t>
      </w:r>
      <w:proofErr w:type="spellEnd"/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. Vesna Vlahović-</w:t>
      </w:r>
      <w:proofErr w:type="spellStart"/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>Štetić</w:t>
      </w:r>
      <w:proofErr w:type="spellEnd"/>
      <w:r w:rsidRPr="00B94411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52088A" w:rsidRDefault="0052088A"/>
    <w:p w:rsidR="00E14367" w:rsidRDefault="00E14367"/>
    <w:sectPr w:rsidR="00E14367" w:rsidSect="00765C7D">
      <w:headerReference w:type="default" r:id="rId16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46" w:rsidRDefault="00941946" w:rsidP="00B25A0C">
      <w:pPr>
        <w:spacing w:after="0" w:line="240" w:lineRule="auto"/>
      </w:pPr>
      <w:r>
        <w:separator/>
      </w:r>
    </w:p>
  </w:endnote>
  <w:endnote w:type="continuationSeparator" w:id="0">
    <w:p w:rsidR="00941946" w:rsidRDefault="00941946" w:rsidP="00B2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46" w:rsidRDefault="00941946" w:rsidP="00B25A0C">
      <w:pPr>
        <w:spacing w:after="0" w:line="240" w:lineRule="auto"/>
      </w:pPr>
      <w:r>
        <w:separator/>
      </w:r>
    </w:p>
  </w:footnote>
  <w:footnote w:type="continuationSeparator" w:id="0">
    <w:p w:rsidR="00941946" w:rsidRDefault="00941946" w:rsidP="00B2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760646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1B3412" w:rsidRPr="00B25A0C" w:rsidRDefault="001B3412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B25A0C">
          <w:rPr>
            <w:rFonts w:ascii="Cambria" w:hAnsi="Cambria"/>
            <w:sz w:val="24"/>
            <w:szCs w:val="24"/>
          </w:rPr>
          <w:fldChar w:fldCharType="begin"/>
        </w:r>
        <w:r w:rsidRPr="00B25A0C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B25A0C">
          <w:rPr>
            <w:rFonts w:ascii="Cambria" w:hAnsi="Cambria"/>
            <w:sz w:val="24"/>
            <w:szCs w:val="24"/>
          </w:rPr>
          <w:fldChar w:fldCharType="separate"/>
        </w:r>
        <w:r w:rsidR="004C636C">
          <w:rPr>
            <w:rFonts w:ascii="Cambria" w:hAnsi="Cambria"/>
            <w:noProof/>
            <w:sz w:val="24"/>
            <w:szCs w:val="24"/>
          </w:rPr>
          <w:t>21</w:t>
        </w:r>
        <w:r w:rsidRPr="00B25A0C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4"/>
        <w:szCs w:val="24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4"/>
        <w:szCs w:val="24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5"/>
    <w:multiLevelType w:val="hybridMultilevel"/>
    <w:tmpl w:val="9F4459CA"/>
    <w:lvl w:ilvl="0" w:tplc="237213E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866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586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3306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4026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746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466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6186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906" w:hanging="180"/>
      </w:pPr>
    </w:lvl>
  </w:abstractNum>
  <w:abstractNum w:abstractNumId="4" w15:restartNumberingAfterBreak="0">
    <w:nsid w:val="00000008"/>
    <w:multiLevelType w:val="hybridMultilevel"/>
    <w:tmpl w:val="7AD81604"/>
    <w:lvl w:ilvl="0" w:tplc="DB2CB078">
      <w:start w:val="1"/>
      <w:numFmt w:val="decimal"/>
      <w:lvlText w:val="%1."/>
      <w:lvlJc w:val="left"/>
      <w:pPr>
        <w:ind w:left="3479" w:hanging="360"/>
      </w:pPr>
      <w:rPr>
        <w:rFonts w:ascii="Times New Roman Bold" w:hAnsi="Times New Roman Bold" w:hint="default"/>
        <w:b w:val="0"/>
        <w:i w:val="0"/>
        <w:caps w:val="0"/>
        <w:shadow w:val="0"/>
        <w:emboss w:val="0"/>
        <w:imprint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hybridMultilevel"/>
    <w:tmpl w:val="E8A00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B"/>
    <w:multiLevelType w:val="hybridMultilevel"/>
    <w:tmpl w:val="E2A42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C"/>
    <w:multiLevelType w:val="hybridMultilevel"/>
    <w:tmpl w:val="09DCB33E"/>
    <w:lvl w:ilvl="0" w:tplc="B52C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D"/>
    <w:multiLevelType w:val="hybridMultilevel"/>
    <w:tmpl w:val="9FDE91DC"/>
    <w:lvl w:ilvl="0" w:tplc="041A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F"/>
    <w:multiLevelType w:val="hybridMultilevel"/>
    <w:tmpl w:val="41363EDA"/>
    <w:lvl w:ilvl="0" w:tplc="71543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0"/>
    <w:multiLevelType w:val="hybridMultilevel"/>
    <w:tmpl w:val="7F1E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11"/>
    <w:multiLevelType w:val="multilevel"/>
    <w:tmpl w:val="242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4"/>
    <w:multiLevelType w:val="hybridMultilevel"/>
    <w:tmpl w:val="5A783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5"/>
    <w:multiLevelType w:val="hybridMultilevel"/>
    <w:tmpl w:val="8946BAB4"/>
    <w:lvl w:ilvl="0" w:tplc="237213E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866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586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3306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4026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746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466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6186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906" w:hanging="180"/>
      </w:pPr>
    </w:lvl>
  </w:abstractNum>
  <w:abstractNum w:abstractNumId="14" w15:restartNumberingAfterBreak="0">
    <w:nsid w:val="00000016"/>
    <w:multiLevelType w:val="hybridMultilevel"/>
    <w:tmpl w:val="9F4459CA"/>
    <w:lvl w:ilvl="0" w:tplc="237213E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866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586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3306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4026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746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466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6186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906" w:hanging="180"/>
      </w:pPr>
    </w:lvl>
  </w:abstractNum>
  <w:abstractNum w:abstractNumId="15" w15:restartNumberingAfterBreak="0">
    <w:nsid w:val="00000017"/>
    <w:multiLevelType w:val="hybridMultilevel"/>
    <w:tmpl w:val="7F1E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18"/>
    <w:multiLevelType w:val="hybridMultilevel"/>
    <w:tmpl w:val="79EA8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19"/>
    <w:multiLevelType w:val="hybridMultilevel"/>
    <w:tmpl w:val="288266DA"/>
    <w:lvl w:ilvl="0" w:tplc="71543E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1026447"/>
    <w:multiLevelType w:val="hybridMultilevel"/>
    <w:tmpl w:val="D21E6748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2A49A4"/>
    <w:multiLevelType w:val="hybridMultilevel"/>
    <w:tmpl w:val="A01AA25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1FC4C07"/>
    <w:multiLevelType w:val="hybridMultilevel"/>
    <w:tmpl w:val="DAE8B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7F7FE3"/>
    <w:multiLevelType w:val="hybridMultilevel"/>
    <w:tmpl w:val="1704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923834"/>
    <w:multiLevelType w:val="hybridMultilevel"/>
    <w:tmpl w:val="E5FA5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F2A4B"/>
    <w:multiLevelType w:val="hybridMultilevel"/>
    <w:tmpl w:val="0382F0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3A6DCD"/>
    <w:multiLevelType w:val="hybridMultilevel"/>
    <w:tmpl w:val="34505C78"/>
    <w:lvl w:ilvl="0" w:tplc="BD1C65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3F75A73"/>
    <w:multiLevelType w:val="hybridMultilevel"/>
    <w:tmpl w:val="6AA017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B55A6"/>
    <w:multiLevelType w:val="hybridMultilevel"/>
    <w:tmpl w:val="AB0C5B44"/>
    <w:lvl w:ilvl="0" w:tplc="95404F7A">
      <w:start w:val="1"/>
      <w:numFmt w:val="decimal"/>
      <w:pStyle w:val="ListParagraph1"/>
      <w:lvlText w:val="%1."/>
      <w:lvlJc w:val="left"/>
      <w:pPr>
        <w:ind w:left="19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75521"/>
    <w:multiLevelType w:val="hybridMultilevel"/>
    <w:tmpl w:val="A0B244D6"/>
    <w:lvl w:ilvl="0" w:tplc="A0C64A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5250461"/>
    <w:multiLevelType w:val="multilevel"/>
    <w:tmpl w:val="384C487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9" w15:restartNumberingAfterBreak="0">
    <w:nsid w:val="05EC57DF"/>
    <w:multiLevelType w:val="hybridMultilevel"/>
    <w:tmpl w:val="2944A312"/>
    <w:lvl w:ilvl="0" w:tplc="B88C7B42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6482EF4"/>
    <w:multiLevelType w:val="hybridMultilevel"/>
    <w:tmpl w:val="6818E584"/>
    <w:lvl w:ilvl="0" w:tplc="7CB0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5B7948"/>
    <w:multiLevelType w:val="hybridMultilevel"/>
    <w:tmpl w:val="8564CD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9F33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E632F7"/>
    <w:multiLevelType w:val="hybridMultilevel"/>
    <w:tmpl w:val="6818E584"/>
    <w:lvl w:ilvl="0" w:tplc="7CB0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D33190"/>
    <w:multiLevelType w:val="hybridMultilevel"/>
    <w:tmpl w:val="E1D68048"/>
    <w:lvl w:ilvl="0" w:tplc="D6668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1D0E9F"/>
    <w:multiLevelType w:val="multilevel"/>
    <w:tmpl w:val="3F1CA31C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0B321EDB"/>
    <w:multiLevelType w:val="hybridMultilevel"/>
    <w:tmpl w:val="7EFE7098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124D40E">
      <w:start w:val="8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B3356E1"/>
    <w:multiLevelType w:val="hybridMultilevel"/>
    <w:tmpl w:val="C1D809F8"/>
    <w:lvl w:ilvl="0" w:tplc="9BE6500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0BBE16BE"/>
    <w:multiLevelType w:val="hybridMultilevel"/>
    <w:tmpl w:val="6DF4B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C013B93"/>
    <w:multiLevelType w:val="hybridMultilevel"/>
    <w:tmpl w:val="9B3A8E1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0C030301"/>
    <w:multiLevelType w:val="hybridMultilevel"/>
    <w:tmpl w:val="601C92E2"/>
    <w:lvl w:ilvl="0" w:tplc="CBB0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4F629D"/>
    <w:multiLevelType w:val="hybridMultilevel"/>
    <w:tmpl w:val="C99E5130"/>
    <w:lvl w:ilvl="0" w:tplc="94CE0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0C5C5862"/>
    <w:multiLevelType w:val="hybridMultilevel"/>
    <w:tmpl w:val="C6428B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C803584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1E7BE0"/>
    <w:multiLevelType w:val="hybridMultilevel"/>
    <w:tmpl w:val="BDF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343FD9"/>
    <w:multiLevelType w:val="hybridMultilevel"/>
    <w:tmpl w:val="F8FC8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E0D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DB34A88"/>
    <w:multiLevelType w:val="hybridMultilevel"/>
    <w:tmpl w:val="7098F4FC"/>
    <w:lvl w:ilvl="0" w:tplc="53844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592266"/>
    <w:multiLevelType w:val="hybridMultilevel"/>
    <w:tmpl w:val="678CD0CC"/>
    <w:lvl w:ilvl="0" w:tplc="C1E873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774DED"/>
    <w:multiLevelType w:val="hybridMultilevel"/>
    <w:tmpl w:val="69008582"/>
    <w:lvl w:ilvl="0" w:tplc="8006D1D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737B3"/>
    <w:multiLevelType w:val="multilevel"/>
    <w:tmpl w:val="B2D6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  <w:color w:val="000000"/>
      </w:rPr>
    </w:lvl>
  </w:abstractNum>
  <w:abstractNum w:abstractNumId="50" w15:restartNumberingAfterBreak="0">
    <w:nsid w:val="11800737"/>
    <w:multiLevelType w:val="hybridMultilevel"/>
    <w:tmpl w:val="B44C4876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A02797"/>
    <w:multiLevelType w:val="hybridMultilevel"/>
    <w:tmpl w:val="3AB000C0"/>
    <w:lvl w:ilvl="0" w:tplc="32BA62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3C06681"/>
    <w:multiLevelType w:val="hybridMultilevel"/>
    <w:tmpl w:val="B674FE0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28754F"/>
    <w:multiLevelType w:val="hybridMultilevel"/>
    <w:tmpl w:val="DFF8D9C8"/>
    <w:lvl w:ilvl="0" w:tplc="54E079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4830710"/>
    <w:multiLevelType w:val="multilevel"/>
    <w:tmpl w:val="C3F4F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4CF0048"/>
    <w:multiLevelType w:val="multilevel"/>
    <w:tmpl w:val="858A9AB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56" w15:restartNumberingAfterBreak="0">
    <w:nsid w:val="14CF01A9"/>
    <w:multiLevelType w:val="hybridMultilevel"/>
    <w:tmpl w:val="C3DA31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522B14"/>
    <w:multiLevelType w:val="hybridMultilevel"/>
    <w:tmpl w:val="AF167608"/>
    <w:lvl w:ilvl="0" w:tplc="237213E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8" w15:restartNumberingAfterBreak="0">
    <w:nsid w:val="160D3216"/>
    <w:multiLevelType w:val="hybridMultilevel"/>
    <w:tmpl w:val="874846A8"/>
    <w:lvl w:ilvl="0" w:tplc="94CE0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62006B5"/>
    <w:multiLevelType w:val="hybridMultilevel"/>
    <w:tmpl w:val="C0E6C8DA"/>
    <w:lvl w:ilvl="0" w:tplc="237213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16543F07"/>
    <w:multiLevelType w:val="hybridMultilevel"/>
    <w:tmpl w:val="64660A1E"/>
    <w:lvl w:ilvl="0" w:tplc="237213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6C359F2"/>
    <w:multiLevelType w:val="hybridMultilevel"/>
    <w:tmpl w:val="847C27AE"/>
    <w:lvl w:ilvl="0" w:tplc="1B04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52DEC"/>
    <w:multiLevelType w:val="hybridMultilevel"/>
    <w:tmpl w:val="81F40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D823DB"/>
    <w:multiLevelType w:val="hybridMultilevel"/>
    <w:tmpl w:val="74D6C5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7F96321"/>
    <w:multiLevelType w:val="hybridMultilevel"/>
    <w:tmpl w:val="7396DC50"/>
    <w:lvl w:ilvl="0" w:tplc="CBB0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1E3AD2"/>
    <w:multiLevelType w:val="hybridMultilevel"/>
    <w:tmpl w:val="6818E584"/>
    <w:lvl w:ilvl="0" w:tplc="7CB0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0B5EFC"/>
    <w:multiLevelType w:val="hybridMultilevel"/>
    <w:tmpl w:val="7C648D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1A7703AF"/>
    <w:multiLevelType w:val="hybridMultilevel"/>
    <w:tmpl w:val="42BCBB48"/>
    <w:lvl w:ilvl="0" w:tplc="282C6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F443EF"/>
    <w:multiLevelType w:val="hybridMultilevel"/>
    <w:tmpl w:val="B67A07A2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1931A5"/>
    <w:multiLevelType w:val="hybridMultilevel"/>
    <w:tmpl w:val="31701558"/>
    <w:lvl w:ilvl="0" w:tplc="79CC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DB46A3"/>
    <w:multiLevelType w:val="hybridMultilevel"/>
    <w:tmpl w:val="1B8085C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C06459F"/>
    <w:multiLevelType w:val="hybridMultilevel"/>
    <w:tmpl w:val="3702AECC"/>
    <w:lvl w:ilvl="0" w:tplc="1FF2F4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120440"/>
    <w:multiLevelType w:val="hybridMultilevel"/>
    <w:tmpl w:val="4ADAE60E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CB86E92"/>
    <w:multiLevelType w:val="hybridMultilevel"/>
    <w:tmpl w:val="682CF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0E5C35"/>
    <w:multiLevelType w:val="hybridMultilevel"/>
    <w:tmpl w:val="48380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DC13975"/>
    <w:multiLevelType w:val="hybridMultilevel"/>
    <w:tmpl w:val="34503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CD7E0F"/>
    <w:multiLevelType w:val="hybridMultilevel"/>
    <w:tmpl w:val="8B1E7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6B18A6"/>
    <w:multiLevelType w:val="hybridMultilevel"/>
    <w:tmpl w:val="90C09B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1EA60C5C"/>
    <w:multiLevelType w:val="hybridMultilevel"/>
    <w:tmpl w:val="B5F28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F3F7627"/>
    <w:multiLevelType w:val="hybridMultilevel"/>
    <w:tmpl w:val="1FD47564"/>
    <w:lvl w:ilvl="0" w:tplc="E7E269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720ADE"/>
    <w:multiLevelType w:val="hybridMultilevel"/>
    <w:tmpl w:val="26B2E128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9F3BA2"/>
    <w:multiLevelType w:val="hybridMultilevel"/>
    <w:tmpl w:val="DA267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FB9243F"/>
    <w:multiLevelType w:val="hybridMultilevel"/>
    <w:tmpl w:val="5E8EEF7E"/>
    <w:lvl w:ilvl="0" w:tplc="8006D1DE">
      <w:start w:val="1"/>
      <w:numFmt w:val="decimal"/>
      <w:lvlText w:val="(%1)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FC04646"/>
    <w:multiLevelType w:val="hybridMultilevel"/>
    <w:tmpl w:val="96001D38"/>
    <w:lvl w:ilvl="0" w:tplc="CBB0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CB56E2"/>
    <w:multiLevelType w:val="hybridMultilevel"/>
    <w:tmpl w:val="B0A0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0365DB2"/>
    <w:multiLevelType w:val="hybridMultilevel"/>
    <w:tmpl w:val="04E8B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642DCA"/>
    <w:multiLevelType w:val="multilevel"/>
    <w:tmpl w:val="7A6AD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219C137B"/>
    <w:multiLevelType w:val="hybridMultilevel"/>
    <w:tmpl w:val="2C1227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1F31725"/>
    <w:multiLevelType w:val="hybridMultilevel"/>
    <w:tmpl w:val="3312972C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2BC3B4E"/>
    <w:multiLevelType w:val="hybridMultilevel"/>
    <w:tmpl w:val="4B125AAA"/>
    <w:lvl w:ilvl="0" w:tplc="A1943D3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604C6A"/>
    <w:multiLevelType w:val="hybridMultilevel"/>
    <w:tmpl w:val="16BC98F0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3774D49"/>
    <w:multiLevelType w:val="hybridMultilevel"/>
    <w:tmpl w:val="38520B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003C3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37F79BF"/>
    <w:multiLevelType w:val="hybridMultilevel"/>
    <w:tmpl w:val="5F244F32"/>
    <w:lvl w:ilvl="0" w:tplc="D1E2484E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3" w15:restartNumberingAfterBreak="0">
    <w:nsid w:val="23BF018B"/>
    <w:multiLevelType w:val="hybridMultilevel"/>
    <w:tmpl w:val="9C5AAC5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24145DC1"/>
    <w:multiLevelType w:val="hybridMultilevel"/>
    <w:tmpl w:val="F98AC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A91C46"/>
    <w:multiLevelType w:val="hybridMultilevel"/>
    <w:tmpl w:val="34503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BC070C"/>
    <w:multiLevelType w:val="hybridMultilevel"/>
    <w:tmpl w:val="745A0A36"/>
    <w:lvl w:ilvl="0" w:tplc="392497F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D53519"/>
    <w:multiLevelType w:val="multilevel"/>
    <w:tmpl w:val="43E4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25A61493"/>
    <w:multiLevelType w:val="hybridMultilevel"/>
    <w:tmpl w:val="065C4830"/>
    <w:styleLink w:val="Brojano"/>
    <w:lvl w:ilvl="0" w:tplc="DF94E2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701B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CC1A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C6D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20BE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349DD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ADE2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80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407D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26F530A3"/>
    <w:multiLevelType w:val="hybridMultilevel"/>
    <w:tmpl w:val="6FE409DA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5779A"/>
    <w:multiLevelType w:val="hybridMultilevel"/>
    <w:tmpl w:val="2C0C4C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27255D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27884AFE"/>
    <w:multiLevelType w:val="hybridMultilevel"/>
    <w:tmpl w:val="1FB023C0"/>
    <w:lvl w:ilvl="0" w:tplc="237213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27AE6EDF"/>
    <w:multiLevelType w:val="hybridMultilevel"/>
    <w:tmpl w:val="51C8C3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7CF5AB7"/>
    <w:multiLevelType w:val="hybridMultilevel"/>
    <w:tmpl w:val="ED30EE84"/>
    <w:lvl w:ilvl="0" w:tplc="DE4217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580313"/>
    <w:multiLevelType w:val="hybridMultilevel"/>
    <w:tmpl w:val="1D4066D8"/>
    <w:lvl w:ilvl="0" w:tplc="8FF885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8B55D9A"/>
    <w:multiLevelType w:val="hybridMultilevel"/>
    <w:tmpl w:val="4F18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8DD6AD4"/>
    <w:multiLevelType w:val="hybridMultilevel"/>
    <w:tmpl w:val="9FB2F464"/>
    <w:lvl w:ilvl="0" w:tplc="E3143B4E">
      <w:start w:val="2004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8" w15:restartNumberingAfterBreak="0">
    <w:nsid w:val="29501061"/>
    <w:multiLevelType w:val="hybridMultilevel"/>
    <w:tmpl w:val="F79CAB34"/>
    <w:lvl w:ilvl="0" w:tplc="E3143B4E">
      <w:start w:val="200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9C9393F"/>
    <w:multiLevelType w:val="hybridMultilevel"/>
    <w:tmpl w:val="CA8E2406"/>
    <w:lvl w:ilvl="0" w:tplc="7CB0F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9E14C8C"/>
    <w:multiLevelType w:val="hybridMultilevel"/>
    <w:tmpl w:val="BF3CE480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E45006"/>
    <w:multiLevelType w:val="multilevel"/>
    <w:tmpl w:val="DAC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2BA22084"/>
    <w:multiLevelType w:val="hybridMultilevel"/>
    <w:tmpl w:val="A70E3B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003C3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BE5284F"/>
    <w:multiLevelType w:val="hybridMultilevel"/>
    <w:tmpl w:val="1D0808D4"/>
    <w:lvl w:ilvl="0" w:tplc="E3143B4E">
      <w:start w:val="200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2BF47123"/>
    <w:multiLevelType w:val="hybridMultilevel"/>
    <w:tmpl w:val="25B84D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C3E00E0"/>
    <w:multiLevelType w:val="hybridMultilevel"/>
    <w:tmpl w:val="663C61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2CC41861"/>
    <w:multiLevelType w:val="multilevel"/>
    <w:tmpl w:val="DF7C4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2CD1172D"/>
    <w:multiLevelType w:val="hybridMultilevel"/>
    <w:tmpl w:val="BF9E9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CD36723"/>
    <w:multiLevelType w:val="hybridMultilevel"/>
    <w:tmpl w:val="1FD47564"/>
    <w:lvl w:ilvl="0" w:tplc="E7E269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067D63"/>
    <w:multiLevelType w:val="hybridMultilevel"/>
    <w:tmpl w:val="26DC4380"/>
    <w:lvl w:ilvl="0" w:tplc="E9C495D6">
      <w:start w:val="1"/>
      <w:numFmt w:val="decimal"/>
      <w:lvlText w:val="(%1)"/>
      <w:lvlJc w:val="left"/>
      <w:pPr>
        <w:ind w:left="786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1778DB"/>
    <w:multiLevelType w:val="hybridMultilevel"/>
    <w:tmpl w:val="FED01E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2FA7584D"/>
    <w:multiLevelType w:val="hybridMultilevel"/>
    <w:tmpl w:val="50368D8E"/>
    <w:lvl w:ilvl="0" w:tplc="041A000F">
      <w:start w:val="1"/>
      <w:numFmt w:val="decimal"/>
      <w:lvlText w:val="%1."/>
      <w:lvlJc w:val="left"/>
      <w:pPr>
        <w:ind w:left="4608" w:hanging="360"/>
      </w:pPr>
    </w:lvl>
    <w:lvl w:ilvl="1" w:tplc="041A0019">
      <w:start w:val="1"/>
      <w:numFmt w:val="lowerLetter"/>
      <w:lvlText w:val="%2."/>
      <w:lvlJc w:val="left"/>
      <w:pPr>
        <w:ind w:left="5328" w:hanging="360"/>
      </w:pPr>
    </w:lvl>
    <w:lvl w:ilvl="2" w:tplc="041A001B">
      <w:start w:val="1"/>
      <w:numFmt w:val="lowerRoman"/>
      <w:lvlText w:val="%3."/>
      <w:lvlJc w:val="right"/>
      <w:pPr>
        <w:ind w:left="6048" w:hanging="180"/>
      </w:pPr>
    </w:lvl>
    <w:lvl w:ilvl="3" w:tplc="041A000F">
      <w:start w:val="1"/>
      <w:numFmt w:val="decimal"/>
      <w:lvlText w:val="%4."/>
      <w:lvlJc w:val="left"/>
      <w:pPr>
        <w:ind w:left="6768" w:hanging="360"/>
      </w:pPr>
    </w:lvl>
    <w:lvl w:ilvl="4" w:tplc="041A0019">
      <w:start w:val="1"/>
      <w:numFmt w:val="lowerLetter"/>
      <w:lvlText w:val="%5."/>
      <w:lvlJc w:val="left"/>
      <w:pPr>
        <w:ind w:left="7488" w:hanging="360"/>
      </w:pPr>
    </w:lvl>
    <w:lvl w:ilvl="5" w:tplc="041A001B">
      <w:start w:val="1"/>
      <w:numFmt w:val="lowerRoman"/>
      <w:lvlText w:val="%6."/>
      <w:lvlJc w:val="right"/>
      <w:pPr>
        <w:ind w:left="8208" w:hanging="180"/>
      </w:pPr>
    </w:lvl>
    <w:lvl w:ilvl="6" w:tplc="041A000F">
      <w:start w:val="1"/>
      <w:numFmt w:val="decimal"/>
      <w:lvlText w:val="%7."/>
      <w:lvlJc w:val="left"/>
      <w:pPr>
        <w:ind w:left="8928" w:hanging="360"/>
      </w:pPr>
    </w:lvl>
    <w:lvl w:ilvl="7" w:tplc="041A0019">
      <w:start w:val="1"/>
      <w:numFmt w:val="lowerLetter"/>
      <w:lvlText w:val="%8."/>
      <w:lvlJc w:val="left"/>
      <w:pPr>
        <w:ind w:left="9648" w:hanging="360"/>
      </w:pPr>
    </w:lvl>
    <w:lvl w:ilvl="8" w:tplc="041A001B">
      <w:start w:val="1"/>
      <w:numFmt w:val="lowerRoman"/>
      <w:lvlText w:val="%9."/>
      <w:lvlJc w:val="right"/>
      <w:pPr>
        <w:ind w:left="10368" w:hanging="180"/>
      </w:pPr>
    </w:lvl>
  </w:abstractNum>
  <w:abstractNum w:abstractNumId="122" w15:restartNumberingAfterBreak="0">
    <w:nsid w:val="30112936"/>
    <w:multiLevelType w:val="hybridMultilevel"/>
    <w:tmpl w:val="260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13170B6"/>
    <w:multiLevelType w:val="hybridMultilevel"/>
    <w:tmpl w:val="74DEFF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4" w15:restartNumberingAfterBreak="0">
    <w:nsid w:val="32256FA0"/>
    <w:multiLevelType w:val="hybridMultilevel"/>
    <w:tmpl w:val="1CD0A75E"/>
    <w:lvl w:ilvl="0" w:tplc="F9BE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F1177C"/>
    <w:multiLevelType w:val="hybridMultilevel"/>
    <w:tmpl w:val="69B0F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3341649"/>
    <w:multiLevelType w:val="multilevel"/>
    <w:tmpl w:val="4454B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482188B"/>
    <w:multiLevelType w:val="hybridMultilevel"/>
    <w:tmpl w:val="6284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E577D1"/>
    <w:multiLevelType w:val="hybridMultilevel"/>
    <w:tmpl w:val="DB76B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EF4683"/>
    <w:multiLevelType w:val="hybridMultilevel"/>
    <w:tmpl w:val="9934F12C"/>
    <w:lvl w:ilvl="0" w:tplc="3F10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003C3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64F33FA"/>
    <w:multiLevelType w:val="hybridMultilevel"/>
    <w:tmpl w:val="C8E214A2"/>
    <w:lvl w:ilvl="0" w:tplc="83CA8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2F3330"/>
    <w:multiLevelType w:val="multilevel"/>
    <w:tmpl w:val="08C49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32" w15:restartNumberingAfterBreak="0">
    <w:nsid w:val="38B12C8A"/>
    <w:multiLevelType w:val="hybridMultilevel"/>
    <w:tmpl w:val="31F01B24"/>
    <w:lvl w:ilvl="0" w:tplc="ADAE78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9EE29E2"/>
    <w:multiLevelType w:val="hybridMultilevel"/>
    <w:tmpl w:val="DC3EAEE8"/>
    <w:lvl w:ilvl="0" w:tplc="68E8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 w15:restartNumberingAfterBreak="0">
    <w:nsid w:val="3A686B30"/>
    <w:multiLevelType w:val="hybridMultilevel"/>
    <w:tmpl w:val="ACB8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7F47A2"/>
    <w:multiLevelType w:val="hybridMultilevel"/>
    <w:tmpl w:val="BC885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B125D97"/>
    <w:multiLevelType w:val="hybridMultilevel"/>
    <w:tmpl w:val="8E026038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B5E5682"/>
    <w:multiLevelType w:val="hybridMultilevel"/>
    <w:tmpl w:val="83888B18"/>
    <w:lvl w:ilvl="0" w:tplc="E3143B4E">
      <w:start w:val="2004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 w15:restartNumberingAfterBreak="0">
    <w:nsid w:val="3BFB58BB"/>
    <w:multiLevelType w:val="hybridMultilevel"/>
    <w:tmpl w:val="B21C70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BFE3CCF"/>
    <w:multiLevelType w:val="hybridMultilevel"/>
    <w:tmpl w:val="3D24083E"/>
    <w:lvl w:ilvl="0" w:tplc="416E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C5E14C8"/>
    <w:multiLevelType w:val="hybridMultilevel"/>
    <w:tmpl w:val="8172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D213B3"/>
    <w:multiLevelType w:val="hybridMultilevel"/>
    <w:tmpl w:val="CB82D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D6913BE"/>
    <w:multiLevelType w:val="hybridMultilevel"/>
    <w:tmpl w:val="E71A8DAA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D76C1E"/>
    <w:multiLevelType w:val="hybridMultilevel"/>
    <w:tmpl w:val="B8A4E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FB5453D"/>
    <w:multiLevelType w:val="hybridMultilevel"/>
    <w:tmpl w:val="BF3CE480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0083D20"/>
    <w:multiLevelType w:val="hybridMultilevel"/>
    <w:tmpl w:val="8E68993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0966C82"/>
    <w:multiLevelType w:val="hybridMultilevel"/>
    <w:tmpl w:val="56E05650"/>
    <w:lvl w:ilvl="0" w:tplc="72A80468">
      <w:start w:val="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0D74BB4"/>
    <w:multiLevelType w:val="hybridMultilevel"/>
    <w:tmpl w:val="1FD47564"/>
    <w:lvl w:ilvl="0" w:tplc="E7E269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175A59"/>
    <w:multiLevelType w:val="hybridMultilevel"/>
    <w:tmpl w:val="C81E9C7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65764D"/>
    <w:multiLevelType w:val="hybridMultilevel"/>
    <w:tmpl w:val="83F6E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19C3106"/>
    <w:multiLevelType w:val="hybridMultilevel"/>
    <w:tmpl w:val="C97C502A"/>
    <w:lvl w:ilvl="0" w:tplc="39BAEB4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CF6C92"/>
    <w:multiLevelType w:val="hybridMultilevel"/>
    <w:tmpl w:val="C76022D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2" w15:restartNumberingAfterBreak="0">
    <w:nsid w:val="42450F5E"/>
    <w:multiLevelType w:val="hybridMultilevel"/>
    <w:tmpl w:val="64D472E8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388770C"/>
    <w:multiLevelType w:val="hybridMultilevel"/>
    <w:tmpl w:val="4428432E"/>
    <w:lvl w:ilvl="0" w:tplc="CE540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C07215"/>
    <w:multiLevelType w:val="hybridMultilevel"/>
    <w:tmpl w:val="DFF2C1AE"/>
    <w:lvl w:ilvl="0" w:tplc="94CE0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4164882"/>
    <w:multiLevelType w:val="hybridMultilevel"/>
    <w:tmpl w:val="CB1A23A2"/>
    <w:lvl w:ilvl="0" w:tplc="79CC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1A49B4"/>
    <w:multiLevelType w:val="hybridMultilevel"/>
    <w:tmpl w:val="AC8C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62387C"/>
    <w:multiLevelType w:val="hybridMultilevel"/>
    <w:tmpl w:val="6AFE1B96"/>
    <w:lvl w:ilvl="0" w:tplc="94CE0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50D4978"/>
    <w:multiLevelType w:val="hybridMultilevel"/>
    <w:tmpl w:val="9FBA1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57E3A81"/>
    <w:multiLevelType w:val="hybridMultilevel"/>
    <w:tmpl w:val="E820A318"/>
    <w:lvl w:ilvl="0" w:tplc="8006D1DE">
      <w:start w:val="1"/>
      <w:numFmt w:val="decimal"/>
      <w:lvlText w:val="(%1)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6480060"/>
    <w:multiLevelType w:val="hybridMultilevel"/>
    <w:tmpl w:val="E8245402"/>
    <w:lvl w:ilvl="0" w:tplc="6F1CE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6B55FA6"/>
    <w:multiLevelType w:val="hybridMultilevel"/>
    <w:tmpl w:val="B152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72047F2"/>
    <w:multiLevelType w:val="hybridMultilevel"/>
    <w:tmpl w:val="AFC6B9E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3" w15:restartNumberingAfterBreak="0">
    <w:nsid w:val="4774783D"/>
    <w:multiLevelType w:val="hybridMultilevel"/>
    <w:tmpl w:val="F756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7C1986"/>
    <w:multiLevelType w:val="hybridMultilevel"/>
    <w:tmpl w:val="6ECA9682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78173EA"/>
    <w:multiLevelType w:val="hybridMultilevel"/>
    <w:tmpl w:val="6A443296"/>
    <w:lvl w:ilvl="0" w:tplc="F7B0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BE0796"/>
    <w:multiLevelType w:val="hybridMultilevel"/>
    <w:tmpl w:val="8F5410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97F470F"/>
    <w:multiLevelType w:val="hybridMultilevel"/>
    <w:tmpl w:val="E71A8DAA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351EDF"/>
    <w:multiLevelType w:val="hybridMultilevel"/>
    <w:tmpl w:val="EC4E2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04765"/>
    <w:multiLevelType w:val="hybridMultilevel"/>
    <w:tmpl w:val="F9782D96"/>
    <w:lvl w:ilvl="0" w:tplc="500AEB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C0D51FC"/>
    <w:multiLevelType w:val="hybridMultilevel"/>
    <w:tmpl w:val="6B18D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646F0F"/>
    <w:multiLevelType w:val="hybridMultilevel"/>
    <w:tmpl w:val="ABB6116A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D087284"/>
    <w:multiLevelType w:val="hybridMultilevel"/>
    <w:tmpl w:val="0B063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CB3198"/>
    <w:multiLevelType w:val="hybridMultilevel"/>
    <w:tmpl w:val="8444BE28"/>
    <w:lvl w:ilvl="0" w:tplc="A108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94AEC"/>
    <w:multiLevelType w:val="hybridMultilevel"/>
    <w:tmpl w:val="C7D033E4"/>
    <w:lvl w:ilvl="0" w:tplc="3A2AE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EC0693B"/>
    <w:multiLevelType w:val="hybridMultilevel"/>
    <w:tmpl w:val="F8F2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FF4E13"/>
    <w:multiLevelType w:val="hybridMultilevel"/>
    <w:tmpl w:val="CBB44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F0232D0"/>
    <w:multiLevelType w:val="hybridMultilevel"/>
    <w:tmpl w:val="78886C32"/>
    <w:lvl w:ilvl="0" w:tplc="C67E4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8" w15:restartNumberingAfterBreak="0">
    <w:nsid w:val="4F275E2F"/>
    <w:multiLevelType w:val="hybridMultilevel"/>
    <w:tmpl w:val="D75A52C6"/>
    <w:lvl w:ilvl="0" w:tplc="EFFE8534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3A1BCA"/>
    <w:multiLevelType w:val="hybridMultilevel"/>
    <w:tmpl w:val="8FA6778E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076735"/>
    <w:multiLevelType w:val="multilevel"/>
    <w:tmpl w:val="3F1CA31C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1" w15:restartNumberingAfterBreak="0">
    <w:nsid w:val="50121AC9"/>
    <w:multiLevelType w:val="hybridMultilevel"/>
    <w:tmpl w:val="ACACE3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03F38F4"/>
    <w:multiLevelType w:val="hybridMultilevel"/>
    <w:tmpl w:val="C67C11A0"/>
    <w:lvl w:ilvl="0" w:tplc="72E2D2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60418C"/>
    <w:multiLevelType w:val="hybridMultilevel"/>
    <w:tmpl w:val="BA7A6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2973C65"/>
    <w:multiLevelType w:val="hybridMultilevel"/>
    <w:tmpl w:val="4ECA078A"/>
    <w:lvl w:ilvl="0" w:tplc="8006D1DE">
      <w:start w:val="1"/>
      <w:numFmt w:val="decimal"/>
      <w:lvlText w:val="(%1)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85" w15:restartNumberingAfterBreak="0">
    <w:nsid w:val="52C521F4"/>
    <w:multiLevelType w:val="hybridMultilevel"/>
    <w:tmpl w:val="4038332E"/>
    <w:lvl w:ilvl="0" w:tplc="38AA37F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0953A4"/>
    <w:multiLevelType w:val="multilevel"/>
    <w:tmpl w:val="1F600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87" w15:restartNumberingAfterBreak="0">
    <w:nsid w:val="53E25517"/>
    <w:multiLevelType w:val="hybridMultilevel"/>
    <w:tmpl w:val="25906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B84B8C"/>
    <w:multiLevelType w:val="hybridMultilevel"/>
    <w:tmpl w:val="0724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DD740B"/>
    <w:multiLevelType w:val="hybridMultilevel"/>
    <w:tmpl w:val="3BE6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5572899"/>
    <w:multiLevelType w:val="hybridMultilevel"/>
    <w:tmpl w:val="52005F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6A77EE5"/>
    <w:multiLevelType w:val="hybridMultilevel"/>
    <w:tmpl w:val="4CB2C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813B1D"/>
    <w:multiLevelType w:val="hybridMultilevel"/>
    <w:tmpl w:val="E14E1A64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7C0236D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82675CB"/>
    <w:multiLevelType w:val="hybridMultilevel"/>
    <w:tmpl w:val="C938EE32"/>
    <w:lvl w:ilvl="0" w:tplc="745ED3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8A330DF"/>
    <w:multiLevelType w:val="multilevel"/>
    <w:tmpl w:val="5B3C74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9136F41"/>
    <w:multiLevelType w:val="hybridMultilevel"/>
    <w:tmpl w:val="B5947052"/>
    <w:lvl w:ilvl="0" w:tplc="E3143B4E">
      <w:start w:val="2004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7" w15:restartNumberingAfterBreak="0">
    <w:nsid w:val="597653D6"/>
    <w:multiLevelType w:val="hybridMultilevel"/>
    <w:tmpl w:val="1B3E6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FA26FE"/>
    <w:multiLevelType w:val="hybridMultilevel"/>
    <w:tmpl w:val="26DC4380"/>
    <w:lvl w:ilvl="0" w:tplc="E9C495D6">
      <w:start w:val="1"/>
      <w:numFmt w:val="decimal"/>
      <w:lvlText w:val="(%1)"/>
      <w:lvlJc w:val="left"/>
      <w:pPr>
        <w:ind w:left="786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FE359A"/>
    <w:multiLevelType w:val="hybridMultilevel"/>
    <w:tmpl w:val="6088C3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5A7578DB"/>
    <w:multiLevelType w:val="hybridMultilevel"/>
    <w:tmpl w:val="32BCC4F8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B4A5E1C"/>
    <w:multiLevelType w:val="hybridMultilevel"/>
    <w:tmpl w:val="40321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BA35429"/>
    <w:multiLevelType w:val="hybridMultilevel"/>
    <w:tmpl w:val="A52CF90C"/>
    <w:lvl w:ilvl="0" w:tplc="46FE0D3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C7A053C"/>
    <w:multiLevelType w:val="hybridMultilevel"/>
    <w:tmpl w:val="6ECA9682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A424C6"/>
    <w:multiLevelType w:val="hybridMultilevel"/>
    <w:tmpl w:val="F59AC60A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E7D3359"/>
    <w:multiLevelType w:val="hybridMultilevel"/>
    <w:tmpl w:val="306E5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6" w15:restartNumberingAfterBreak="0">
    <w:nsid w:val="5F7F4D2C"/>
    <w:multiLevelType w:val="hybridMultilevel"/>
    <w:tmpl w:val="C984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0A156CE"/>
    <w:multiLevelType w:val="hybridMultilevel"/>
    <w:tmpl w:val="BDF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B827D5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46639F"/>
    <w:multiLevelType w:val="multilevel"/>
    <w:tmpl w:val="D6561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0" w15:restartNumberingAfterBreak="0">
    <w:nsid w:val="62BD2600"/>
    <w:multiLevelType w:val="multilevel"/>
    <w:tmpl w:val="6A86F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1" w15:restartNumberingAfterBreak="0">
    <w:nsid w:val="62E36D48"/>
    <w:multiLevelType w:val="multilevel"/>
    <w:tmpl w:val="A5E0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2" w15:restartNumberingAfterBreak="0">
    <w:nsid w:val="63534052"/>
    <w:multiLevelType w:val="hybridMultilevel"/>
    <w:tmpl w:val="3CEC9FA6"/>
    <w:lvl w:ilvl="0" w:tplc="30E42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3661310"/>
    <w:multiLevelType w:val="hybridMultilevel"/>
    <w:tmpl w:val="2C029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E72DB1"/>
    <w:multiLevelType w:val="hybridMultilevel"/>
    <w:tmpl w:val="4ACE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5F65F4C"/>
    <w:multiLevelType w:val="hybridMultilevel"/>
    <w:tmpl w:val="E38E6B04"/>
    <w:lvl w:ilvl="0" w:tplc="CBB0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FA7E3C"/>
    <w:multiLevelType w:val="hybridMultilevel"/>
    <w:tmpl w:val="3C04C7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67185DF9"/>
    <w:multiLevelType w:val="hybridMultilevel"/>
    <w:tmpl w:val="69008582"/>
    <w:lvl w:ilvl="0" w:tplc="8006D1D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147A58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94308F8"/>
    <w:multiLevelType w:val="hybridMultilevel"/>
    <w:tmpl w:val="A5265472"/>
    <w:lvl w:ilvl="0" w:tplc="32CE4F7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6997242E"/>
    <w:multiLevelType w:val="hybridMultilevel"/>
    <w:tmpl w:val="8A5C87FA"/>
    <w:lvl w:ilvl="0" w:tplc="16062E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A0B7657"/>
    <w:multiLevelType w:val="multilevel"/>
    <w:tmpl w:val="5E50A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2" w15:restartNumberingAfterBreak="0">
    <w:nsid w:val="6B160C69"/>
    <w:multiLevelType w:val="hybridMultilevel"/>
    <w:tmpl w:val="9FEA7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BBC4B6B"/>
    <w:multiLevelType w:val="hybridMultilevel"/>
    <w:tmpl w:val="F342DFF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C32031E"/>
    <w:multiLevelType w:val="hybridMultilevel"/>
    <w:tmpl w:val="6C08F3E4"/>
    <w:lvl w:ilvl="0" w:tplc="374E2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D27536"/>
    <w:multiLevelType w:val="hybridMultilevel"/>
    <w:tmpl w:val="EE08303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6" w15:restartNumberingAfterBreak="0">
    <w:nsid w:val="6D867094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C32D23"/>
    <w:multiLevelType w:val="multilevel"/>
    <w:tmpl w:val="858A9AB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28" w15:restartNumberingAfterBreak="0">
    <w:nsid w:val="6EF75329"/>
    <w:multiLevelType w:val="hybridMultilevel"/>
    <w:tmpl w:val="12EAEF1E"/>
    <w:lvl w:ilvl="0" w:tplc="416E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EFE5E09"/>
    <w:multiLevelType w:val="hybridMultilevel"/>
    <w:tmpl w:val="AA78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F5D187F"/>
    <w:multiLevelType w:val="hybridMultilevel"/>
    <w:tmpl w:val="2DDE277C"/>
    <w:lvl w:ilvl="0" w:tplc="8006D1D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FAE2D7D"/>
    <w:multiLevelType w:val="hybridMultilevel"/>
    <w:tmpl w:val="811ED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DB0473"/>
    <w:multiLevelType w:val="hybridMultilevel"/>
    <w:tmpl w:val="D3760FDC"/>
    <w:lvl w:ilvl="0" w:tplc="0096B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FFE3293"/>
    <w:multiLevelType w:val="hybridMultilevel"/>
    <w:tmpl w:val="E068A1C8"/>
    <w:lvl w:ilvl="0" w:tplc="715C5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4" w15:restartNumberingAfterBreak="0">
    <w:nsid w:val="70426104"/>
    <w:multiLevelType w:val="hybridMultilevel"/>
    <w:tmpl w:val="6284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5529C6"/>
    <w:multiLevelType w:val="hybridMultilevel"/>
    <w:tmpl w:val="A1DE2B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0E37F1C"/>
    <w:multiLevelType w:val="hybridMultilevel"/>
    <w:tmpl w:val="8BCEDEC2"/>
    <w:lvl w:ilvl="0" w:tplc="11D6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101070F"/>
    <w:multiLevelType w:val="hybridMultilevel"/>
    <w:tmpl w:val="F0B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14F20D3"/>
    <w:multiLevelType w:val="hybridMultilevel"/>
    <w:tmpl w:val="748CA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31F4679"/>
    <w:multiLevelType w:val="hybridMultilevel"/>
    <w:tmpl w:val="F4B46646"/>
    <w:lvl w:ilvl="0" w:tplc="E144A6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0" w15:restartNumberingAfterBreak="0">
    <w:nsid w:val="73317B20"/>
    <w:multiLevelType w:val="multilevel"/>
    <w:tmpl w:val="96027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1" w15:restartNumberingAfterBreak="0">
    <w:nsid w:val="7342052B"/>
    <w:multiLevelType w:val="hybridMultilevel"/>
    <w:tmpl w:val="04CA13BE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3E56D7C"/>
    <w:multiLevelType w:val="hybridMultilevel"/>
    <w:tmpl w:val="0ECCE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47625B5"/>
    <w:multiLevelType w:val="hybridMultilevel"/>
    <w:tmpl w:val="1B608190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49129B8"/>
    <w:multiLevelType w:val="hybridMultilevel"/>
    <w:tmpl w:val="68A85D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4F0725E"/>
    <w:multiLevelType w:val="hybridMultilevel"/>
    <w:tmpl w:val="E14E1A64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53533BC"/>
    <w:multiLevelType w:val="hybridMultilevel"/>
    <w:tmpl w:val="FA180B12"/>
    <w:lvl w:ilvl="0" w:tplc="E3143B4E">
      <w:start w:val="200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6E4558E"/>
    <w:multiLevelType w:val="multilevel"/>
    <w:tmpl w:val="481C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 w15:restartNumberingAfterBreak="0">
    <w:nsid w:val="77554605"/>
    <w:multiLevelType w:val="hybridMultilevel"/>
    <w:tmpl w:val="4ECA078A"/>
    <w:lvl w:ilvl="0" w:tplc="8006D1DE">
      <w:start w:val="1"/>
      <w:numFmt w:val="decimal"/>
      <w:lvlText w:val="(%1)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93A00F8"/>
    <w:multiLevelType w:val="hybridMultilevel"/>
    <w:tmpl w:val="AF167608"/>
    <w:lvl w:ilvl="0" w:tplc="237213E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0" w15:restartNumberingAfterBreak="0">
    <w:nsid w:val="796C6DCC"/>
    <w:multiLevelType w:val="hybridMultilevel"/>
    <w:tmpl w:val="82E63176"/>
    <w:lvl w:ilvl="0" w:tplc="FEEC6B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9C53A9E"/>
    <w:multiLevelType w:val="hybridMultilevel"/>
    <w:tmpl w:val="0D84F0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9EB71A9"/>
    <w:multiLevelType w:val="hybridMultilevel"/>
    <w:tmpl w:val="745A0A36"/>
    <w:lvl w:ilvl="0" w:tplc="392497F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A9F786C"/>
    <w:multiLevelType w:val="hybridMultilevel"/>
    <w:tmpl w:val="2924C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ADE68E0"/>
    <w:multiLevelType w:val="hybridMultilevel"/>
    <w:tmpl w:val="5D5E666E"/>
    <w:lvl w:ilvl="0" w:tplc="D24078E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AEE55EE"/>
    <w:multiLevelType w:val="hybridMultilevel"/>
    <w:tmpl w:val="C0E6C8DA"/>
    <w:lvl w:ilvl="0" w:tplc="237213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6" w15:restartNumberingAfterBreak="0">
    <w:nsid w:val="7B0416AF"/>
    <w:multiLevelType w:val="hybridMultilevel"/>
    <w:tmpl w:val="F1528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B4F5A41"/>
    <w:multiLevelType w:val="hybridMultilevel"/>
    <w:tmpl w:val="C6646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C080C9B"/>
    <w:multiLevelType w:val="hybridMultilevel"/>
    <w:tmpl w:val="80082834"/>
    <w:lvl w:ilvl="0" w:tplc="23721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C8C69AD"/>
    <w:multiLevelType w:val="hybridMultilevel"/>
    <w:tmpl w:val="B6B6FFBC"/>
    <w:lvl w:ilvl="0" w:tplc="8D184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5F77BE"/>
    <w:multiLevelType w:val="hybridMultilevel"/>
    <w:tmpl w:val="A55AE5D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1" w15:restartNumberingAfterBreak="0">
    <w:nsid w:val="7DE4567B"/>
    <w:multiLevelType w:val="hybridMultilevel"/>
    <w:tmpl w:val="BDF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6B119D"/>
    <w:multiLevelType w:val="hybridMultilevel"/>
    <w:tmpl w:val="5B068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EBC41A1"/>
    <w:multiLevelType w:val="hybridMultilevel"/>
    <w:tmpl w:val="26EEF0DC"/>
    <w:lvl w:ilvl="0" w:tplc="A40021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EEC706B"/>
    <w:multiLevelType w:val="hybridMultilevel"/>
    <w:tmpl w:val="19FA1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F06555F"/>
    <w:multiLevelType w:val="hybridMultilevel"/>
    <w:tmpl w:val="4C86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FD61BE8"/>
    <w:multiLevelType w:val="hybridMultilevel"/>
    <w:tmpl w:val="811ED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3"/>
  </w:num>
  <w:num w:numId="2">
    <w:abstractNumId w:val="94"/>
  </w:num>
  <w:num w:numId="3">
    <w:abstractNumId w:val="99"/>
  </w:num>
  <w:num w:numId="4">
    <w:abstractNumId w:val="127"/>
  </w:num>
  <w:num w:numId="5">
    <w:abstractNumId w:val="33"/>
  </w:num>
  <w:num w:numId="6">
    <w:abstractNumId w:val="200"/>
  </w:num>
  <w:num w:numId="7">
    <w:abstractNumId w:val="80"/>
  </w:num>
  <w:num w:numId="8">
    <w:abstractNumId w:val="183"/>
  </w:num>
  <w:num w:numId="9">
    <w:abstractNumId w:val="256"/>
  </w:num>
  <w:num w:numId="10">
    <w:abstractNumId w:val="74"/>
  </w:num>
  <w:num w:numId="11">
    <w:abstractNumId w:val="128"/>
  </w:num>
  <w:num w:numId="12">
    <w:abstractNumId w:val="106"/>
  </w:num>
  <w:num w:numId="13">
    <w:abstractNumId w:val="141"/>
  </w:num>
  <w:num w:numId="14">
    <w:abstractNumId w:val="109"/>
  </w:num>
  <w:num w:numId="15">
    <w:abstractNumId w:val="189"/>
  </w:num>
  <w:num w:numId="16">
    <w:abstractNumId w:val="36"/>
  </w:num>
  <w:num w:numId="17">
    <w:abstractNumId w:val="258"/>
  </w:num>
  <w:num w:numId="18">
    <w:abstractNumId w:val="251"/>
  </w:num>
  <w:num w:numId="19">
    <w:abstractNumId w:val="233"/>
  </w:num>
  <w:num w:numId="20">
    <w:abstractNumId w:val="60"/>
  </w:num>
  <w:num w:numId="21">
    <w:abstractNumId w:val="249"/>
  </w:num>
  <w:num w:numId="22">
    <w:abstractNumId w:val="179"/>
  </w:num>
  <w:num w:numId="23">
    <w:abstractNumId w:val="136"/>
  </w:num>
  <w:num w:numId="24">
    <w:abstractNumId w:val="77"/>
  </w:num>
  <w:num w:numId="25">
    <w:abstractNumId w:val="65"/>
  </w:num>
  <w:num w:numId="26">
    <w:abstractNumId w:val="151"/>
  </w:num>
  <w:num w:numId="27">
    <w:abstractNumId w:val="66"/>
  </w:num>
  <w:num w:numId="28">
    <w:abstractNumId w:val="30"/>
  </w:num>
  <w:num w:numId="29">
    <w:abstractNumId w:val="59"/>
  </w:num>
  <w:num w:numId="30">
    <w:abstractNumId w:val="175"/>
  </w:num>
  <w:num w:numId="31">
    <w:abstractNumId w:val="178"/>
  </w:num>
  <w:num w:numId="32">
    <w:abstractNumId w:val="234"/>
  </w:num>
  <w:num w:numId="33">
    <w:abstractNumId w:val="100"/>
  </w:num>
  <w:num w:numId="34">
    <w:abstractNumId w:val="38"/>
  </w:num>
  <w:num w:numId="35">
    <w:abstractNumId w:val="228"/>
  </w:num>
  <w:num w:numId="36">
    <w:abstractNumId w:val="139"/>
  </w:num>
  <w:num w:numId="37">
    <w:abstractNumId w:val="245"/>
  </w:num>
  <w:num w:numId="38">
    <w:abstractNumId w:val="102"/>
  </w:num>
  <w:num w:numId="39">
    <w:abstractNumId w:val="231"/>
  </w:num>
  <w:num w:numId="40">
    <w:abstractNumId w:val="266"/>
  </w:num>
  <w:num w:numId="41">
    <w:abstractNumId w:val="192"/>
  </w:num>
  <w:num w:numId="42">
    <w:abstractNumId w:val="224"/>
  </w:num>
  <w:num w:numId="43">
    <w:abstractNumId w:val="25"/>
  </w:num>
  <w:num w:numId="44">
    <w:abstractNumId w:val="90"/>
  </w:num>
  <w:num w:numId="45">
    <w:abstractNumId w:val="92"/>
  </w:num>
  <w:num w:numId="46">
    <w:abstractNumId w:val="22"/>
  </w:num>
  <w:num w:numId="47">
    <w:abstractNumId w:val="56"/>
  </w:num>
  <w:num w:numId="48">
    <w:abstractNumId w:val="222"/>
  </w:num>
  <w:num w:numId="49">
    <w:abstractNumId w:val="57"/>
  </w:num>
  <w:num w:numId="50">
    <w:abstractNumId w:val="255"/>
  </w:num>
  <w:num w:numId="51">
    <w:abstractNumId w:val="207"/>
  </w:num>
  <w:num w:numId="52">
    <w:abstractNumId w:val="257"/>
  </w:num>
  <w:num w:numId="53">
    <w:abstractNumId w:val="265"/>
  </w:num>
  <w:num w:numId="54">
    <w:abstractNumId w:val="44"/>
  </w:num>
  <w:num w:numId="55">
    <w:abstractNumId w:val="122"/>
  </w:num>
  <w:num w:numId="56">
    <w:abstractNumId w:val="52"/>
  </w:num>
  <w:num w:numId="57">
    <w:abstractNumId w:val="98"/>
  </w:num>
  <w:num w:numId="58">
    <w:abstractNumId w:val="172"/>
  </w:num>
  <w:num w:numId="59">
    <w:abstractNumId w:val="261"/>
  </w:num>
  <w:num w:numId="60">
    <w:abstractNumId w:val="0"/>
  </w:num>
  <w:num w:numId="61">
    <w:abstractNumId w:val="1"/>
  </w:num>
  <w:num w:numId="62">
    <w:abstractNumId w:val="20"/>
  </w:num>
  <w:num w:numId="63">
    <w:abstractNumId w:val="67"/>
  </w:num>
  <w:num w:numId="6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2"/>
  </w:num>
  <w:num w:numId="66">
    <w:abstractNumId w:val="225"/>
  </w:num>
  <w:num w:numId="67">
    <w:abstractNumId w:val="260"/>
  </w:num>
  <w:num w:numId="68">
    <w:abstractNumId w:val="209"/>
  </w:num>
  <w:num w:numId="69">
    <w:abstractNumId w:val="101"/>
  </w:num>
  <w:num w:numId="70">
    <w:abstractNumId w:val="187"/>
  </w:num>
  <w:num w:numId="71">
    <w:abstractNumId w:val="39"/>
  </w:num>
  <w:num w:numId="72">
    <w:abstractNumId w:val="120"/>
  </w:num>
  <w:num w:numId="73">
    <w:abstractNumId w:val="87"/>
  </w:num>
  <w:num w:numId="74">
    <w:abstractNumId w:val="206"/>
  </w:num>
  <w:num w:numId="75">
    <w:abstractNumId w:val="115"/>
  </w:num>
  <w:num w:numId="76">
    <w:abstractNumId w:val="93"/>
  </w:num>
  <w:num w:numId="77">
    <w:abstractNumId w:val="194"/>
  </w:num>
  <w:num w:numId="78">
    <w:abstractNumId w:val="133"/>
  </w:num>
  <w:num w:numId="79">
    <w:abstractNumId w:val="181"/>
  </w:num>
  <w:num w:numId="80">
    <w:abstractNumId w:val="166"/>
  </w:num>
  <w:num w:numId="81">
    <w:abstractNumId w:val="162"/>
  </w:num>
  <w:num w:numId="82">
    <w:abstractNumId w:val="235"/>
  </w:num>
  <w:num w:numId="83">
    <w:abstractNumId w:val="216"/>
  </w:num>
  <w:num w:numId="84">
    <w:abstractNumId w:val="114"/>
  </w:num>
  <w:num w:numId="85">
    <w:abstractNumId w:val="174"/>
  </w:num>
  <w:num w:numId="86">
    <w:abstractNumId w:val="190"/>
  </w:num>
  <w:num w:numId="87">
    <w:abstractNumId w:val="63"/>
  </w:num>
  <w:num w:numId="88">
    <w:abstractNumId w:val="42"/>
  </w:num>
  <w:num w:numId="89">
    <w:abstractNumId w:val="2"/>
  </w:num>
  <w:num w:numId="90">
    <w:abstractNumId w:val="91"/>
  </w:num>
  <w:num w:numId="91">
    <w:abstractNumId w:val="129"/>
  </w:num>
  <w:num w:numId="92">
    <w:abstractNumId w:val="199"/>
  </w:num>
  <w:num w:numId="93">
    <w:abstractNumId w:val="264"/>
  </w:num>
  <w:num w:numId="94">
    <w:abstractNumId w:val="97"/>
  </w:num>
  <w:num w:numId="95">
    <w:abstractNumId w:val="112"/>
  </w:num>
  <w:num w:numId="96">
    <w:abstractNumId w:val="72"/>
  </w:num>
  <w:num w:numId="97">
    <w:abstractNumId w:val="239"/>
  </w:num>
  <w:num w:numId="98">
    <w:abstractNumId w:val="232"/>
  </w:num>
  <w:num w:numId="9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37"/>
  </w:num>
  <w:num w:numId="101">
    <w:abstractNumId w:val="244"/>
  </w:num>
  <w:num w:numId="102">
    <w:abstractNumId w:val="238"/>
  </w:num>
  <w:num w:numId="103">
    <w:abstractNumId w:val="213"/>
  </w:num>
  <w:num w:numId="104">
    <w:abstractNumId w:val="220"/>
  </w:num>
  <w:num w:numId="10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</w:num>
  <w:num w:numId="11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0"/>
  </w:num>
  <w:num w:numId="117">
    <w:abstractNumId w:val="215"/>
  </w:num>
  <w:num w:numId="118">
    <w:abstractNumId w:val="83"/>
  </w:num>
  <w:num w:numId="119">
    <w:abstractNumId w:val="64"/>
  </w:num>
  <w:num w:numId="120">
    <w:abstractNumId w:val="76"/>
  </w:num>
  <w:num w:numId="121">
    <w:abstractNumId w:val="188"/>
  </w:num>
  <w:num w:numId="122">
    <w:abstractNumId w:val="208"/>
  </w:num>
  <w:num w:numId="123">
    <w:abstractNumId w:val="218"/>
  </w:num>
  <w:num w:numId="124">
    <w:abstractNumId w:val="250"/>
  </w:num>
  <w:num w:numId="125">
    <w:abstractNumId w:val="182"/>
  </w:num>
  <w:num w:numId="126">
    <w:abstractNumId w:val="82"/>
  </w:num>
  <w:num w:numId="127">
    <w:abstractNumId w:val="203"/>
  </w:num>
  <w:num w:numId="128">
    <w:abstractNumId w:val="230"/>
  </w:num>
  <w:num w:numId="129">
    <w:abstractNumId w:val="159"/>
  </w:num>
  <w:num w:numId="130">
    <w:abstractNumId w:val="110"/>
  </w:num>
  <w:num w:numId="131">
    <w:abstractNumId w:val="164"/>
  </w:num>
  <w:num w:numId="132">
    <w:abstractNumId w:val="144"/>
  </w:num>
  <w:num w:numId="133">
    <w:abstractNumId w:val="167"/>
  </w:num>
  <w:num w:numId="134">
    <w:abstractNumId w:val="48"/>
  </w:num>
  <w:num w:numId="135">
    <w:abstractNumId w:val="18"/>
  </w:num>
  <w:num w:numId="136">
    <w:abstractNumId w:val="132"/>
  </w:num>
  <w:num w:numId="137">
    <w:abstractNumId w:val="226"/>
  </w:num>
  <w:num w:numId="138">
    <w:abstractNumId w:val="193"/>
  </w:num>
  <w:num w:numId="139">
    <w:abstractNumId w:val="43"/>
  </w:num>
  <w:num w:numId="140">
    <w:abstractNumId w:val="142"/>
  </w:num>
  <w:num w:numId="141">
    <w:abstractNumId w:val="217"/>
  </w:num>
  <w:num w:numId="142">
    <w:abstractNumId w:val="50"/>
  </w:num>
  <w:num w:numId="1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5"/>
  </w:num>
  <w:num w:numId="145">
    <w:abstractNumId w:val="49"/>
  </w:num>
  <w:num w:numId="146">
    <w:abstractNumId w:val="236"/>
  </w:num>
  <w:num w:numId="147">
    <w:abstractNumId w:val="117"/>
  </w:num>
  <w:num w:numId="148">
    <w:abstractNumId w:val="212"/>
  </w:num>
  <w:num w:numId="149">
    <w:abstractNumId w:val="259"/>
  </w:num>
  <w:num w:numId="150">
    <w:abstractNumId w:val="46"/>
  </w:num>
  <w:num w:numId="151">
    <w:abstractNumId w:val="134"/>
  </w:num>
  <w:num w:numId="152">
    <w:abstractNumId w:val="79"/>
  </w:num>
  <w:num w:numId="153">
    <w:abstractNumId w:val="147"/>
  </w:num>
  <w:num w:numId="154">
    <w:abstractNumId w:val="118"/>
  </w:num>
  <w:num w:numId="155">
    <w:abstractNumId w:val="185"/>
  </w:num>
  <w:num w:numId="156">
    <w:abstractNumId w:val="89"/>
  </w:num>
  <w:num w:numId="157">
    <w:abstractNumId w:val="124"/>
  </w:num>
  <w:num w:numId="15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"/>
  </w:num>
  <w:num w:numId="163">
    <w:abstractNumId w:val="8"/>
  </w:num>
  <w:num w:numId="164">
    <w:abstractNumId w:val="11"/>
  </w:num>
  <w:num w:numId="165">
    <w:abstractNumId w:val="17"/>
  </w:num>
  <w:num w:numId="166">
    <w:abstractNumId w:val="4"/>
  </w:num>
  <w:num w:numId="167">
    <w:abstractNumId w:val="13"/>
  </w:num>
  <w:num w:numId="168">
    <w:abstractNumId w:val="3"/>
  </w:num>
  <w:num w:numId="169">
    <w:abstractNumId w:val="14"/>
  </w:num>
  <w:num w:numId="170">
    <w:abstractNumId w:val="12"/>
  </w:num>
  <w:num w:numId="171">
    <w:abstractNumId w:val="6"/>
  </w:num>
  <w:num w:numId="172">
    <w:abstractNumId w:val="15"/>
  </w:num>
  <w:num w:numId="173">
    <w:abstractNumId w:val="10"/>
  </w:num>
  <w:num w:numId="174">
    <w:abstractNumId w:val="7"/>
  </w:num>
  <w:num w:numId="175">
    <w:abstractNumId w:val="16"/>
  </w:num>
  <w:num w:numId="176">
    <w:abstractNumId w:val="5"/>
  </w:num>
  <w:num w:numId="177">
    <w:abstractNumId w:val="26"/>
  </w:num>
  <w:num w:numId="178">
    <w:abstractNumId w:val="262"/>
  </w:num>
  <w:num w:numId="179">
    <w:abstractNumId w:val="104"/>
  </w:num>
  <w:num w:numId="180">
    <w:abstractNumId w:val="161"/>
  </w:num>
  <w:num w:numId="181">
    <w:abstractNumId w:val="140"/>
  </w:num>
  <w:num w:numId="182">
    <w:abstractNumId w:val="21"/>
  </w:num>
  <w:num w:numId="183">
    <w:abstractNumId w:val="229"/>
  </w:num>
  <w:num w:numId="184">
    <w:abstractNumId w:val="148"/>
  </w:num>
  <w:num w:numId="185">
    <w:abstractNumId w:val="138"/>
  </w:num>
  <w:num w:numId="186">
    <w:abstractNumId w:val="152"/>
  </w:num>
  <w:num w:numId="187">
    <w:abstractNumId w:val="241"/>
  </w:num>
  <w:num w:numId="188">
    <w:abstractNumId w:val="108"/>
  </w:num>
  <w:num w:numId="189">
    <w:abstractNumId w:val="113"/>
  </w:num>
  <w:num w:numId="190">
    <w:abstractNumId w:val="107"/>
  </w:num>
  <w:num w:numId="191">
    <w:abstractNumId w:val="204"/>
  </w:num>
  <w:num w:numId="192">
    <w:abstractNumId w:val="125"/>
  </w:num>
  <w:num w:numId="193">
    <w:abstractNumId w:val="176"/>
  </w:num>
  <w:num w:numId="194">
    <w:abstractNumId w:val="214"/>
  </w:num>
  <w:num w:numId="195">
    <w:abstractNumId w:val="158"/>
  </w:num>
  <w:num w:numId="196">
    <w:abstractNumId w:val="196"/>
  </w:num>
  <w:num w:numId="197">
    <w:abstractNumId w:val="163"/>
  </w:num>
  <w:num w:numId="198">
    <w:abstractNumId w:val="68"/>
  </w:num>
  <w:num w:numId="199">
    <w:abstractNumId w:val="171"/>
  </w:num>
  <w:num w:numId="200">
    <w:abstractNumId w:val="246"/>
  </w:num>
  <w:num w:numId="201">
    <w:abstractNumId w:val="137"/>
  </w:num>
  <w:num w:numId="202">
    <w:abstractNumId w:val="254"/>
  </w:num>
  <w:num w:numId="203">
    <w:abstractNumId w:val="210"/>
  </w:num>
  <w:num w:numId="204">
    <w:abstractNumId w:val="149"/>
  </w:num>
  <w:num w:numId="205">
    <w:abstractNumId w:val="211"/>
  </w:num>
  <w:num w:numId="206">
    <w:abstractNumId w:val="173"/>
  </w:num>
  <w:num w:numId="207">
    <w:abstractNumId w:val="155"/>
  </w:num>
  <w:num w:numId="208">
    <w:abstractNumId w:val="61"/>
  </w:num>
  <w:num w:numId="209">
    <w:abstractNumId w:val="27"/>
  </w:num>
  <w:num w:numId="210">
    <w:abstractNumId w:val="45"/>
  </w:num>
  <w:num w:numId="211">
    <w:abstractNumId w:val="47"/>
  </w:num>
  <w:num w:numId="212">
    <w:abstractNumId w:val="53"/>
  </w:num>
  <w:num w:numId="213">
    <w:abstractNumId w:val="157"/>
  </w:num>
  <w:num w:numId="214">
    <w:abstractNumId w:val="154"/>
  </w:num>
  <w:num w:numId="215">
    <w:abstractNumId w:val="58"/>
  </w:num>
  <w:num w:numId="216">
    <w:abstractNumId w:val="28"/>
  </w:num>
  <w:num w:numId="217">
    <w:abstractNumId w:val="191"/>
  </w:num>
  <w:num w:numId="218">
    <w:abstractNumId w:val="41"/>
  </w:num>
  <w:num w:numId="219">
    <w:abstractNumId w:val="227"/>
  </w:num>
  <w:num w:numId="220">
    <w:abstractNumId w:val="55"/>
  </w:num>
  <w:num w:numId="221">
    <w:abstractNumId w:val="71"/>
  </w:num>
  <w:num w:numId="222">
    <w:abstractNumId w:val="81"/>
  </w:num>
  <w:num w:numId="223">
    <w:abstractNumId w:val="69"/>
  </w:num>
  <w:num w:numId="224">
    <w:abstractNumId w:val="78"/>
  </w:num>
  <w:num w:numId="225">
    <w:abstractNumId w:val="201"/>
  </w:num>
  <w:num w:numId="226">
    <w:abstractNumId w:val="123"/>
  </w:num>
  <w:num w:numId="227">
    <w:abstractNumId w:val="126"/>
  </w:num>
  <w:num w:numId="228">
    <w:abstractNumId w:val="240"/>
  </w:num>
  <w:num w:numId="229">
    <w:abstractNumId w:val="116"/>
  </w:num>
  <w:num w:numId="230">
    <w:abstractNumId w:val="243"/>
  </w:num>
  <w:num w:numId="231">
    <w:abstractNumId w:val="31"/>
  </w:num>
  <w:num w:numId="232">
    <w:abstractNumId w:val="23"/>
  </w:num>
  <w:num w:numId="233">
    <w:abstractNumId w:val="153"/>
  </w:num>
  <w:num w:numId="234">
    <w:abstractNumId w:val="34"/>
  </w:num>
  <w:num w:numId="235">
    <w:abstractNumId w:val="160"/>
  </w:num>
  <w:num w:numId="236">
    <w:abstractNumId w:val="169"/>
  </w:num>
  <w:num w:numId="237">
    <w:abstractNumId w:val="70"/>
  </w:num>
  <w:num w:numId="238">
    <w:abstractNumId w:val="145"/>
  </w:num>
  <w:num w:numId="239">
    <w:abstractNumId w:val="24"/>
  </w:num>
  <w:num w:numId="240">
    <w:abstractNumId w:val="165"/>
  </w:num>
  <w:num w:numId="241">
    <w:abstractNumId w:val="177"/>
  </w:num>
  <w:num w:numId="242">
    <w:abstractNumId w:val="131"/>
  </w:num>
  <w:num w:numId="243">
    <w:abstractNumId w:val="247"/>
  </w:num>
  <w:num w:numId="244">
    <w:abstractNumId w:val="29"/>
  </w:num>
  <w:num w:numId="245">
    <w:abstractNumId w:val="32"/>
  </w:num>
  <w:num w:numId="246">
    <w:abstractNumId w:val="62"/>
  </w:num>
  <w:num w:numId="247">
    <w:abstractNumId w:val="84"/>
  </w:num>
  <w:num w:numId="248">
    <w:abstractNumId w:val="86"/>
  </w:num>
  <w:num w:numId="249">
    <w:abstractNumId w:val="111"/>
  </w:num>
  <w:num w:numId="250">
    <w:abstractNumId w:val="180"/>
  </w:num>
  <w:num w:numId="251">
    <w:abstractNumId w:val="35"/>
  </w:num>
  <w:num w:numId="252">
    <w:abstractNumId w:val="156"/>
  </w:num>
  <w:num w:numId="253">
    <w:abstractNumId w:val="73"/>
  </w:num>
  <w:num w:numId="254">
    <w:abstractNumId w:val="19"/>
  </w:num>
  <w:num w:numId="255">
    <w:abstractNumId w:val="223"/>
  </w:num>
  <w:num w:numId="256">
    <w:abstractNumId w:val="195"/>
  </w:num>
  <w:num w:numId="257">
    <w:abstractNumId w:val="85"/>
  </w:num>
  <w:num w:numId="258">
    <w:abstractNumId w:val="143"/>
  </w:num>
  <w:num w:numId="259">
    <w:abstractNumId w:val="170"/>
  </w:num>
  <w:num w:numId="260">
    <w:abstractNumId w:val="221"/>
  </w:num>
  <w:num w:numId="261">
    <w:abstractNumId w:val="186"/>
  </w:num>
  <w:num w:numId="262">
    <w:abstractNumId w:val="54"/>
  </w:num>
  <w:num w:numId="263">
    <w:abstractNumId w:val="75"/>
  </w:num>
  <w:num w:numId="264">
    <w:abstractNumId w:val="146"/>
  </w:num>
  <w:num w:numId="265">
    <w:abstractNumId w:val="95"/>
  </w:num>
  <w:num w:numId="266">
    <w:abstractNumId w:val="253"/>
  </w:num>
  <w:num w:numId="267">
    <w:abstractNumId w:val="168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F"/>
    <w:rsid w:val="00010C1B"/>
    <w:rsid w:val="00075AAD"/>
    <w:rsid w:val="0008516A"/>
    <w:rsid w:val="00096F92"/>
    <w:rsid w:val="000B6AD0"/>
    <w:rsid w:val="00106225"/>
    <w:rsid w:val="00106787"/>
    <w:rsid w:val="00113465"/>
    <w:rsid w:val="00123200"/>
    <w:rsid w:val="00134BFC"/>
    <w:rsid w:val="001A22DB"/>
    <w:rsid w:val="001B3412"/>
    <w:rsid w:val="001B6019"/>
    <w:rsid w:val="001C2590"/>
    <w:rsid w:val="001D739D"/>
    <w:rsid w:val="00214CA6"/>
    <w:rsid w:val="002171B9"/>
    <w:rsid w:val="00220048"/>
    <w:rsid w:val="002775FA"/>
    <w:rsid w:val="00295AEF"/>
    <w:rsid w:val="00297D54"/>
    <w:rsid w:val="002A0F2E"/>
    <w:rsid w:val="002B2319"/>
    <w:rsid w:val="002C692C"/>
    <w:rsid w:val="002D1D75"/>
    <w:rsid w:val="002E2617"/>
    <w:rsid w:val="00334517"/>
    <w:rsid w:val="00337659"/>
    <w:rsid w:val="003859BA"/>
    <w:rsid w:val="003A108D"/>
    <w:rsid w:val="003B3DB7"/>
    <w:rsid w:val="00405B6B"/>
    <w:rsid w:val="00420EA8"/>
    <w:rsid w:val="004546B1"/>
    <w:rsid w:val="00461CF8"/>
    <w:rsid w:val="00497367"/>
    <w:rsid w:val="004B6636"/>
    <w:rsid w:val="004C636C"/>
    <w:rsid w:val="004E4711"/>
    <w:rsid w:val="0052088A"/>
    <w:rsid w:val="005237FB"/>
    <w:rsid w:val="005479F4"/>
    <w:rsid w:val="00581FEE"/>
    <w:rsid w:val="005927A8"/>
    <w:rsid w:val="005F0F48"/>
    <w:rsid w:val="005F22EF"/>
    <w:rsid w:val="005F2FC4"/>
    <w:rsid w:val="00605C62"/>
    <w:rsid w:val="00624175"/>
    <w:rsid w:val="0066110B"/>
    <w:rsid w:val="006651B4"/>
    <w:rsid w:val="00680D16"/>
    <w:rsid w:val="00683501"/>
    <w:rsid w:val="006A02A0"/>
    <w:rsid w:val="006F24E1"/>
    <w:rsid w:val="0070452D"/>
    <w:rsid w:val="00734307"/>
    <w:rsid w:val="00756D8B"/>
    <w:rsid w:val="00765C7D"/>
    <w:rsid w:val="00796A7D"/>
    <w:rsid w:val="007D6DD5"/>
    <w:rsid w:val="007E1922"/>
    <w:rsid w:val="007F0A3C"/>
    <w:rsid w:val="00895590"/>
    <w:rsid w:val="008A0776"/>
    <w:rsid w:val="008A6975"/>
    <w:rsid w:val="008E4BAA"/>
    <w:rsid w:val="008F3BE1"/>
    <w:rsid w:val="00922644"/>
    <w:rsid w:val="0092773A"/>
    <w:rsid w:val="00941946"/>
    <w:rsid w:val="0095373D"/>
    <w:rsid w:val="00972BA6"/>
    <w:rsid w:val="00975487"/>
    <w:rsid w:val="00994512"/>
    <w:rsid w:val="00A321F4"/>
    <w:rsid w:val="00A4627B"/>
    <w:rsid w:val="00A6427A"/>
    <w:rsid w:val="00A673A9"/>
    <w:rsid w:val="00A8315C"/>
    <w:rsid w:val="00AB5136"/>
    <w:rsid w:val="00AC7A05"/>
    <w:rsid w:val="00AD4E97"/>
    <w:rsid w:val="00B0118A"/>
    <w:rsid w:val="00B25A0C"/>
    <w:rsid w:val="00B94411"/>
    <w:rsid w:val="00BC149D"/>
    <w:rsid w:val="00BD3000"/>
    <w:rsid w:val="00C03D22"/>
    <w:rsid w:val="00C11BC5"/>
    <w:rsid w:val="00C17C94"/>
    <w:rsid w:val="00C70D0F"/>
    <w:rsid w:val="00CC1DCD"/>
    <w:rsid w:val="00CE6965"/>
    <w:rsid w:val="00D31688"/>
    <w:rsid w:val="00D360BE"/>
    <w:rsid w:val="00D62E97"/>
    <w:rsid w:val="00D64F60"/>
    <w:rsid w:val="00DA6EBB"/>
    <w:rsid w:val="00DB198B"/>
    <w:rsid w:val="00DD2A18"/>
    <w:rsid w:val="00E14367"/>
    <w:rsid w:val="00E33A20"/>
    <w:rsid w:val="00E3443B"/>
    <w:rsid w:val="00E367EC"/>
    <w:rsid w:val="00E952DF"/>
    <w:rsid w:val="00EA1704"/>
    <w:rsid w:val="00EF29BC"/>
    <w:rsid w:val="00F41478"/>
    <w:rsid w:val="00F55CE5"/>
    <w:rsid w:val="00F707DC"/>
    <w:rsid w:val="00F85AC1"/>
    <w:rsid w:val="00FC0F9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D26A"/>
  <w15:chartTrackingRefBased/>
  <w15:docId w15:val="{5F12A348-9F82-4B8B-B77B-4865A2F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2088A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88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8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088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52088A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88A"/>
    <w:pPr>
      <w:keepNext/>
      <w:keepLines/>
      <w:spacing w:before="40" w:after="0" w:line="25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2088A"/>
    <w:pPr>
      <w:keepNext/>
      <w:keepLines/>
      <w:spacing w:before="40" w:after="0" w:line="25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88A"/>
    <w:pPr>
      <w:keepNext/>
      <w:keepLines/>
      <w:spacing w:before="40" w:after="0" w:line="25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88A"/>
    <w:pPr>
      <w:keepNext/>
      <w:keepLines/>
      <w:spacing w:before="40" w:after="0" w:line="25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2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73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0C"/>
  </w:style>
  <w:style w:type="paragraph" w:styleId="Footer">
    <w:name w:val="footer"/>
    <w:basedOn w:val="Normal"/>
    <w:link w:val="FooterChar"/>
    <w:uiPriority w:val="99"/>
    <w:unhideWhenUsed/>
    <w:rsid w:val="00B2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0C"/>
  </w:style>
  <w:style w:type="character" w:styleId="Hyperlink">
    <w:name w:val="Hyperlink"/>
    <w:basedOn w:val="DefaultParagraphFont"/>
    <w:uiPriority w:val="99"/>
    <w:unhideWhenUsed/>
    <w:rsid w:val="007045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2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08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2088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88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2088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2088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2088A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88A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52088A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88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88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2088A"/>
  </w:style>
  <w:style w:type="character" w:styleId="FootnoteReference">
    <w:name w:val="footnote reference"/>
    <w:uiPriority w:val="99"/>
    <w:rsid w:val="0052088A"/>
    <w:rPr>
      <w:rFonts w:ascii="Minion Pro" w:hAnsi="Minion Pro"/>
      <w:vertAlign w:val="superscript"/>
    </w:rPr>
  </w:style>
  <w:style w:type="character" w:styleId="PageNumber">
    <w:name w:val="page number"/>
    <w:basedOn w:val="DefaultParagraphFont"/>
    <w:uiPriority w:val="99"/>
    <w:rsid w:val="0052088A"/>
  </w:style>
  <w:style w:type="paragraph" w:customStyle="1" w:styleId="R-BodyText">
    <w:name w:val="R-Body Text"/>
    <w:basedOn w:val="Normal"/>
    <w:rsid w:val="0052088A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paragraph" w:styleId="BodyText">
    <w:name w:val="Body Text"/>
    <w:basedOn w:val="Normal"/>
    <w:link w:val="BodyTextChar"/>
    <w:rsid w:val="005208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088A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52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2088A"/>
    <w:rPr>
      <w:b/>
      <w:bCs/>
    </w:rPr>
  </w:style>
  <w:style w:type="paragraph" w:customStyle="1" w:styleId="Title1">
    <w:name w:val="Title1"/>
    <w:basedOn w:val="Normal"/>
    <w:rsid w:val="0052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rsid w:val="0052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8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8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52088A"/>
    <w:rPr>
      <w:i/>
      <w:iCs/>
    </w:rPr>
  </w:style>
  <w:style w:type="character" w:customStyle="1" w:styleId="st">
    <w:name w:val="st"/>
    <w:rsid w:val="0052088A"/>
  </w:style>
  <w:style w:type="character" w:customStyle="1" w:styleId="apple-converted-space">
    <w:name w:val="apple-converted-space"/>
    <w:rsid w:val="0052088A"/>
  </w:style>
  <w:style w:type="paragraph" w:customStyle="1" w:styleId="paragraphStyle">
    <w:name w:val="paragraphStyle"/>
    <w:basedOn w:val="Normal"/>
    <w:rsid w:val="0052088A"/>
    <w:pPr>
      <w:keepLines/>
      <w:spacing w:after="300" w:line="276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resultssummary">
    <w:name w:val="results_summary"/>
    <w:rsid w:val="0052088A"/>
  </w:style>
  <w:style w:type="character" w:customStyle="1" w:styleId="Naslov1">
    <w:name w:val="Naslov1"/>
    <w:rsid w:val="0052088A"/>
  </w:style>
  <w:style w:type="paragraph" w:customStyle="1" w:styleId="INFuture-SummaryBody">
    <w:name w:val="INFuture-Summary Body"/>
    <w:basedOn w:val="Normal"/>
    <w:link w:val="INFuture-SummaryBodyChar"/>
    <w:qFormat/>
    <w:rsid w:val="0052088A"/>
    <w:pPr>
      <w:spacing w:line="240" w:lineRule="auto"/>
      <w:jc w:val="both"/>
    </w:pPr>
    <w:rPr>
      <w:rFonts w:ascii="Times New Roman" w:eastAsia="Calibri" w:hAnsi="Times New Roman" w:cs="Times New Roman"/>
      <w:i/>
    </w:rPr>
  </w:style>
  <w:style w:type="character" w:customStyle="1" w:styleId="INFuture-SummaryBodyChar">
    <w:name w:val="INFuture-Summary Body Char"/>
    <w:link w:val="INFuture-SummaryBody"/>
    <w:rsid w:val="0052088A"/>
    <w:rPr>
      <w:rFonts w:ascii="Times New Roman" w:eastAsia="Calibri" w:hAnsi="Times New Roman" w:cs="Times New Roman"/>
      <w:i/>
    </w:rPr>
  </w:style>
  <w:style w:type="paragraph" w:customStyle="1" w:styleId="Abstract">
    <w:name w:val="Abstract"/>
    <w:link w:val="AbstractChar"/>
    <w:rsid w:val="0052088A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52088A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LRECabstracttext">
    <w:name w:val="LREC abstract text"/>
    <w:basedOn w:val="Normal"/>
    <w:rsid w:val="0052088A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customStyle="1" w:styleId="Tijelo">
    <w:name w:val="Tijelo"/>
    <w:rsid w:val="00520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52088A"/>
  </w:style>
  <w:style w:type="paragraph" w:styleId="NormalWeb">
    <w:name w:val="Normal (Web)"/>
    <w:basedOn w:val="Normal"/>
    <w:uiPriority w:val="99"/>
    <w:rsid w:val="0052088A"/>
    <w:pPr>
      <w:shd w:val="clear" w:color="auto" w:fill="FFFFFF"/>
      <w:spacing w:before="100" w:beforeAutospacing="1" w:after="100" w:afterAutospacing="1" w:line="240" w:lineRule="auto"/>
      <w:ind w:left="225"/>
    </w:pPr>
    <w:rPr>
      <w:rFonts w:ascii="Georgia" w:eastAsia="Times New Roman" w:hAnsi="Georgia" w:cs="Times New Roman"/>
      <w:color w:val="000000"/>
      <w:u w:color="000000"/>
      <w:lang w:eastAsia="hr-HR"/>
    </w:rPr>
  </w:style>
  <w:style w:type="paragraph" w:customStyle="1" w:styleId="box456361">
    <w:name w:val="box_456361"/>
    <w:basedOn w:val="Normal"/>
    <w:rsid w:val="0052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st1">
    <w:name w:val="st1"/>
    <w:basedOn w:val="DefaultParagraphFont"/>
    <w:rsid w:val="0052088A"/>
  </w:style>
  <w:style w:type="numbering" w:customStyle="1" w:styleId="Brojano">
    <w:name w:val="Brojčano"/>
    <w:rsid w:val="0052088A"/>
    <w:pPr>
      <w:numPr>
        <w:numId w:val="57"/>
      </w:numPr>
    </w:pPr>
  </w:style>
  <w:style w:type="paragraph" w:customStyle="1" w:styleId="PlainText1">
    <w:name w:val="Plain Text1"/>
    <w:basedOn w:val="Normal"/>
    <w:next w:val="PlainText"/>
    <w:link w:val="PlainTextChar"/>
    <w:unhideWhenUsed/>
    <w:rsid w:val="0052088A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PlainTextChar">
    <w:name w:val="Plain Text Char"/>
    <w:basedOn w:val="DefaultParagraphFont"/>
    <w:link w:val="PlainText1"/>
    <w:rsid w:val="0052088A"/>
    <w:rPr>
      <w:rFonts w:ascii="Calibri" w:hAnsi="Calibri"/>
      <w:szCs w:val="21"/>
      <w:u w:color="000000"/>
    </w:rPr>
  </w:style>
  <w:style w:type="paragraph" w:styleId="PlainText">
    <w:name w:val="Plain Text"/>
    <w:basedOn w:val="Normal"/>
    <w:link w:val="PlainTextChar1"/>
    <w:unhideWhenUsed/>
    <w:rsid w:val="005208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52088A"/>
    <w:rPr>
      <w:rFonts w:ascii="Consolas" w:eastAsia="Calibri" w:hAnsi="Consolas" w:cs="Times New Roman"/>
      <w:sz w:val="21"/>
      <w:szCs w:val="21"/>
    </w:rPr>
  </w:style>
  <w:style w:type="paragraph" w:styleId="BodyTextIndent2">
    <w:name w:val="Body Text Indent 2"/>
    <w:aliases w:val="  uvlaka 2, uvlaka 3"/>
    <w:basedOn w:val="Normal"/>
    <w:link w:val="BodyTextIndent2Char"/>
    <w:unhideWhenUsed/>
    <w:rsid w:val="0052088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52088A"/>
    <w:rPr>
      <w:rFonts w:ascii="Calibri" w:eastAsia="Calibri" w:hAnsi="Calibri" w:cs="Times New Roman"/>
    </w:rPr>
  </w:style>
  <w:style w:type="paragraph" w:customStyle="1" w:styleId="Heading11">
    <w:name w:val="Heading 11"/>
    <w:basedOn w:val="Normal"/>
    <w:next w:val="Normal"/>
    <w:uiPriority w:val="9"/>
    <w:qFormat/>
    <w:rsid w:val="0052088A"/>
    <w:pPr>
      <w:keepNext/>
      <w:keepLines/>
      <w:spacing w:before="240" w:after="0"/>
      <w:ind w:left="720" w:hanging="36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2088A"/>
    <w:pPr>
      <w:keepNext/>
      <w:keepLines/>
      <w:spacing w:before="40" w:after="0"/>
      <w:ind w:left="3600" w:hanging="360"/>
      <w:outlineLvl w:val="4"/>
    </w:pPr>
    <w:rPr>
      <w:rFonts w:ascii="Cambria" w:eastAsia="Times New Roman" w:hAnsi="Cambria" w:cs="Times New Roman"/>
      <w:color w:val="365F91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2088A"/>
    <w:pPr>
      <w:keepNext/>
      <w:keepLines/>
      <w:spacing w:before="40" w:after="0"/>
      <w:ind w:left="4320" w:hanging="360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2088A"/>
    <w:pPr>
      <w:keepNext/>
      <w:keepLines/>
      <w:spacing w:before="40" w:after="0"/>
      <w:ind w:left="5040" w:hanging="36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2088A"/>
    <w:pPr>
      <w:keepNext/>
      <w:keepLines/>
      <w:spacing w:before="40" w:after="0"/>
      <w:ind w:left="5760" w:hanging="36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2088A"/>
    <w:pPr>
      <w:keepNext/>
      <w:keepLines/>
      <w:spacing w:before="40" w:after="0"/>
      <w:ind w:left="6480" w:hanging="36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52088A"/>
  </w:style>
  <w:style w:type="paragraph" w:customStyle="1" w:styleId="FootnoteText1">
    <w:name w:val="Footnote Text1"/>
    <w:basedOn w:val="Normal"/>
    <w:next w:val="FootnoteText"/>
    <w:link w:val="FootnoteTextChar"/>
    <w:autoRedefine/>
    <w:semiHidden/>
    <w:rsid w:val="0052088A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1"/>
    <w:semiHidden/>
    <w:rsid w:val="0052088A"/>
    <w:rPr>
      <w:rFonts w:eastAsia="Times New Roman" w:cs="Times New Roman"/>
      <w:sz w:val="20"/>
      <w:szCs w:val="20"/>
      <w:lang w:eastAsia="hr-HR"/>
    </w:rPr>
  </w:style>
  <w:style w:type="character" w:customStyle="1" w:styleId="orcid-id-https">
    <w:name w:val="orcid-id-https"/>
    <w:basedOn w:val="DefaultParagraphFont"/>
    <w:rsid w:val="0052088A"/>
  </w:style>
  <w:style w:type="paragraph" w:styleId="HTMLPreformatted">
    <w:name w:val="HTML Preformatted"/>
    <w:basedOn w:val="Normal"/>
    <w:link w:val="HTMLPreformattedChar"/>
    <w:unhideWhenUsed/>
    <w:rsid w:val="00520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52088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52088A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52088A"/>
    <w:rPr>
      <w:rFonts w:ascii="Cambria" w:eastAsia="Calibri" w:hAnsi="Cambria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520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text"/>
    <w:basedOn w:val="DefaultParagraphFont"/>
    <w:uiPriority w:val="99"/>
    <w:rsid w:val="0052088A"/>
  </w:style>
  <w:style w:type="paragraph" w:styleId="List">
    <w:name w:val="List"/>
    <w:basedOn w:val="Normal"/>
    <w:rsid w:val="0052088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pacing w:val="30"/>
      <w:sz w:val="24"/>
      <w:szCs w:val="20"/>
      <w:lang w:val="en-GB"/>
    </w:rPr>
  </w:style>
  <w:style w:type="character" w:customStyle="1" w:styleId="Heading1Char1">
    <w:name w:val="Heading 1 Char1"/>
    <w:basedOn w:val="DefaultParagraphFont"/>
    <w:uiPriority w:val="9"/>
    <w:rsid w:val="00520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1">
    <w:name w:val="Heading 5 Char1"/>
    <w:basedOn w:val="DefaultParagraphFont"/>
    <w:uiPriority w:val="9"/>
    <w:semiHidden/>
    <w:rsid w:val="005208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208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208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5208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208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1"/>
    <w:uiPriority w:val="99"/>
    <w:unhideWhenUsed/>
    <w:rsid w:val="005208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52088A"/>
    <w:rPr>
      <w:rFonts w:ascii="Calibri" w:eastAsia="Calibri" w:hAnsi="Calibri" w:cs="Times New Roman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2088A"/>
  </w:style>
  <w:style w:type="numbering" w:customStyle="1" w:styleId="NoList5">
    <w:name w:val="No List5"/>
    <w:next w:val="NoList"/>
    <w:uiPriority w:val="99"/>
    <w:semiHidden/>
    <w:unhideWhenUsed/>
    <w:rsid w:val="0052088A"/>
  </w:style>
  <w:style w:type="paragraph" w:customStyle="1" w:styleId="a">
    <w:name w:val="Нормален"/>
    <w:rsid w:val="00520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hr-HR"/>
    </w:rPr>
  </w:style>
  <w:style w:type="paragraph" w:customStyle="1" w:styleId="Default">
    <w:name w:val="Default"/>
    <w:uiPriority w:val="99"/>
    <w:rsid w:val="00520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table" w:customStyle="1" w:styleId="TableGrid2">
    <w:name w:val="Table Grid2"/>
    <w:basedOn w:val="TableNormal"/>
    <w:next w:val="TableGrid"/>
    <w:uiPriority w:val="59"/>
    <w:rsid w:val="005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basedOn w:val="apple-converted-space"/>
    <w:rsid w:val="0052088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520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BodyB">
    <w:name w:val="Body B"/>
    <w:rsid w:val="00520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  <w:style w:type="numbering" w:customStyle="1" w:styleId="NoList6">
    <w:name w:val="No List6"/>
    <w:next w:val="NoList"/>
    <w:uiPriority w:val="99"/>
    <w:semiHidden/>
    <w:unhideWhenUsed/>
    <w:rsid w:val="0052088A"/>
  </w:style>
  <w:style w:type="table" w:customStyle="1" w:styleId="TableGrid3">
    <w:name w:val="Table Grid3"/>
    <w:basedOn w:val="TableNormal"/>
    <w:next w:val="TableGrid"/>
    <w:uiPriority w:val="39"/>
    <w:rsid w:val="0052088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2088A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2088A"/>
    <w:rPr>
      <w:color w:val="954F72"/>
      <w:u w:val="single"/>
    </w:rPr>
  </w:style>
  <w:style w:type="character" w:customStyle="1" w:styleId="TekstChar">
    <w:name w:val="Tekst Char"/>
    <w:basedOn w:val="DefaultParagraphFont"/>
    <w:link w:val="Tekst"/>
    <w:locked/>
    <w:rsid w:val="0052088A"/>
    <w:rPr>
      <w:rFonts w:eastAsia="Times New Roman" w:cs="Times New Roman"/>
      <w:szCs w:val="20"/>
    </w:rPr>
  </w:style>
  <w:style w:type="paragraph" w:customStyle="1" w:styleId="Tekst">
    <w:name w:val="Tekst"/>
    <w:link w:val="TekstChar"/>
    <w:autoRedefine/>
    <w:rsid w:val="0052088A"/>
    <w:pPr>
      <w:spacing w:after="0" w:line="36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088A"/>
    <w:rPr>
      <w:color w:val="954F72" w:themeColor="followedHyperlink"/>
      <w:u w:val="single"/>
    </w:rPr>
  </w:style>
  <w:style w:type="numbering" w:customStyle="1" w:styleId="NoList7">
    <w:name w:val="No List7"/>
    <w:next w:val="NoList"/>
    <w:uiPriority w:val="99"/>
    <w:semiHidden/>
    <w:unhideWhenUsed/>
    <w:rsid w:val="0052088A"/>
  </w:style>
  <w:style w:type="paragraph" w:customStyle="1" w:styleId="FreeForm">
    <w:name w:val="Free Form"/>
    <w:rsid w:val="005208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hr-HR"/>
    </w:rPr>
  </w:style>
  <w:style w:type="paragraph" w:customStyle="1" w:styleId="01TEKST">
    <w:name w:val="01_TEKST"/>
    <w:rsid w:val="0052088A"/>
    <w:pPr>
      <w:spacing w:after="0" w:line="272" w:lineRule="atLeast"/>
      <w:ind w:firstLine="340"/>
      <w:jc w:val="both"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paragraph" w:customStyle="1" w:styleId="FreeFormA">
    <w:name w:val="Free Form A"/>
    <w:rsid w:val="005208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hr-HR"/>
    </w:rPr>
  </w:style>
  <w:style w:type="character" w:customStyle="1" w:styleId="TitleChar">
    <w:name w:val="Title Char"/>
    <w:basedOn w:val="DefaultParagraphFont"/>
    <w:locked/>
    <w:rsid w:val="0052088A"/>
    <w:rPr>
      <w:lang w:eastAsia="ar-SA"/>
    </w:rPr>
  </w:style>
  <w:style w:type="paragraph" w:customStyle="1" w:styleId="Title2">
    <w:name w:val="Title2"/>
    <w:basedOn w:val="Normal"/>
    <w:next w:val="Normal"/>
    <w:qFormat/>
    <w:rsid w:val="0052088A"/>
    <w:pPr>
      <w:suppressAutoHyphens/>
      <w:spacing w:after="0" w:line="240" w:lineRule="auto"/>
      <w:jc w:val="center"/>
    </w:pPr>
    <w:rPr>
      <w:rFonts w:ascii="Calibri" w:eastAsia="Calibri" w:hAnsi="Calibri" w:cs="Times New Roman"/>
      <w:lang w:val="en-GB" w:eastAsia="ar-SA"/>
    </w:rPr>
  </w:style>
  <w:style w:type="character" w:customStyle="1" w:styleId="TitleChar1">
    <w:name w:val="Title Char1"/>
    <w:basedOn w:val="DefaultParagraphFont"/>
    <w:link w:val="Title"/>
    <w:rsid w:val="0052088A"/>
    <w:rPr>
      <w:rFonts w:eastAsia="Calibri"/>
      <w:lang w:eastAsia="ar-SA"/>
    </w:rPr>
  </w:style>
  <w:style w:type="paragraph" w:customStyle="1" w:styleId="t-9-8">
    <w:name w:val="t-9-8"/>
    <w:basedOn w:val="Normal"/>
    <w:rsid w:val="0052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1"/>
    <w:qFormat/>
    <w:rsid w:val="0052088A"/>
    <w:pPr>
      <w:spacing w:after="0" w:line="240" w:lineRule="auto"/>
      <w:contextualSpacing/>
    </w:pPr>
    <w:rPr>
      <w:rFonts w:eastAsia="Calibri"/>
      <w:lang w:eastAsia="ar-SA"/>
    </w:rPr>
  </w:style>
  <w:style w:type="character" w:customStyle="1" w:styleId="TitleChar2">
    <w:name w:val="Title Char2"/>
    <w:basedOn w:val="DefaultParagraphFont"/>
    <w:uiPriority w:val="10"/>
    <w:rsid w:val="00520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semiHidden/>
    <w:unhideWhenUsed/>
    <w:rsid w:val="0052088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52088A"/>
    <w:rPr>
      <w:rFonts w:ascii="Calibri" w:eastAsia="Calibri" w:hAnsi="Calibri" w:cs="Times New Roman"/>
    </w:rPr>
  </w:style>
  <w:style w:type="numbering" w:customStyle="1" w:styleId="NoList8">
    <w:name w:val="No List8"/>
    <w:next w:val="NoList"/>
    <w:uiPriority w:val="99"/>
    <w:semiHidden/>
    <w:unhideWhenUsed/>
    <w:rsid w:val="0052088A"/>
  </w:style>
  <w:style w:type="paragraph" w:customStyle="1" w:styleId="Quote1">
    <w:name w:val="Quote1"/>
    <w:basedOn w:val="Normal"/>
    <w:next w:val="Normal"/>
    <w:uiPriority w:val="29"/>
    <w:qFormat/>
    <w:rsid w:val="0052088A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2088A"/>
    <w:rPr>
      <w:i/>
      <w:iCs/>
      <w:color w:val="000000"/>
    </w:rPr>
  </w:style>
  <w:style w:type="character" w:customStyle="1" w:styleId="SubtleEmphasis1">
    <w:name w:val="Subtle Emphasis1"/>
    <w:basedOn w:val="DefaultParagraphFont"/>
    <w:uiPriority w:val="19"/>
    <w:qFormat/>
    <w:rsid w:val="0052088A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52088A"/>
    <w:rPr>
      <w:b/>
      <w:bCs/>
      <w:i/>
      <w:iCs/>
      <w:color w:val="5B9BD5"/>
    </w:rPr>
  </w:style>
  <w:style w:type="character" w:customStyle="1" w:styleId="A0">
    <w:name w:val="A0"/>
    <w:rsid w:val="0052088A"/>
    <w:rPr>
      <w:rFonts w:ascii="Myriad Pro" w:hAnsi="Myriad Pro" w:cs="Myriad Pro" w:hint="default"/>
      <w:color w:val="000000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5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52088A"/>
  </w:style>
  <w:style w:type="table" w:customStyle="1" w:styleId="PlainTable11">
    <w:name w:val="Plain Table 11"/>
    <w:basedOn w:val="TableNormal"/>
    <w:uiPriority w:val="41"/>
    <w:rsid w:val="0052088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2088A"/>
    <w:pPr>
      <w:spacing w:before="200" w:line="256" w:lineRule="auto"/>
      <w:ind w:left="864" w:right="864"/>
      <w:jc w:val="center"/>
    </w:pPr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52088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208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2088A"/>
    <w:rPr>
      <w:i/>
      <w:iCs/>
      <w:color w:val="5B9BD5" w:themeColor="accent1"/>
    </w:rPr>
  </w:style>
  <w:style w:type="numbering" w:customStyle="1" w:styleId="NoList9">
    <w:name w:val="No List9"/>
    <w:next w:val="NoList"/>
    <w:unhideWhenUsed/>
    <w:rsid w:val="0052088A"/>
  </w:style>
  <w:style w:type="paragraph" w:customStyle="1" w:styleId="Normal1">
    <w:name w:val="Normal1"/>
    <w:basedOn w:val="Normal"/>
    <w:rsid w:val="0052088A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paragraph" w:customStyle="1" w:styleId="Summary">
    <w:name w:val="Summary"/>
    <w:basedOn w:val="Normal"/>
    <w:next w:val="Normal"/>
    <w:rsid w:val="0052088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n-GB"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52088A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2088A"/>
    <w:rPr>
      <w:rFonts w:ascii="Times New Roman" w:eastAsia="Times New Roman" w:hAnsi="Times New Roman" w:cs="Times New Roman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2088A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lockText">
    <w:name w:val="Block Text"/>
    <w:basedOn w:val="Normal"/>
    <w:rsid w:val="0052088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hr-HR"/>
    </w:rPr>
  </w:style>
  <w:style w:type="paragraph" w:customStyle="1" w:styleId="PaperTitle">
    <w:name w:val="PaperTitle"/>
    <w:aliases w:val="PT"/>
    <w:basedOn w:val="Normal"/>
    <w:next w:val="Normal"/>
    <w:rsid w:val="0052088A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ListParagraph1">
    <w:name w:val="List Paragraph1"/>
    <w:basedOn w:val="Normal"/>
    <w:qFormat/>
    <w:rsid w:val="0052088A"/>
    <w:pPr>
      <w:numPr>
        <w:numId w:val="177"/>
      </w:numPr>
      <w:spacing w:after="20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NoList10">
    <w:name w:val="No List10"/>
    <w:next w:val="NoList"/>
    <w:uiPriority w:val="99"/>
    <w:unhideWhenUsed/>
    <w:rsid w:val="0052088A"/>
  </w:style>
  <w:style w:type="table" w:customStyle="1" w:styleId="TableGrid5">
    <w:name w:val="Table Grid5"/>
    <w:basedOn w:val="TableNormal"/>
    <w:next w:val="TableGrid"/>
    <w:uiPriority w:val="59"/>
    <w:rsid w:val="005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52088A"/>
    <w:pPr>
      <w:spacing w:after="0" w:line="240" w:lineRule="auto"/>
    </w:pPr>
  </w:style>
  <w:style w:type="paragraph" w:styleId="Revision">
    <w:name w:val="Revision"/>
    <w:hidden/>
    <w:uiPriority w:val="99"/>
    <w:semiHidden/>
    <w:rsid w:val="005208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unhideWhenUsed/>
    <w:rsid w:val="0052088A"/>
  </w:style>
  <w:style w:type="paragraph" w:customStyle="1" w:styleId="CharChar1CharCharCharChar">
    <w:name w:val="Char Char1 Char Char Char Char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Grid6">
    <w:name w:val="Table Grid6"/>
    <w:basedOn w:val="TableNormal"/>
    <w:next w:val="TableGrid"/>
    <w:uiPriority w:val="99"/>
    <w:rsid w:val="0052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">
    <w:name w:val="Char Char1 Char Char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Char1">
    <w:name w:val="Char Char1 Char Char Char Char1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2">
    <w:name w:val="Char Char1 Char Char2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">
    <w:name w:val="Char Char1 Char Char1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uiPriority w:val="99"/>
    <w:rsid w:val="0052088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CharCharCharChar1CharCharCharCharCharChar">
    <w:name w:val="Char Char1 Char Char Char Char1 Char Char Char Char Char Char"/>
    <w:basedOn w:val="Normal"/>
    <w:uiPriority w:val="99"/>
    <w:rsid w:val="0052088A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harChar1">
    <w:name w:val="Char Char1"/>
    <w:uiPriority w:val="99"/>
    <w:rsid w:val="0052088A"/>
    <w:rPr>
      <w:lang w:val="de-DE" w:eastAsia="de-DE"/>
    </w:rPr>
  </w:style>
  <w:style w:type="character" w:customStyle="1" w:styleId="Funotenzeichen11">
    <w:name w:val="Fußnotenzeichen11"/>
    <w:uiPriority w:val="99"/>
    <w:rsid w:val="0052088A"/>
  </w:style>
  <w:style w:type="paragraph" w:customStyle="1" w:styleId="Char2">
    <w:name w:val="Char2"/>
    <w:basedOn w:val="Normal"/>
    <w:uiPriority w:val="99"/>
    <w:rsid w:val="005208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teratur">
    <w:name w:val="Literatur"/>
    <w:basedOn w:val="Normal"/>
    <w:uiPriority w:val="99"/>
    <w:rsid w:val="005208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4"/>
      <w:lang w:val="de-DE"/>
    </w:rPr>
  </w:style>
  <w:style w:type="numbering" w:customStyle="1" w:styleId="NoList12">
    <w:name w:val="No List12"/>
    <w:next w:val="NoList"/>
    <w:unhideWhenUsed/>
    <w:rsid w:val="0052088A"/>
  </w:style>
  <w:style w:type="character" w:customStyle="1" w:styleId="spelle">
    <w:name w:val="spelle"/>
    <w:basedOn w:val="DefaultParagraphFont"/>
    <w:rsid w:val="0052088A"/>
  </w:style>
  <w:style w:type="character" w:customStyle="1" w:styleId="Title3">
    <w:name w:val="Title3"/>
    <w:basedOn w:val="DefaultParagraphFont"/>
    <w:rsid w:val="0052088A"/>
  </w:style>
  <w:style w:type="numbering" w:customStyle="1" w:styleId="NoList13">
    <w:name w:val="No List13"/>
    <w:next w:val="NoList"/>
    <w:uiPriority w:val="99"/>
    <w:unhideWhenUsed/>
    <w:rsid w:val="0052088A"/>
  </w:style>
  <w:style w:type="paragraph" w:customStyle="1" w:styleId="tekst0">
    <w:name w:val="tekst"/>
    <w:basedOn w:val="Normal"/>
    <w:rsid w:val="0052088A"/>
    <w:pPr>
      <w:autoSpaceDE w:val="0"/>
      <w:autoSpaceDN w:val="0"/>
      <w:adjustRightInd w:val="0"/>
      <w:spacing w:after="0" w:line="240" w:lineRule="auto"/>
    </w:pPr>
    <w:rPr>
      <w:rFonts w:ascii="HRBookmanLight" w:eastAsia="Times New Roman" w:hAnsi="HRBookmanLight" w:cs="HRBookmanLight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088A"/>
    <w:pPr>
      <w:spacing w:after="120" w:line="25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088A"/>
    <w:rPr>
      <w:rFonts w:ascii="Calibri" w:eastAsia="Calibri" w:hAnsi="Calibri" w:cs="Times New Roman"/>
      <w:sz w:val="16"/>
      <w:szCs w:val="16"/>
    </w:rPr>
  </w:style>
  <w:style w:type="table" w:customStyle="1" w:styleId="TableGrid7">
    <w:name w:val="Table Grid7"/>
    <w:basedOn w:val="TableNormal"/>
    <w:next w:val="TableGrid"/>
    <w:uiPriority w:val="39"/>
    <w:rsid w:val="005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756D8B"/>
  </w:style>
  <w:style w:type="character" w:customStyle="1" w:styleId="value">
    <w:name w:val="value"/>
    <w:basedOn w:val="DefaultParagraphFont"/>
    <w:rsid w:val="00756D8B"/>
  </w:style>
  <w:style w:type="character" w:customStyle="1" w:styleId="fontstyle01">
    <w:name w:val="fontstyle01"/>
    <w:basedOn w:val="DefaultParagraphFont"/>
    <w:rsid w:val="00756D8B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4">
    <w:name w:val="No List14"/>
    <w:next w:val="NoList"/>
    <w:uiPriority w:val="99"/>
    <w:semiHidden/>
    <w:unhideWhenUsed/>
    <w:rsid w:val="00756D8B"/>
  </w:style>
  <w:style w:type="table" w:customStyle="1" w:styleId="TableGrid11">
    <w:name w:val="Table Grid11"/>
    <w:basedOn w:val="TableNormal"/>
    <w:next w:val="TableGrid"/>
    <w:uiPriority w:val="59"/>
    <w:rsid w:val="007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F5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.sc" TargetMode="External"/><Relationship Id="rId13" Type="http://schemas.openxmlformats.org/officeDocument/2006/relationships/hyperlink" Target="https://www.ffzg.unizg.hr/files/vijece/2018-2019/VPS/vps_2019_04_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3_4_2019.pdf" TargetMode="External"/><Relationship Id="rId12" Type="http://schemas.openxmlformats.org/officeDocument/2006/relationships/hyperlink" Target="https://www.ffzg.unizg.hr/files/vijece/2018-2019/VPS/vps_2019_04_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4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8-2019/VPS/vps_2019_04_5.pdf" TargetMode="External"/><Relationship Id="rId10" Type="http://schemas.openxmlformats.org/officeDocument/2006/relationships/hyperlink" Target="https://www.ffzg.unizg.hr/files/vijece/2018-2019/obavijest_okoncanje_natjeca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.sc" TargetMode="External"/><Relationship Id="rId14" Type="http://schemas.openxmlformats.org/officeDocument/2006/relationships/hyperlink" Target="https://www.ffzg.unizg.hr/files/vijece/2018-2019/VPS/vps_2019_04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21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97</cp:revision>
  <cp:lastPrinted>2019-04-10T12:39:00Z</cp:lastPrinted>
  <dcterms:created xsi:type="dcterms:W3CDTF">2019-03-21T13:54:00Z</dcterms:created>
  <dcterms:modified xsi:type="dcterms:W3CDTF">2019-04-11T12:39:00Z</dcterms:modified>
</cp:coreProperties>
</file>