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E9076E" w:rsidP="00714366">
            <w:pPr>
              <w:rPr>
                <w:rFonts w:ascii="Calibri" w:hAnsi="Calibri" w:cs="Calibri"/>
              </w:rPr>
            </w:pPr>
            <w:r>
              <w:rPr>
                <w:rFonts w:ascii="Calibri" w:hAnsi="Calibri" w:cs="Calibri"/>
              </w:rPr>
              <w:t>English Language - Linguistics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E9076E">
              <w:rPr>
                <w:rFonts w:ascii="Calibri" w:hAnsi="Calibri" w:cs="Calibri"/>
                <w:color w:val="FF0000"/>
              </w:rPr>
              <w:t>MA, 4</w:t>
            </w:r>
            <w:r w:rsidR="00E9076E" w:rsidRPr="00E9076E">
              <w:rPr>
                <w:rFonts w:ascii="Calibri" w:hAnsi="Calibri" w:cs="Calibri"/>
                <w:color w:val="FF0000"/>
                <w:vertAlign w:val="superscript"/>
              </w:rPr>
              <w:t>th</w:t>
            </w:r>
            <w:r w:rsidR="00E9076E">
              <w:rPr>
                <w:rFonts w:ascii="Calibri" w:hAnsi="Calibri" w:cs="Calibri"/>
                <w:color w:val="FF0000"/>
              </w:rPr>
              <w:t xml:space="preserve"> 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E9076E" w:rsidP="00714366">
            <w:pPr>
              <w:rPr>
                <w:rFonts w:ascii="Calibri" w:hAnsi="Calibri" w:cs="Calibri"/>
              </w:rPr>
            </w:pPr>
            <w:bookmarkStart w:id="0" w:name="_GoBack"/>
            <w:r>
              <w:rPr>
                <w:rFonts w:ascii="Calibri" w:hAnsi="Calibri" w:cs="Calibri"/>
              </w:rPr>
              <w:t>Cognitive linguistics</w:t>
            </w:r>
            <w:bookmarkEnd w:id="0"/>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E9076E" w:rsidP="00714366">
            <w:pPr>
              <w:rPr>
                <w:rFonts w:ascii="Calibri" w:hAnsi="Calibri" w:cs="Calibri"/>
              </w:rPr>
            </w:pPr>
            <w:r>
              <w:rPr>
                <w:rFonts w:ascii="Calibri" w:hAnsi="Calibri" w:cs="Calibri"/>
              </w:rPr>
              <w:t xml:space="preserve">The Course introduces students to American Linguistics, its protagonists and basic ideas about the interconnection between language, culture and thought. On the basis of this tradition, students are introduced to the basic tenets of Cognitive Linguistics, with special emphasis on the notions of prototype, category, schema and domain. Special attention is payed to the similarities and differences between </w:t>
            </w:r>
            <w:proofErr w:type="spellStart"/>
            <w:r>
              <w:rPr>
                <w:rFonts w:ascii="Calibri" w:hAnsi="Calibri" w:cs="Calibri"/>
              </w:rPr>
              <w:t>Structuralist</w:t>
            </w:r>
            <w:proofErr w:type="spellEnd"/>
            <w:r>
              <w:rPr>
                <w:rFonts w:ascii="Calibri" w:hAnsi="Calibri" w:cs="Calibri"/>
              </w:rPr>
              <w:t xml:space="preserve">, Generative and Cognitive approaches to grammar. </w:t>
            </w:r>
          </w:p>
        </w:tc>
      </w:tr>
      <w:tr w:rsidR="005D7B91" w:rsidTr="00714366">
        <w:tc>
          <w:tcPr>
            <w:tcW w:w="9396" w:type="dxa"/>
            <w:gridSpan w:val="3"/>
          </w:tcPr>
          <w:p w:rsidR="005D7B91" w:rsidRPr="0007245F" w:rsidRDefault="005D7B91" w:rsidP="00810FB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E9076E">
              <w:rPr>
                <w:rFonts w:ascii="Calibri" w:hAnsi="Calibri" w:cs="Calibri"/>
                <w:color w:val="FF0000"/>
              </w:rPr>
              <w:t>summer, 201</w:t>
            </w:r>
            <w:r w:rsidR="00810FB9">
              <w:rPr>
                <w:rFonts w:ascii="Calibri" w:hAnsi="Calibri" w:cs="Calibri"/>
                <w:color w:val="FF0000"/>
              </w:rPr>
              <w:t>9</w:t>
            </w:r>
            <w:r w:rsidR="00E9076E">
              <w:rPr>
                <w:rFonts w:ascii="Calibri" w:hAnsi="Calibri" w:cs="Calibri"/>
                <w:color w:val="FF0000"/>
              </w:rPr>
              <w:t>/20</w:t>
            </w:r>
            <w:r w:rsidR="00810FB9">
              <w:rPr>
                <w:rFonts w:ascii="Calibri" w:hAnsi="Calibri" w:cs="Calibri"/>
                <w:color w:val="FF0000"/>
              </w:rPr>
              <w:t>20</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E9076E" w:rsidP="00714366">
            <w:pPr>
              <w:rPr>
                <w:rFonts w:ascii="Calibri" w:hAnsi="Calibri" w:cs="Calibri"/>
              </w:rPr>
            </w:pPr>
            <w:r>
              <w:rPr>
                <w:rFonts w:ascii="Calibri" w:hAnsi="Calibri" w:cs="Calibri"/>
              </w:rPr>
              <w:t xml:space="preserve">Prof. Milena </w:t>
            </w:r>
            <w:proofErr w:type="spellStart"/>
            <w:r>
              <w:rPr>
                <w:rFonts w:ascii="Calibri" w:hAnsi="Calibri" w:cs="Calibri"/>
              </w:rPr>
              <w:t>Žic</w:t>
            </w:r>
            <w:proofErr w:type="spellEnd"/>
            <w:r>
              <w:rPr>
                <w:rFonts w:ascii="Calibri" w:hAnsi="Calibri" w:cs="Calibri"/>
              </w:rPr>
              <w:t xml:space="preserve"> Fuchs, PhD</w:t>
            </w:r>
            <w:r w:rsidR="00810FB9">
              <w:rPr>
                <w:rFonts w:ascii="Calibri" w:hAnsi="Calibri" w:cs="Calibri"/>
              </w:rPr>
              <w:t xml:space="preserve">/ </w:t>
            </w:r>
            <w:proofErr w:type="spellStart"/>
            <w:r w:rsidR="00810FB9">
              <w:rPr>
                <w:rFonts w:ascii="Calibri" w:hAnsi="Calibri" w:cs="Calibri"/>
              </w:rPr>
              <w:t>Janja</w:t>
            </w:r>
            <w:proofErr w:type="spellEnd"/>
            <w:r w:rsidR="00810FB9">
              <w:rPr>
                <w:rFonts w:ascii="Calibri" w:hAnsi="Calibri" w:cs="Calibri"/>
              </w:rPr>
              <w:t xml:space="preserve"> </w:t>
            </w:r>
            <w:proofErr w:type="spellStart"/>
            <w:r w:rsidR="00810FB9">
              <w:rPr>
                <w:rFonts w:ascii="Calibri" w:hAnsi="Calibri" w:cs="Calibri"/>
              </w:rPr>
              <w:t>Čulig</w:t>
            </w:r>
            <w:proofErr w:type="spellEnd"/>
            <w:r w:rsidR="00810FB9">
              <w:rPr>
                <w:rFonts w:ascii="Calibri" w:hAnsi="Calibri" w:cs="Calibri"/>
              </w:rPr>
              <w:t>, assistant</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E9076E">
              <w:rPr>
                <w:rFonts w:ascii="Calibri" w:hAnsi="Calibri" w:cs="Calibri"/>
              </w:rPr>
              <w:t xml:space="preserve"> English</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E9076E" w:rsidP="00714366">
            <w:pPr>
              <w:rPr>
                <w:rFonts w:ascii="Calibri" w:hAnsi="Calibri" w:cs="Calibri"/>
              </w:rPr>
            </w:pPr>
            <w:r>
              <w:rPr>
                <w:rFonts w:ascii="Calibri" w:hAnsi="Calibri" w:cs="Calibri"/>
              </w:rPr>
              <w:t>Lectures,</w:t>
            </w:r>
            <w:r w:rsidR="00113B8A">
              <w:rPr>
                <w:rFonts w:ascii="Calibri" w:hAnsi="Calibri" w:cs="Calibri"/>
              </w:rPr>
              <w:t xml:space="preserve"> classroom discussion</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r w:rsidR="00113B8A">
              <w:rPr>
                <w:rFonts w:ascii="Calibri" w:hAnsi="Calibri" w:cs="Calibri"/>
              </w:rPr>
              <w:t xml:space="preserve"> yes</w:t>
            </w:r>
          </w:p>
        </w:tc>
        <w:tc>
          <w:tcPr>
            <w:tcW w:w="3132" w:type="dxa"/>
          </w:tcPr>
          <w:p w:rsidR="00714366" w:rsidRPr="00714366" w:rsidRDefault="00113B8A" w:rsidP="00714366">
            <w:pPr>
              <w:rPr>
                <w:rFonts w:ascii="Calibri" w:hAnsi="Calibri" w:cs="Calibri"/>
              </w:rPr>
            </w:pPr>
            <w:r>
              <w:rPr>
                <w:rFonts w:ascii="Calibri" w:hAnsi="Calibri" w:cs="Calibri"/>
              </w:rPr>
              <w:t>4</w:t>
            </w:r>
          </w:p>
        </w:tc>
        <w:tc>
          <w:tcPr>
            <w:tcW w:w="3132" w:type="dxa"/>
          </w:tcPr>
          <w:p w:rsidR="00714366" w:rsidRPr="00714366" w:rsidRDefault="00113B8A" w:rsidP="00714366">
            <w:pPr>
              <w:rPr>
                <w:rFonts w:ascii="Calibri" w:hAnsi="Calibri" w:cs="Calibri"/>
              </w:rPr>
            </w:pPr>
            <w:r>
              <w:rPr>
                <w:rFonts w:ascii="Calibri" w:hAnsi="Calibri" w:cs="Calibri"/>
              </w:rPr>
              <w:t>60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r w:rsidR="00113B8A">
              <w:rPr>
                <w:rFonts w:ascii="Calibri" w:hAnsi="Calibri" w:cs="Calibri"/>
              </w:rPr>
              <w:t xml:space="preserve"> no</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r w:rsidR="00113B8A">
              <w:rPr>
                <w:rFonts w:ascii="Calibri" w:hAnsi="Calibri" w:cs="Calibri"/>
              </w:rPr>
              <w:t xml:space="preserve"> no</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113B8A">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113B8A" w:rsidP="00714366">
            <w:pPr>
              <w:rPr>
                <w:rFonts w:ascii="Calibri" w:hAnsi="Calibri" w:cs="Calibri"/>
              </w:rPr>
            </w:pPr>
            <w:r>
              <w:rPr>
                <w:rFonts w:ascii="Calibri" w:hAnsi="Calibri" w:cs="Calibri"/>
              </w:rPr>
              <w:t>English C1</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113B8A" w:rsidP="00714366">
            <w:pPr>
              <w:rPr>
                <w:rFonts w:ascii="Calibri" w:hAnsi="Calibri" w:cs="Calibri"/>
              </w:rPr>
            </w:pPr>
            <w:r>
              <w:rPr>
                <w:rFonts w:ascii="Calibri" w:hAnsi="Calibri" w:cs="Calibri"/>
              </w:rPr>
              <w:t>L2</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113B8A" w:rsidP="00714366">
            <w:pPr>
              <w:rPr>
                <w:rFonts w:ascii="Calibri" w:hAnsi="Calibri" w:cs="Calibri"/>
              </w:rPr>
            </w:pPr>
            <w:r>
              <w:rPr>
                <w:rFonts w:ascii="Calibri" w:hAnsi="Calibri" w:cs="Calibri"/>
              </w:rPr>
              <w:t>Class attendance, written exam, standard institutional grading system</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EB59AF" w:rsidRPr="00714366" w:rsidRDefault="00113B8A" w:rsidP="00714366">
            <w:pPr>
              <w:rPr>
                <w:rFonts w:ascii="Calibri" w:hAnsi="Calibri" w:cs="Calibri"/>
              </w:rPr>
            </w:pPr>
            <w:r>
              <w:rPr>
                <w:rFonts w:ascii="Calibri" w:hAnsi="Calibri" w:cs="Calibri"/>
              </w:rPr>
              <w:t>Students will learn the basic tenets of Cognitive Linguistics, more specifically, Cognitive Semantics and Cognitive Grammar.</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lastRenderedPageBreak/>
              <w:t>Literature:</w:t>
            </w:r>
          </w:p>
          <w:p w:rsidR="00113B8A" w:rsidRDefault="00113B8A" w:rsidP="00714366">
            <w:pPr>
              <w:rPr>
                <w:rFonts w:ascii="Calibri" w:hAnsi="Calibri" w:cs="Calibri"/>
              </w:rPr>
            </w:pPr>
            <w:r w:rsidRPr="00113B8A">
              <w:rPr>
                <w:rFonts w:ascii="Calibri" w:hAnsi="Calibri" w:cs="Calibri"/>
                <w:b/>
                <w:bCs/>
              </w:rPr>
              <w:t>Croft</w:t>
            </w:r>
            <w:r w:rsidRPr="00113B8A">
              <w:rPr>
                <w:rFonts w:ascii="Calibri" w:hAnsi="Calibri" w:cs="Calibri"/>
              </w:rPr>
              <w:t xml:space="preserve">. W. </w:t>
            </w:r>
            <w:proofErr w:type="spellStart"/>
            <w:r w:rsidRPr="00113B8A">
              <w:rPr>
                <w:rFonts w:ascii="Calibri" w:hAnsi="Calibri" w:cs="Calibri"/>
              </w:rPr>
              <w:t>i</w:t>
            </w:r>
            <w:proofErr w:type="spellEnd"/>
            <w:r w:rsidRPr="00113B8A">
              <w:rPr>
                <w:rFonts w:ascii="Calibri" w:hAnsi="Calibri" w:cs="Calibri"/>
              </w:rPr>
              <w:t> </w:t>
            </w:r>
            <w:r w:rsidRPr="00113B8A">
              <w:rPr>
                <w:rFonts w:ascii="Calibri" w:hAnsi="Calibri" w:cs="Calibri"/>
                <w:b/>
                <w:bCs/>
              </w:rPr>
              <w:t>Cruse</w:t>
            </w:r>
            <w:r w:rsidRPr="00113B8A">
              <w:rPr>
                <w:rFonts w:ascii="Calibri" w:hAnsi="Calibri" w:cs="Calibri"/>
              </w:rPr>
              <w:t xml:space="preserve">, </w:t>
            </w:r>
            <w:proofErr w:type="spellStart"/>
            <w:r w:rsidRPr="00113B8A">
              <w:rPr>
                <w:rFonts w:ascii="Calibri" w:hAnsi="Calibri" w:cs="Calibri"/>
              </w:rPr>
              <w:t>Alen</w:t>
            </w:r>
            <w:proofErr w:type="spellEnd"/>
            <w:r w:rsidRPr="00113B8A">
              <w:rPr>
                <w:rFonts w:ascii="Calibri" w:hAnsi="Calibri" w:cs="Calibri"/>
              </w:rPr>
              <w:t>, D. (2004), </w:t>
            </w:r>
            <w:r w:rsidRPr="00113B8A">
              <w:rPr>
                <w:rFonts w:ascii="Calibri" w:hAnsi="Calibri" w:cs="Calibri"/>
                <w:i/>
                <w:iCs/>
              </w:rPr>
              <w:t>Cognitive Linguistics. </w:t>
            </w:r>
            <w:r w:rsidRPr="00113B8A">
              <w:rPr>
                <w:rFonts w:ascii="Calibri" w:hAnsi="Calibri" w:cs="Calibri"/>
              </w:rPr>
              <w:t>Cambridge University Press</w:t>
            </w:r>
            <w:r w:rsidRPr="00113B8A">
              <w:rPr>
                <w:rFonts w:ascii="Calibri" w:hAnsi="Calibri" w:cs="Calibri"/>
              </w:rPr>
              <w:br/>
            </w:r>
            <w:r w:rsidRPr="00113B8A">
              <w:rPr>
                <w:rFonts w:ascii="Calibri" w:hAnsi="Calibri" w:cs="Calibri"/>
                <w:b/>
                <w:bCs/>
              </w:rPr>
              <w:t>Dirven</w:t>
            </w:r>
            <w:r w:rsidRPr="00113B8A">
              <w:rPr>
                <w:rFonts w:ascii="Calibri" w:hAnsi="Calibri" w:cs="Calibri"/>
              </w:rPr>
              <w:t xml:space="preserve">, R. </w:t>
            </w:r>
            <w:proofErr w:type="spellStart"/>
            <w:r w:rsidRPr="00113B8A">
              <w:rPr>
                <w:rFonts w:ascii="Calibri" w:hAnsi="Calibri" w:cs="Calibri"/>
              </w:rPr>
              <w:t>i</w:t>
            </w:r>
            <w:proofErr w:type="spellEnd"/>
            <w:r w:rsidRPr="00113B8A">
              <w:rPr>
                <w:rFonts w:ascii="Calibri" w:hAnsi="Calibri" w:cs="Calibri"/>
              </w:rPr>
              <w:t> </w:t>
            </w:r>
            <w:proofErr w:type="spellStart"/>
            <w:r w:rsidRPr="00113B8A">
              <w:rPr>
                <w:rFonts w:ascii="Calibri" w:hAnsi="Calibri" w:cs="Calibri"/>
                <w:b/>
                <w:bCs/>
              </w:rPr>
              <w:t>Verspoor</w:t>
            </w:r>
            <w:proofErr w:type="spellEnd"/>
            <w:r w:rsidRPr="00113B8A">
              <w:rPr>
                <w:rFonts w:ascii="Calibri" w:hAnsi="Calibri" w:cs="Calibri"/>
              </w:rPr>
              <w:t>, M. (1998), </w:t>
            </w:r>
            <w:r w:rsidRPr="00113B8A">
              <w:rPr>
                <w:rFonts w:ascii="Calibri" w:hAnsi="Calibri" w:cs="Calibri"/>
                <w:i/>
                <w:iCs/>
              </w:rPr>
              <w:t>Cognitive Exploration of Language and Linguistics</w:t>
            </w:r>
            <w:r w:rsidRPr="00113B8A">
              <w:rPr>
                <w:rFonts w:ascii="Calibri" w:hAnsi="Calibri" w:cs="Calibri"/>
              </w:rPr>
              <w:t>. John Benjamins Publishing Company.</w:t>
            </w:r>
          </w:p>
          <w:p w:rsidR="00113B8A" w:rsidRDefault="00113B8A" w:rsidP="00714366">
            <w:pPr>
              <w:rPr>
                <w:rFonts w:ascii="Calibri" w:hAnsi="Calibri" w:cs="Calibri"/>
              </w:rPr>
            </w:pPr>
            <w:proofErr w:type="spellStart"/>
            <w:r w:rsidRPr="00113B8A">
              <w:rPr>
                <w:rFonts w:ascii="Calibri" w:hAnsi="Calibri" w:cs="Calibri"/>
                <w:b/>
                <w:bCs/>
              </w:rPr>
              <w:t>Lakoff</w:t>
            </w:r>
            <w:proofErr w:type="spellEnd"/>
            <w:r w:rsidRPr="00113B8A">
              <w:rPr>
                <w:rFonts w:ascii="Calibri" w:hAnsi="Calibri" w:cs="Calibri"/>
              </w:rPr>
              <w:t>, G. (1987), </w:t>
            </w:r>
            <w:r w:rsidRPr="00113B8A">
              <w:rPr>
                <w:rFonts w:ascii="Calibri" w:hAnsi="Calibri" w:cs="Calibri"/>
                <w:i/>
                <w:iCs/>
              </w:rPr>
              <w:t>Women, Fire and Dangerous Things, What Categories Reveal about the Mind. </w:t>
            </w:r>
            <w:r w:rsidRPr="00113B8A">
              <w:rPr>
                <w:rFonts w:ascii="Calibri" w:hAnsi="Calibri" w:cs="Calibri"/>
              </w:rPr>
              <w:t>Chicago and London: The University of Chicago Press</w:t>
            </w:r>
            <w:r w:rsidRPr="00113B8A">
              <w:rPr>
                <w:rFonts w:ascii="Calibri" w:hAnsi="Calibri" w:cs="Calibri"/>
              </w:rPr>
              <w:br/>
            </w:r>
            <w:proofErr w:type="spellStart"/>
            <w:r w:rsidRPr="00113B8A">
              <w:rPr>
                <w:rFonts w:ascii="Calibri" w:hAnsi="Calibri" w:cs="Calibri"/>
                <w:b/>
                <w:bCs/>
              </w:rPr>
              <w:t>Langacker</w:t>
            </w:r>
            <w:proofErr w:type="spellEnd"/>
            <w:r w:rsidRPr="00113B8A">
              <w:rPr>
                <w:rFonts w:ascii="Calibri" w:hAnsi="Calibri" w:cs="Calibri"/>
              </w:rPr>
              <w:t>, R. W. (1987),</w:t>
            </w:r>
            <w:r w:rsidRPr="00113B8A">
              <w:rPr>
                <w:rFonts w:ascii="Calibri" w:hAnsi="Calibri" w:cs="Calibri"/>
                <w:i/>
                <w:iCs/>
              </w:rPr>
              <w:t> Foundations of Cognitive Grammar: Theoretical Prerequisites, Volume I. </w:t>
            </w:r>
            <w:r w:rsidRPr="00113B8A">
              <w:rPr>
                <w:rFonts w:ascii="Calibri" w:hAnsi="Calibri" w:cs="Calibri"/>
              </w:rPr>
              <w:t>Stanford University Press</w:t>
            </w:r>
          </w:p>
          <w:p w:rsidR="00EB59AF" w:rsidRPr="00714366" w:rsidRDefault="00EB59AF" w:rsidP="00714366">
            <w:pPr>
              <w:rPr>
                <w:rFonts w:ascii="Calibri" w:hAnsi="Calibri" w:cs="Calibri"/>
              </w:rPr>
            </w:pP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0B" w:rsidRDefault="002C1B0B" w:rsidP="00714366">
      <w:pPr>
        <w:spacing w:after="0" w:line="240" w:lineRule="auto"/>
      </w:pPr>
      <w:r>
        <w:separator/>
      </w:r>
    </w:p>
  </w:endnote>
  <w:endnote w:type="continuationSeparator" w:id="0">
    <w:p w:rsidR="002C1B0B" w:rsidRDefault="002C1B0B"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0B" w:rsidRDefault="002C1B0B" w:rsidP="00714366">
      <w:pPr>
        <w:spacing w:after="0" w:line="240" w:lineRule="auto"/>
      </w:pPr>
      <w:r>
        <w:separator/>
      </w:r>
    </w:p>
  </w:footnote>
  <w:footnote w:type="continuationSeparator" w:id="0">
    <w:p w:rsidR="002C1B0B" w:rsidRDefault="002C1B0B"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w:t>
      </w:r>
      <w:proofErr w:type="spellStart"/>
      <w:r w:rsidRPr="00D12733">
        <w:rPr>
          <w:lang w:val="hr-HR"/>
        </w:rPr>
        <w:t>CEFR</w:t>
      </w:r>
      <w:proofErr w:type="spellEnd"/>
      <w:r w:rsidRPr="00D12733">
        <w:rPr>
          <w:lang w:val="hr-HR"/>
        </w:rPr>
        <w:t xml:space="preserve">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13B8A"/>
    <w:rsid w:val="00120BC5"/>
    <w:rsid w:val="00195BAC"/>
    <w:rsid w:val="00230887"/>
    <w:rsid w:val="00297469"/>
    <w:rsid w:val="002C1B0B"/>
    <w:rsid w:val="003804F7"/>
    <w:rsid w:val="00381EEA"/>
    <w:rsid w:val="003B1E7C"/>
    <w:rsid w:val="003E03D6"/>
    <w:rsid w:val="00465279"/>
    <w:rsid w:val="00525147"/>
    <w:rsid w:val="005D7B91"/>
    <w:rsid w:val="0062222F"/>
    <w:rsid w:val="00662550"/>
    <w:rsid w:val="00675172"/>
    <w:rsid w:val="00714366"/>
    <w:rsid w:val="007254DF"/>
    <w:rsid w:val="007E09CB"/>
    <w:rsid w:val="007F60E2"/>
    <w:rsid w:val="00810FB9"/>
    <w:rsid w:val="009047B0"/>
    <w:rsid w:val="0092582F"/>
    <w:rsid w:val="00966206"/>
    <w:rsid w:val="00966E70"/>
    <w:rsid w:val="009C6004"/>
    <w:rsid w:val="00A01504"/>
    <w:rsid w:val="00AB04BF"/>
    <w:rsid w:val="00AC000C"/>
    <w:rsid w:val="00AD64A3"/>
    <w:rsid w:val="00BC2B7F"/>
    <w:rsid w:val="00C122B0"/>
    <w:rsid w:val="00C64195"/>
    <w:rsid w:val="00CD030E"/>
    <w:rsid w:val="00D06704"/>
    <w:rsid w:val="00D12733"/>
    <w:rsid w:val="00D933EA"/>
    <w:rsid w:val="00E203E8"/>
    <w:rsid w:val="00E471DE"/>
    <w:rsid w:val="00E9076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1FD4-EC35-4F3C-A347-DF0DBD48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cp:lastModifiedBy>
  <cp:revision>3</cp:revision>
  <cp:lastPrinted>2019-02-18T13:08:00Z</cp:lastPrinted>
  <dcterms:created xsi:type="dcterms:W3CDTF">2019-02-27T11:48:00Z</dcterms:created>
  <dcterms:modified xsi:type="dcterms:W3CDTF">2019-02-27T15:21:00Z</dcterms:modified>
</cp:coreProperties>
</file>