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742A37" w:rsidTr="00714366">
        <w:tc>
          <w:tcPr>
            <w:tcW w:w="9396" w:type="dxa"/>
            <w:gridSpan w:val="3"/>
          </w:tcPr>
          <w:p w:rsidR="00714366" w:rsidRPr="00742A37" w:rsidRDefault="00714366" w:rsidP="00714366">
            <w:pPr>
              <w:rPr>
                <w:rFonts w:ascii="Calibri" w:hAnsi="Calibri" w:cs="Calibri"/>
              </w:rPr>
            </w:pPr>
            <w:r w:rsidRPr="00742A37">
              <w:rPr>
                <w:rFonts w:ascii="Calibri" w:hAnsi="Calibri" w:cs="Calibri"/>
              </w:rPr>
              <w:t>STUDY PROGRAMME:</w:t>
            </w:r>
            <w:r w:rsidR="00120BC5" w:rsidRPr="00742A37">
              <w:rPr>
                <w:rFonts w:ascii="Calibri" w:hAnsi="Calibri" w:cs="Calibri"/>
              </w:rPr>
              <w:t xml:space="preserve"> </w:t>
            </w:r>
            <w:r w:rsidR="008D0915" w:rsidRPr="00742A37">
              <w:rPr>
                <w:rFonts w:ascii="Calibri" w:hAnsi="Calibri" w:cs="Calibri"/>
              </w:rPr>
              <w:t>Art history</w:t>
            </w:r>
          </w:p>
          <w:p w:rsidR="00EB59AF" w:rsidRPr="00742A37" w:rsidRDefault="00EB59AF" w:rsidP="00714366">
            <w:pPr>
              <w:rPr>
                <w:rFonts w:ascii="Calibri" w:hAnsi="Calibri" w:cs="Calibri"/>
              </w:rPr>
            </w:pPr>
          </w:p>
        </w:tc>
      </w:tr>
      <w:tr w:rsidR="005D7B91" w:rsidRPr="00742A37" w:rsidTr="00714366">
        <w:tc>
          <w:tcPr>
            <w:tcW w:w="9396" w:type="dxa"/>
            <w:gridSpan w:val="3"/>
          </w:tcPr>
          <w:p w:rsidR="005D7B91" w:rsidRPr="00742A37" w:rsidRDefault="005D7B91" w:rsidP="00465279">
            <w:pPr>
              <w:rPr>
                <w:rFonts w:ascii="Calibri" w:hAnsi="Calibri" w:cs="Calibri"/>
                <w:color w:val="FF0000"/>
              </w:rPr>
            </w:pPr>
            <w:r w:rsidRPr="00742A37">
              <w:rPr>
                <w:rFonts w:ascii="Calibri" w:hAnsi="Calibri" w:cs="Calibri"/>
              </w:rPr>
              <w:t>Level</w:t>
            </w:r>
            <w:r w:rsidR="00EB59AF" w:rsidRPr="00742A37">
              <w:rPr>
                <w:rFonts w:ascii="Calibri" w:hAnsi="Calibri" w:cs="Calibri"/>
              </w:rPr>
              <w:t xml:space="preserve"> and Year</w:t>
            </w:r>
            <w:r w:rsidR="007254DF" w:rsidRPr="00742A37">
              <w:rPr>
                <w:rStyle w:val="FootnoteReference"/>
                <w:rFonts w:ascii="Calibri" w:hAnsi="Calibri" w:cs="Calibri"/>
              </w:rPr>
              <w:footnoteReference w:id="1"/>
            </w:r>
            <w:r w:rsidRPr="00742A37">
              <w:rPr>
                <w:rFonts w:ascii="Calibri" w:hAnsi="Calibri" w:cs="Calibri"/>
              </w:rPr>
              <w:t>:</w:t>
            </w:r>
            <w:r w:rsidR="0007245F" w:rsidRPr="00742A37">
              <w:rPr>
                <w:rFonts w:ascii="Calibri" w:hAnsi="Calibri" w:cs="Calibri"/>
              </w:rPr>
              <w:t xml:space="preserve"> </w:t>
            </w:r>
            <w:r w:rsidR="0007245F" w:rsidRPr="00742A37">
              <w:rPr>
                <w:rFonts w:ascii="Calibri" w:hAnsi="Calibri" w:cs="Calibri"/>
                <w:color w:val="FF0000"/>
              </w:rPr>
              <w:t xml:space="preserve"> </w:t>
            </w:r>
            <w:r w:rsidR="00C959F1" w:rsidRPr="00742A37">
              <w:rPr>
                <w:sz w:val="20"/>
                <w:szCs w:val="20"/>
              </w:rPr>
              <w:t xml:space="preserve"> </w:t>
            </w:r>
            <w:r w:rsidR="00C959F1" w:rsidRPr="00742A37">
              <w:rPr>
                <w:rFonts w:ascii="Calibri" w:hAnsi="Calibri" w:cs="Calibri"/>
              </w:rPr>
              <w:t>MA</w:t>
            </w:r>
            <w:r w:rsidR="00D811AF" w:rsidRPr="00742A37">
              <w:rPr>
                <w:rFonts w:ascii="Calibri" w:hAnsi="Calibri" w:cs="Calibri"/>
              </w:rPr>
              <w:t>; 4</w:t>
            </w:r>
            <w:r w:rsidR="00D811AF" w:rsidRPr="00742A37">
              <w:rPr>
                <w:rFonts w:ascii="Calibri" w:hAnsi="Calibri" w:cs="Calibri"/>
                <w:vertAlign w:val="superscript"/>
              </w:rPr>
              <w:t>th</w:t>
            </w:r>
            <w:r w:rsidR="00D811AF" w:rsidRPr="00742A37">
              <w:rPr>
                <w:rFonts w:ascii="Calibri" w:hAnsi="Calibri" w:cs="Calibri"/>
              </w:rPr>
              <w:t xml:space="preserve"> and 5</w:t>
            </w:r>
            <w:r w:rsidR="00D811AF" w:rsidRPr="00742A37">
              <w:rPr>
                <w:rFonts w:ascii="Calibri" w:hAnsi="Calibri" w:cs="Calibri"/>
                <w:vertAlign w:val="superscript"/>
              </w:rPr>
              <w:t>th</w:t>
            </w:r>
            <w:r w:rsidR="00D811AF" w:rsidRPr="00742A37">
              <w:rPr>
                <w:rFonts w:ascii="Calibri" w:hAnsi="Calibri" w:cs="Calibri"/>
              </w:rPr>
              <w:t xml:space="preserve"> year</w:t>
            </w:r>
          </w:p>
        </w:tc>
      </w:tr>
      <w:tr w:rsidR="00A01504" w:rsidRPr="00742A37" w:rsidTr="00B77E7E">
        <w:tc>
          <w:tcPr>
            <w:tcW w:w="9396" w:type="dxa"/>
            <w:gridSpan w:val="3"/>
          </w:tcPr>
          <w:p w:rsidR="00A01504" w:rsidRPr="00742A37" w:rsidRDefault="00A01504" w:rsidP="00F97AEA">
            <w:pPr>
              <w:rPr>
                <w:rFonts w:ascii="Calibri" w:hAnsi="Calibri" w:cs="Calibri"/>
                <w:bCs/>
              </w:rPr>
            </w:pPr>
            <w:r w:rsidRPr="00742A37">
              <w:rPr>
                <w:rFonts w:ascii="Calibri" w:hAnsi="Calibri" w:cs="Calibri"/>
              </w:rPr>
              <w:t>Course Title:</w:t>
            </w:r>
            <w:r w:rsidR="00C959F1" w:rsidRPr="00742A37">
              <w:rPr>
                <w:rFonts w:ascii="Times New Roman" w:hAnsi="Times New Roman" w:cs="Times New Roman"/>
                <w:bCs/>
                <w:sz w:val="24"/>
                <w:szCs w:val="24"/>
              </w:rPr>
              <w:t xml:space="preserve"> </w:t>
            </w:r>
            <w:r w:rsidR="007B646C" w:rsidRPr="00742A37">
              <w:rPr>
                <w:rFonts w:ascii="Arial" w:eastAsia="Calibri" w:hAnsi="Arial" w:cs="Arial"/>
                <w:sz w:val="20"/>
                <w:szCs w:val="20"/>
              </w:rPr>
              <w:t xml:space="preserve"> </w:t>
            </w:r>
            <w:r w:rsidR="00742A37" w:rsidRPr="00742A37">
              <w:rPr>
                <w:rFonts w:ascii="Calibri" w:hAnsi="Calibri" w:cs="Calibri"/>
                <w:bCs/>
                <w:i/>
              </w:rPr>
              <w:t xml:space="preserve"> Croatian Artistic Heritage »between gothic and baroque (</w:t>
            </w:r>
            <w:proofErr w:type="spellStart"/>
            <w:r w:rsidR="007B646C" w:rsidRPr="00742A37">
              <w:rPr>
                <w:rFonts w:ascii="Calibri" w:hAnsi="Calibri" w:cs="Calibri"/>
                <w:bCs/>
                <w:i/>
              </w:rPr>
              <w:t>Hrvatska</w:t>
            </w:r>
            <w:proofErr w:type="spellEnd"/>
            <w:r w:rsidR="007B646C" w:rsidRPr="00742A37">
              <w:rPr>
                <w:rFonts w:ascii="Calibri" w:hAnsi="Calibri" w:cs="Calibri"/>
                <w:bCs/>
                <w:i/>
              </w:rPr>
              <w:t xml:space="preserve"> </w:t>
            </w:r>
            <w:proofErr w:type="spellStart"/>
            <w:r w:rsidR="007B646C" w:rsidRPr="00742A37">
              <w:rPr>
                <w:rFonts w:ascii="Calibri" w:hAnsi="Calibri" w:cs="Calibri"/>
                <w:bCs/>
                <w:i/>
              </w:rPr>
              <w:t>likovna</w:t>
            </w:r>
            <w:proofErr w:type="spellEnd"/>
            <w:r w:rsidR="007B646C" w:rsidRPr="00742A37">
              <w:rPr>
                <w:rFonts w:ascii="Calibri" w:hAnsi="Calibri" w:cs="Calibri"/>
                <w:bCs/>
                <w:i/>
              </w:rPr>
              <w:t xml:space="preserve"> </w:t>
            </w:r>
            <w:proofErr w:type="spellStart"/>
            <w:r w:rsidR="007B646C" w:rsidRPr="00742A37">
              <w:rPr>
                <w:rFonts w:ascii="Calibri" w:hAnsi="Calibri" w:cs="Calibri"/>
                <w:bCs/>
                <w:i/>
              </w:rPr>
              <w:t>b</w:t>
            </w:r>
            <w:r w:rsidR="00742A37" w:rsidRPr="00742A37">
              <w:rPr>
                <w:rFonts w:ascii="Calibri" w:hAnsi="Calibri" w:cs="Calibri"/>
                <w:bCs/>
                <w:i/>
              </w:rPr>
              <w:t>aština</w:t>
            </w:r>
            <w:proofErr w:type="spellEnd"/>
            <w:r w:rsidR="00742A37" w:rsidRPr="00742A37">
              <w:rPr>
                <w:rFonts w:ascii="Calibri" w:hAnsi="Calibri" w:cs="Calibri"/>
                <w:bCs/>
                <w:i/>
              </w:rPr>
              <w:t xml:space="preserve"> »</w:t>
            </w:r>
            <w:proofErr w:type="spellStart"/>
            <w:r w:rsidR="00742A37" w:rsidRPr="00742A37">
              <w:rPr>
                <w:rFonts w:ascii="Calibri" w:hAnsi="Calibri" w:cs="Calibri"/>
                <w:bCs/>
                <w:i/>
              </w:rPr>
              <w:t>između</w:t>
            </w:r>
            <w:proofErr w:type="spellEnd"/>
            <w:r w:rsidR="00742A37" w:rsidRPr="00742A37">
              <w:rPr>
                <w:rFonts w:ascii="Calibri" w:hAnsi="Calibri" w:cs="Calibri"/>
                <w:bCs/>
                <w:i/>
              </w:rPr>
              <w:t xml:space="preserve"> </w:t>
            </w:r>
            <w:proofErr w:type="spellStart"/>
            <w:r w:rsidR="00742A37" w:rsidRPr="00742A37">
              <w:rPr>
                <w:rFonts w:ascii="Calibri" w:hAnsi="Calibri" w:cs="Calibri"/>
                <w:bCs/>
                <w:i/>
              </w:rPr>
              <w:t>gotike</w:t>
            </w:r>
            <w:proofErr w:type="spellEnd"/>
            <w:r w:rsidR="00742A37" w:rsidRPr="00742A37">
              <w:rPr>
                <w:rFonts w:ascii="Calibri" w:hAnsi="Calibri" w:cs="Calibri"/>
                <w:bCs/>
                <w:i/>
              </w:rPr>
              <w:t xml:space="preserve"> i </w:t>
            </w:r>
            <w:proofErr w:type="spellStart"/>
            <w:r w:rsidR="00742A37" w:rsidRPr="00742A37">
              <w:rPr>
                <w:rFonts w:ascii="Calibri" w:hAnsi="Calibri" w:cs="Calibri"/>
                <w:bCs/>
                <w:i/>
              </w:rPr>
              <w:t>baroka</w:t>
            </w:r>
            <w:bookmarkStart w:id="0" w:name="_GoBack"/>
            <w:bookmarkEnd w:id="0"/>
            <w:proofErr w:type="spellEnd"/>
            <w:r w:rsidR="00742A37" w:rsidRPr="00742A37">
              <w:rPr>
                <w:rFonts w:ascii="Calibri" w:hAnsi="Calibri" w:cs="Calibri"/>
                <w:bCs/>
                <w:i/>
              </w:rPr>
              <w:t>)</w:t>
            </w:r>
          </w:p>
        </w:tc>
      </w:tr>
      <w:tr w:rsidR="005D7B91" w:rsidRPr="00742A37" w:rsidTr="00714366">
        <w:tc>
          <w:tcPr>
            <w:tcW w:w="9396" w:type="dxa"/>
            <w:gridSpan w:val="3"/>
          </w:tcPr>
          <w:p w:rsidR="00C959F1" w:rsidRPr="00742A37" w:rsidRDefault="005D7B91" w:rsidP="004E1718">
            <w:pPr>
              <w:jc w:val="both"/>
              <w:rPr>
                <w:rFonts w:ascii="Calibri" w:hAnsi="Calibri" w:cs="Calibri"/>
                <w:lang w:val="hr-HR"/>
              </w:rPr>
            </w:pPr>
            <w:r w:rsidRPr="00742A37">
              <w:rPr>
                <w:rFonts w:ascii="Calibri" w:hAnsi="Calibri" w:cs="Calibri"/>
              </w:rPr>
              <w:t>Course Description:</w:t>
            </w:r>
            <w:r w:rsidR="00C959F1" w:rsidRPr="00742A37">
              <w:rPr>
                <w:rFonts w:ascii="Times New Roman" w:hAnsi="Times New Roman" w:cs="Times New Roman"/>
                <w:i/>
                <w:sz w:val="24"/>
                <w:szCs w:val="24"/>
                <w:lang w:val="hr-HR"/>
              </w:rPr>
              <w:t xml:space="preserve"> </w:t>
            </w:r>
            <w:r w:rsidR="007B646C" w:rsidRPr="00742A37">
              <w:t xml:space="preserve"> </w:t>
            </w:r>
            <w:r w:rsidR="007B646C" w:rsidRPr="00742A37">
              <w:rPr>
                <w:rFonts w:ascii="Calibri" w:hAnsi="Calibri" w:cs="Calibri"/>
                <w:lang w:val="hr-HR"/>
              </w:rPr>
              <w:t xml:space="preserve"> </w:t>
            </w:r>
            <w:r w:rsidR="007B646C" w:rsidRPr="00742A37">
              <w:rPr>
                <w:rFonts w:ascii="Calibri" w:hAnsi="Calibri" w:cs="Calibri"/>
              </w:rPr>
              <w:t>The course acquaints students</w:t>
            </w:r>
            <w:r w:rsidR="007B646C" w:rsidRPr="00742A37">
              <w:rPr>
                <w:rFonts w:ascii="Calibri" w:hAnsi="Calibri" w:cs="Calibri"/>
                <w:lang w:val="hr-HR"/>
              </w:rPr>
              <w:t xml:space="preserve"> </w:t>
            </w:r>
            <w:r w:rsidR="007B646C" w:rsidRPr="00742A37">
              <w:rPr>
                <w:rFonts w:ascii="Calibri" w:hAnsi="Calibri" w:cs="Calibri"/>
              </w:rPr>
              <w:t>with Croatian art</w:t>
            </w:r>
            <w:r w:rsidR="00E77737" w:rsidRPr="00742A37">
              <w:rPr>
                <w:rFonts w:ascii="Calibri" w:hAnsi="Calibri" w:cs="Calibri"/>
              </w:rPr>
              <w:t>istic</w:t>
            </w:r>
            <w:r w:rsidR="007B646C" w:rsidRPr="00742A37">
              <w:rPr>
                <w:rFonts w:ascii="Calibri" w:hAnsi="Calibri" w:cs="Calibri"/>
              </w:rPr>
              <w:t xml:space="preserve"> heritage 15</w:t>
            </w:r>
            <w:r w:rsidR="007B646C" w:rsidRPr="00742A37">
              <w:rPr>
                <w:rFonts w:ascii="Calibri" w:hAnsi="Calibri" w:cs="Calibri"/>
                <w:vertAlign w:val="superscript"/>
              </w:rPr>
              <w:t>th</w:t>
            </w:r>
            <w:r w:rsidR="007B646C" w:rsidRPr="00742A37">
              <w:rPr>
                <w:rFonts w:ascii="Calibri" w:hAnsi="Calibri" w:cs="Calibri"/>
              </w:rPr>
              <w:t xml:space="preserve"> – 18</w:t>
            </w:r>
            <w:r w:rsidR="007B646C" w:rsidRPr="00742A37">
              <w:rPr>
                <w:rFonts w:ascii="Calibri" w:hAnsi="Calibri" w:cs="Calibri"/>
                <w:vertAlign w:val="superscript"/>
              </w:rPr>
              <w:t>th</w:t>
            </w:r>
            <w:r w:rsidR="007B646C" w:rsidRPr="00742A37">
              <w:rPr>
                <w:rFonts w:ascii="Calibri" w:hAnsi="Calibri" w:cs="Calibri"/>
              </w:rPr>
              <w:t xml:space="preserve"> century within the framework of the European context and the stylistic phenomena of Gothic, Renaissance, </w:t>
            </w:r>
            <w:proofErr w:type="spellStart"/>
            <w:r w:rsidR="007B646C" w:rsidRPr="00742A37">
              <w:rPr>
                <w:rFonts w:ascii="Calibri" w:hAnsi="Calibri" w:cs="Calibri"/>
              </w:rPr>
              <w:t>Manirism</w:t>
            </w:r>
            <w:proofErr w:type="spellEnd"/>
            <w:r w:rsidR="007B646C" w:rsidRPr="00742A37">
              <w:rPr>
                <w:rFonts w:ascii="Calibri" w:hAnsi="Calibri" w:cs="Calibri"/>
              </w:rPr>
              <w:t xml:space="preserve"> and Baroque.</w:t>
            </w:r>
            <w:r w:rsidR="004E1718" w:rsidRPr="00742A37">
              <w:t xml:space="preserve"> </w:t>
            </w:r>
            <w:r w:rsidR="004E1718" w:rsidRPr="00742A37">
              <w:rPr>
                <w:rFonts w:ascii="Calibri" w:hAnsi="Calibri" w:cs="Calibri"/>
              </w:rPr>
              <w:t xml:space="preserve">The course gives an insight into the particularities of the stylistic phenomena in Croatian visual arts in relation to the chronology of the large art </w:t>
            </w:r>
            <w:proofErr w:type="spellStart"/>
            <w:r w:rsidR="004E1718" w:rsidRPr="00742A37">
              <w:rPr>
                <w:rFonts w:ascii="Calibri" w:hAnsi="Calibri" w:cs="Calibri"/>
              </w:rPr>
              <w:t>centers</w:t>
            </w:r>
            <w:proofErr w:type="spellEnd"/>
            <w:r w:rsidR="004E1718" w:rsidRPr="00742A37">
              <w:rPr>
                <w:rFonts w:ascii="Calibri" w:hAnsi="Calibri" w:cs="Calibri"/>
              </w:rPr>
              <w:t xml:space="preserve"> that students have learned in the subject of undergraduate studies of Renaissance art and baroque art.</w:t>
            </w:r>
          </w:p>
        </w:tc>
      </w:tr>
      <w:tr w:rsidR="005D7B91" w:rsidRPr="00742A37" w:rsidTr="00714366">
        <w:tc>
          <w:tcPr>
            <w:tcW w:w="9396" w:type="dxa"/>
            <w:gridSpan w:val="3"/>
          </w:tcPr>
          <w:p w:rsidR="005D7B91" w:rsidRPr="00742A37" w:rsidRDefault="005D7B91" w:rsidP="00465279">
            <w:pPr>
              <w:rPr>
                <w:rFonts w:ascii="Calibri" w:hAnsi="Calibri" w:cs="Calibri"/>
                <w:color w:val="FF0000"/>
              </w:rPr>
            </w:pPr>
            <w:r w:rsidRPr="00742A37">
              <w:rPr>
                <w:rFonts w:ascii="Calibri" w:hAnsi="Calibri" w:cs="Calibri"/>
              </w:rPr>
              <w:t>Semester</w:t>
            </w:r>
            <w:r w:rsidR="007254DF" w:rsidRPr="00742A37">
              <w:rPr>
                <w:rStyle w:val="FootnoteReference"/>
                <w:rFonts w:ascii="Calibri" w:hAnsi="Calibri" w:cs="Calibri"/>
              </w:rPr>
              <w:footnoteReference w:id="2"/>
            </w:r>
            <w:r w:rsidRPr="00742A37">
              <w:rPr>
                <w:rFonts w:ascii="Calibri" w:hAnsi="Calibri" w:cs="Calibri"/>
              </w:rPr>
              <w:t>:</w:t>
            </w:r>
            <w:r w:rsidR="0007245F" w:rsidRPr="00742A37">
              <w:rPr>
                <w:rFonts w:ascii="Calibri" w:hAnsi="Calibri" w:cs="Calibri"/>
                <w:color w:val="FF0000"/>
              </w:rPr>
              <w:t xml:space="preserve"> </w:t>
            </w:r>
            <w:r w:rsidR="00C959F1" w:rsidRPr="00742A37">
              <w:rPr>
                <w:rFonts w:ascii="Calibri" w:hAnsi="Calibri" w:cs="Calibri"/>
              </w:rPr>
              <w:t>Winter</w:t>
            </w:r>
          </w:p>
        </w:tc>
      </w:tr>
      <w:tr w:rsidR="00714366" w:rsidRPr="00742A37" w:rsidTr="00714366">
        <w:tc>
          <w:tcPr>
            <w:tcW w:w="9396" w:type="dxa"/>
            <w:gridSpan w:val="3"/>
          </w:tcPr>
          <w:p w:rsidR="00C64195" w:rsidRPr="00742A37" w:rsidRDefault="00714366" w:rsidP="00714366">
            <w:pPr>
              <w:rPr>
                <w:rFonts w:ascii="Calibri" w:hAnsi="Calibri" w:cs="Calibri"/>
              </w:rPr>
            </w:pPr>
            <w:r w:rsidRPr="00742A37">
              <w:rPr>
                <w:rFonts w:ascii="Calibri" w:hAnsi="Calibri" w:cs="Calibri"/>
              </w:rPr>
              <w:t>Lecturer</w:t>
            </w:r>
            <w:r w:rsidR="007254DF" w:rsidRPr="00742A37">
              <w:rPr>
                <w:rFonts w:ascii="Calibri" w:hAnsi="Calibri" w:cs="Calibri"/>
              </w:rPr>
              <w:t>(s)/Teacher(s)</w:t>
            </w:r>
            <w:r w:rsidRPr="00742A37">
              <w:rPr>
                <w:rFonts w:ascii="Calibri" w:hAnsi="Calibri" w:cs="Calibri"/>
              </w:rPr>
              <w:t>:</w:t>
            </w:r>
            <w:r w:rsidR="00C959F1" w:rsidRPr="00742A37">
              <w:t xml:space="preserve"> dr. sc. </w:t>
            </w:r>
            <w:proofErr w:type="spellStart"/>
            <w:r w:rsidR="007B646C" w:rsidRPr="00742A37">
              <w:rPr>
                <w:bCs/>
              </w:rPr>
              <w:t>Danko</w:t>
            </w:r>
            <w:proofErr w:type="spellEnd"/>
            <w:r w:rsidR="007B646C" w:rsidRPr="00742A37">
              <w:rPr>
                <w:bCs/>
              </w:rPr>
              <w:t xml:space="preserve"> </w:t>
            </w:r>
            <w:proofErr w:type="spellStart"/>
            <w:r w:rsidR="007B646C" w:rsidRPr="00742A37">
              <w:rPr>
                <w:bCs/>
              </w:rPr>
              <w:t>Šourek</w:t>
            </w:r>
            <w:proofErr w:type="spellEnd"/>
            <w:r w:rsidR="00C959F1" w:rsidRPr="00742A37">
              <w:rPr>
                <w:color w:val="222222"/>
              </w:rPr>
              <w:t xml:space="preserve">, </w:t>
            </w:r>
            <w:r w:rsidR="00C959F1" w:rsidRPr="00742A37">
              <w:rPr>
                <w:bCs/>
              </w:rPr>
              <w:t>ass</w:t>
            </w:r>
            <w:r w:rsidR="007B646C" w:rsidRPr="00742A37">
              <w:rPr>
                <w:bCs/>
              </w:rPr>
              <w:t>istant</w:t>
            </w:r>
            <w:r w:rsidR="00C959F1" w:rsidRPr="00742A37">
              <w:rPr>
                <w:bCs/>
              </w:rPr>
              <w:t xml:space="preserve"> professor</w:t>
            </w:r>
          </w:p>
        </w:tc>
      </w:tr>
      <w:tr w:rsidR="00A01504" w:rsidRPr="00742A37" w:rsidTr="00714366">
        <w:tc>
          <w:tcPr>
            <w:tcW w:w="9396" w:type="dxa"/>
            <w:gridSpan w:val="3"/>
          </w:tcPr>
          <w:p w:rsidR="00E203E8" w:rsidRPr="00742A37" w:rsidRDefault="00E203E8" w:rsidP="007B646C">
            <w:pPr>
              <w:rPr>
                <w:rFonts w:ascii="Calibri" w:hAnsi="Calibri" w:cs="Calibri"/>
              </w:rPr>
            </w:pPr>
            <w:r w:rsidRPr="00742A37">
              <w:rPr>
                <w:rFonts w:ascii="Calibri" w:hAnsi="Calibri" w:cs="Calibri"/>
              </w:rPr>
              <w:t>Teaching Language (regular)</w:t>
            </w:r>
            <w:r w:rsidR="00C64195" w:rsidRPr="00742A37">
              <w:rPr>
                <w:rStyle w:val="FootnoteReference"/>
                <w:rFonts w:ascii="Calibri" w:hAnsi="Calibri" w:cs="Calibri"/>
              </w:rPr>
              <w:footnoteReference w:id="3"/>
            </w:r>
            <w:r w:rsidR="007254DF" w:rsidRPr="00742A37">
              <w:rPr>
                <w:rFonts w:ascii="Calibri" w:hAnsi="Calibri" w:cs="Calibri"/>
              </w:rPr>
              <w:t>:</w:t>
            </w:r>
            <w:r w:rsidR="00C959F1" w:rsidRPr="00742A37">
              <w:rPr>
                <w:rFonts w:ascii="Calibri" w:hAnsi="Calibri" w:cs="Calibri"/>
              </w:rPr>
              <w:t xml:space="preserve"> </w:t>
            </w:r>
            <w:r w:rsidR="007B646C" w:rsidRPr="00742A37">
              <w:rPr>
                <w:rFonts w:ascii="Calibri" w:hAnsi="Calibri" w:cs="Calibri"/>
              </w:rPr>
              <w:t>Croatian</w:t>
            </w:r>
          </w:p>
        </w:tc>
      </w:tr>
      <w:tr w:rsidR="007254DF" w:rsidRPr="00742A37" w:rsidTr="00714366">
        <w:tc>
          <w:tcPr>
            <w:tcW w:w="9396" w:type="dxa"/>
            <w:gridSpan w:val="3"/>
          </w:tcPr>
          <w:p w:rsidR="009C6004" w:rsidRPr="00742A37" w:rsidRDefault="007254DF" w:rsidP="00714366">
            <w:pPr>
              <w:rPr>
                <w:rFonts w:ascii="Calibri" w:hAnsi="Calibri" w:cs="Calibri"/>
                <w:lang w:val="hr-HR"/>
              </w:rPr>
            </w:pPr>
            <w:r w:rsidRPr="00742A37">
              <w:rPr>
                <w:rFonts w:ascii="Calibri" w:hAnsi="Calibri" w:cs="Calibri"/>
              </w:rPr>
              <w:t>Teaching Methods (regular):</w:t>
            </w:r>
            <w:r w:rsidRPr="00742A37">
              <w:rPr>
                <w:rStyle w:val="FootnoteReference"/>
                <w:rFonts w:ascii="Calibri" w:hAnsi="Calibri" w:cs="Calibri"/>
              </w:rPr>
              <w:footnoteReference w:id="4"/>
            </w:r>
            <w:r w:rsidR="00C959F1" w:rsidRPr="00742A37">
              <w:t xml:space="preserve"> </w:t>
            </w:r>
            <w:r w:rsidR="00C959F1" w:rsidRPr="00742A37">
              <w:rPr>
                <w:rFonts w:ascii="Calibri" w:hAnsi="Calibri" w:cs="Calibri"/>
              </w:rPr>
              <w:t>Teaching through lectures and seminars in the classroom; Presentations; Classroom discussion; E-Learning (Omega)</w:t>
            </w:r>
          </w:p>
        </w:tc>
      </w:tr>
      <w:tr w:rsidR="00714366" w:rsidRPr="00742A37" w:rsidTr="00334931">
        <w:tc>
          <w:tcPr>
            <w:tcW w:w="3132" w:type="dxa"/>
          </w:tcPr>
          <w:p w:rsidR="00714366" w:rsidRPr="00742A37" w:rsidRDefault="005D7B91" w:rsidP="00714366">
            <w:pPr>
              <w:rPr>
                <w:rFonts w:ascii="Calibri" w:hAnsi="Calibri" w:cs="Calibri"/>
              </w:rPr>
            </w:pPr>
            <w:r w:rsidRPr="00742A37">
              <w:rPr>
                <w:rFonts w:ascii="Calibri" w:hAnsi="Calibri" w:cs="Calibri"/>
              </w:rPr>
              <w:t>Teaching</w:t>
            </w:r>
            <w:r w:rsidR="00465279" w:rsidRPr="00742A37">
              <w:rPr>
                <w:rFonts w:ascii="Calibri" w:hAnsi="Calibri" w:cs="Calibri"/>
              </w:rPr>
              <w:t>:</w:t>
            </w:r>
          </w:p>
        </w:tc>
        <w:tc>
          <w:tcPr>
            <w:tcW w:w="3132" w:type="dxa"/>
          </w:tcPr>
          <w:p w:rsidR="00714366" w:rsidRPr="00742A37" w:rsidRDefault="005D7B91" w:rsidP="00C122B0">
            <w:pPr>
              <w:rPr>
                <w:rFonts w:ascii="Calibri" w:hAnsi="Calibri" w:cs="Calibri"/>
              </w:rPr>
            </w:pPr>
            <w:r w:rsidRPr="00742A37">
              <w:rPr>
                <w:rFonts w:ascii="Calibri" w:hAnsi="Calibri" w:cs="Calibri"/>
              </w:rPr>
              <w:t>Weekly</w:t>
            </w:r>
            <w:r w:rsidR="00C122B0" w:rsidRPr="00742A37">
              <w:rPr>
                <w:rFonts w:ascii="Calibri" w:hAnsi="Calibri" w:cs="Calibri"/>
              </w:rPr>
              <w:t xml:space="preserve"> (hours)</w:t>
            </w:r>
          </w:p>
        </w:tc>
        <w:tc>
          <w:tcPr>
            <w:tcW w:w="3132" w:type="dxa"/>
          </w:tcPr>
          <w:p w:rsidR="00714366" w:rsidRPr="00742A37" w:rsidRDefault="005D7B91" w:rsidP="00714366">
            <w:pPr>
              <w:rPr>
                <w:rFonts w:ascii="Calibri" w:hAnsi="Calibri" w:cs="Calibri"/>
              </w:rPr>
            </w:pPr>
            <w:r w:rsidRPr="00742A37">
              <w:rPr>
                <w:rFonts w:ascii="Calibri" w:hAnsi="Calibri" w:cs="Calibri"/>
              </w:rPr>
              <w:t>Semester</w:t>
            </w:r>
            <w:r w:rsidR="00C122B0" w:rsidRPr="00742A37">
              <w:rPr>
                <w:rFonts w:ascii="Calibri" w:hAnsi="Calibri" w:cs="Calibri"/>
              </w:rPr>
              <w:t xml:space="preserve"> (hours)</w:t>
            </w:r>
          </w:p>
          <w:p w:rsidR="00465279" w:rsidRPr="00742A37" w:rsidRDefault="00465279" w:rsidP="00714366">
            <w:pPr>
              <w:rPr>
                <w:rFonts w:ascii="Calibri" w:hAnsi="Calibri" w:cs="Calibri"/>
              </w:rPr>
            </w:pPr>
          </w:p>
        </w:tc>
      </w:tr>
      <w:tr w:rsidR="00714366" w:rsidRPr="00742A37" w:rsidTr="00DB754C">
        <w:tc>
          <w:tcPr>
            <w:tcW w:w="3132" w:type="dxa"/>
          </w:tcPr>
          <w:p w:rsidR="00714366" w:rsidRPr="00742A37" w:rsidRDefault="005D7B91" w:rsidP="00714366">
            <w:pPr>
              <w:rPr>
                <w:rFonts w:ascii="Calibri" w:hAnsi="Calibri" w:cs="Calibri"/>
              </w:rPr>
            </w:pPr>
            <w:r w:rsidRPr="00742A37">
              <w:rPr>
                <w:rFonts w:ascii="Calibri" w:hAnsi="Calibri" w:cs="Calibri"/>
              </w:rPr>
              <w:t>Lectures:</w:t>
            </w:r>
          </w:p>
        </w:tc>
        <w:tc>
          <w:tcPr>
            <w:tcW w:w="3132" w:type="dxa"/>
          </w:tcPr>
          <w:p w:rsidR="00714366" w:rsidRPr="00742A37" w:rsidRDefault="00C959F1" w:rsidP="00714366">
            <w:pPr>
              <w:rPr>
                <w:rFonts w:ascii="Calibri" w:hAnsi="Calibri" w:cs="Calibri"/>
              </w:rPr>
            </w:pPr>
            <w:r w:rsidRPr="00742A37">
              <w:rPr>
                <w:rFonts w:ascii="Calibri" w:hAnsi="Calibri" w:cs="Calibri"/>
              </w:rPr>
              <w:t>2</w:t>
            </w:r>
          </w:p>
        </w:tc>
        <w:tc>
          <w:tcPr>
            <w:tcW w:w="3132" w:type="dxa"/>
          </w:tcPr>
          <w:p w:rsidR="00714366" w:rsidRPr="00742A37" w:rsidRDefault="00C959F1" w:rsidP="00714366">
            <w:pPr>
              <w:rPr>
                <w:rFonts w:ascii="Calibri" w:hAnsi="Calibri" w:cs="Calibri"/>
              </w:rPr>
            </w:pPr>
            <w:r w:rsidRPr="00742A37">
              <w:rPr>
                <w:rFonts w:ascii="Calibri" w:hAnsi="Calibri" w:cs="Calibri"/>
              </w:rPr>
              <w:t>30</w:t>
            </w:r>
          </w:p>
        </w:tc>
      </w:tr>
      <w:tr w:rsidR="00714366" w:rsidRPr="00742A37" w:rsidTr="001C572C">
        <w:tc>
          <w:tcPr>
            <w:tcW w:w="3132" w:type="dxa"/>
          </w:tcPr>
          <w:p w:rsidR="00714366" w:rsidRPr="00742A37" w:rsidRDefault="005D7B91" w:rsidP="00714366">
            <w:pPr>
              <w:rPr>
                <w:rFonts w:ascii="Calibri" w:hAnsi="Calibri" w:cs="Calibri"/>
              </w:rPr>
            </w:pPr>
            <w:r w:rsidRPr="00742A37">
              <w:rPr>
                <w:rFonts w:ascii="Calibri" w:hAnsi="Calibri" w:cs="Calibri"/>
              </w:rPr>
              <w:t>Exercises:</w:t>
            </w:r>
          </w:p>
        </w:tc>
        <w:tc>
          <w:tcPr>
            <w:tcW w:w="3132" w:type="dxa"/>
          </w:tcPr>
          <w:p w:rsidR="00714366" w:rsidRPr="00742A37" w:rsidRDefault="00C959F1" w:rsidP="00714366">
            <w:pPr>
              <w:rPr>
                <w:rFonts w:ascii="Calibri" w:hAnsi="Calibri" w:cs="Calibri"/>
              </w:rPr>
            </w:pPr>
            <w:r w:rsidRPr="00742A37">
              <w:rPr>
                <w:rFonts w:ascii="Calibri" w:hAnsi="Calibri" w:cs="Calibri"/>
              </w:rPr>
              <w:t>0</w:t>
            </w:r>
          </w:p>
        </w:tc>
        <w:tc>
          <w:tcPr>
            <w:tcW w:w="3132" w:type="dxa"/>
          </w:tcPr>
          <w:p w:rsidR="00714366" w:rsidRPr="00742A37" w:rsidRDefault="00C959F1" w:rsidP="00714366">
            <w:pPr>
              <w:rPr>
                <w:rFonts w:ascii="Calibri" w:hAnsi="Calibri" w:cs="Calibri"/>
              </w:rPr>
            </w:pPr>
            <w:r w:rsidRPr="00742A37">
              <w:rPr>
                <w:rFonts w:ascii="Calibri" w:hAnsi="Calibri" w:cs="Calibri"/>
              </w:rPr>
              <w:t>0</w:t>
            </w:r>
          </w:p>
        </w:tc>
      </w:tr>
      <w:tr w:rsidR="00714366" w:rsidRPr="00742A37" w:rsidTr="00591030">
        <w:tc>
          <w:tcPr>
            <w:tcW w:w="3132" w:type="dxa"/>
          </w:tcPr>
          <w:p w:rsidR="00714366" w:rsidRPr="00742A37" w:rsidRDefault="005D7B91" w:rsidP="00714366">
            <w:pPr>
              <w:rPr>
                <w:rFonts w:ascii="Calibri" w:hAnsi="Calibri" w:cs="Calibri"/>
              </w:rPr>
            </w:pPr>
            <w:r w:rsidRPr="00742A37">
              <w:rPr>
                <w:rFonts w:ascii="Calibri" w:hAnsi="Calibri" w:cs="Calibri"/>
              </w:rPr>
              <w:t>Seminars:</w:t>
            </w:r>
          </w:p>
        </w:tc>
        <w:tc>
          <w:tcPr>
            <w:tcW w:w="3132" w:type="dxa"/>
          </w:tcPr>
          <w:p w:rsidR="00714366" w:rsidRPr="00742A37" w:rsidRDefault="00C959F1" w:rsidP="00714366">
            <w:pPr>
              <w:rPr>
                <w:rFonts w:ascii="Calibri" w:hAnsi="Calibri" w:cs="Calibri"/>
              </w:rPr>
            </w:pPr>
            <w:r w:rsidRPr="00742A37">
              <w:rPr>
                <w:rFonts w:ascii="Calibri" w:hAnsi="Calibri" w:cs="Calibri"/>
              </w:rPr>
              <w:t>1</w:t>
            </w:r>
          </w:p>
        </w:tc>
        <w:tc>
          <w:tcPr>
            <w:tcW w:w="3132" w:type="dxa"/>
          </w:tcPr>
          <w:p w:rsidR="00714366" w:rsidRPr="00742A37" w:rsidRDefault="00C959F1" w:rsidP="00714366">
            <w:pPr>
              <w:rPr>
                <w:rFonts w:ascii="Calibri" w:hAnsi="Calibri" w:cs="Calibri"/>
              </w:rPr>
            </w:pPr>
            <w:r w:rsidRPr="00742A37">
              <w:rPr>
                <w:rFonts w:ascii="Calibri" w:hAnsi="Calibri" w:cs="Calibri"/>
              </w:rPr>
              <w:t>15</w:t>
            </w:r>
          </w:p>
        </w:tc>
      </w:tr>
      <w:tr w:rsidR="00714366" w:rsidRPr="00742A37" w:rsidTr="00714366">
        <w:tc>
          <w:tcPr>
            <w:tcW w:w="9396" w:type="dxa"/>
            <w:gridSpan w:val="3"/>
          </w:tcPr>
          <w:p w:rsidR="00714366" w:rsidRPr="00742A37" w:rsidRDefault="005D7B91" w:rsidP="00714366">
            <w:pPr>
              <w:rPr>
                <w:rFonts w:ascii="Calibri" w:hAnsi="Calibri" w:cs="Calibri"/>
              </w:rPr>
            </w:pPr>
            <w:r w:rsidRPr="00742A37">
              <w:rPr>
                <w:rFonts w:ascii="Calibri" w:hAnsi="Calibri" w:cs="Calibri"/>
              </w:rPr>
              <w:t>ECTS:</w:t>
            </w:r>
            <w:r w:rsidR="00C959F1" w:rsidRPr="00742A37">
              <w:rPr>
                <w:rFonts w:ascii="Calibri" w:hAnsi="Calibri" w:cs="Calibri"/>
              </w:rPr>
              <w:t xml:space="preserve"> 5</w:t>
            </w:r>
          </w:p>
        </w:tc>
      </w:tr>
      <w:tr w:rsidR="00BC2B7F" w:rsidRPr="00742A37" w:rsidTr="00714366">
        <w:tc>
          <w:tcPr>
            <w:tcW w:w="9396" w:type="dxa"/>
            <w:gridSpan w:val="3"/>
          </w:tcPr>
          <w:p w:rsidR="00C64195" w:rsidRPr="00742A37" w:rsidRDefault="00BC2B7F" w:rsidP="00714366">
            <w:pPr>
              <w:rPr>
                <w:rFonts w:ascii="Calibri" w:hAnsi="Calibri" w:cs="Calibri"/>
              </w:rPr>
            </w:pPr>
            <w:r w:rsidRPr="00742A37">
              <w:rPr>
                <w:rFonts w:ascii="Calibri" w:hAnsi="Calibri" w:cs="Calibri"/>
              </w:rPr>
              <w:t>Teaching language and level</w:t>
            </w:r>
            <w:r w:rsidRPr="00742A37">
              <w:rPr>
                <w:rStyle w:val="FootnoteReference"/>
                <w:rFonts w:ascii="Calibri" w:hAnsi="Calibri" w:cs="Calibri"/>
              </w:rPr>
              <w:footnoteReference w:id="5"/>
            </w:r>
            <w:r w:rsidRPr="00742A37">
              <w:rPr>
                <w:rFonts w:ascii="Calibri" w:hAnsi="Calibri" w:cs="Calibri"/>
              </w:rPr>
              <w:t xml:space="preserve">  for guest (exchange) students:</w:t>
            </w:r>
            <w:r w:rsidR="00C3663A" w:rsidRPr="00742A37">
              <w:rPr>
                <w:lang w:val="hr-HR"/>
              </w:rPr>
              <w:t xml:space="preserve"> </w:t>
            </w:r>
            <w:r w:rsidR="00C3663A" w:rsidRPr="00742A37">
              <w:rPr>
                <w:rFonts w:ascii="Calibri" w:hAnsi="Calibri" w:cs="Calibri"/>
                <w:lang w:val="hr-HR"/>
              </w:rPr>
              <w:t>English B2</w:t>
            </w:r>
          </w:p>
        </w:tc>
      </w:tr>
      <w:tr w:rsidR="00BC2B7F" w:rsidRPr="00742A37" w:rsidTr="00714366">
        <w:tc>
          <w:tcPr>
            <w:tcW w:w="9396" w:type="dxa"/>
            <w:gridSpan w:val="3"/>
          </w:tcPr>
          <w:p w:rsidR="00BC2B7F" w:rsidRPr="00742A37" w:rsidRDefault="00BC2B7F" w:rsidP="00714366">
            <w:pPr>
              <w:rPr>
                <w:rFonts w:ascii="Calibri" w:hAnsi="Calibri" w:cs="Calibri"/>
              </w:rPr>
            </w:pPr>
            <w:r w:rsidRPr="00742A37">
              <w:rPr>
                <w:rFonts w:ascii="Calibri" w:hAnsi="Calibri" w:cs="Calibri"/>
              </w:rPr>
              <w:t>Teaching Methods</w:t>
            </w:r>
            <w:r w:rsidRPr="00742A37">
              <w:rPr>
                <w:rStyle w:val="FootnoteReference"/>
                <w:rFonts w:ascii="Calibri" w:hAnsi="Calibri" w:cs="Calibri"/>
              </w:rPr>
              <w:footnoteReference w:id="6"/>
            </w:r>
            <w:r w:rsidRPr="00742A37">
              <w:rPr>
                <w:rFonts w:ascii="Calibri" w:hAnsi="Calibri" w:cs="Calibri"/>
              </w:rPr>
              <w:t xml:space="preserve"> for guest (exchange) students:</w:t>
            </w:r>
          </w:p>
          <w:p w:rsidR="00C64195" w:rsidRPr="00742A37" w:rsidRDefault="003561A2" w:rsidP="00714366">
            <w:pPr>
              <w:rPr>
                <w:rFonts w:ascii="Calibri" w:hAnsi="Calibri" w:cs="Calibri"/>
              </w:rPr>
            </w:pPr>
            <w:r w:rsidRPr="00742A37">
              <w:rPr>
                <w:rFonts w:ascii="Calibri" w:hAnsi="Calibri" w:cs="Calibri"/>
              </w:rPr>
              <w:t xml:space="preserve">L1 - All teaching activities </w:t>
            </w:r>
            <w:proofErr w:type="gramStart"/>
            <w:r w:rsidRPr="00742A37">
              <w:rPr>
                <w:rFonts w:ascii="Calibri" w:hAnsi="Calibri" w:cs="Calibri"/>
              </w:rPr>
              <w:t>will be held</w:t>
            </w:r>
            <w:proofErr w:type="gramEnd"/>
            <w:r w:rsidRPr="00742A37">
              <w:rPr>
                <w:rFonts w:ascii="Calibri" w:hAnsi="Calibri" w:cs="Calibri"/>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tc>
      </w:tr>
      <w:tr w:rsidR="00EB59AF" w:rsidRPr="00742A37" w:rsidTr="00714366">
        <w:tc>
          <w:tcPr>
            <w:tcW w:w="9396" w:type="dxa"/>
            <w:gridSpan w:val="3"/>
          </w:tcPr>
          <w:p w:rsidR="00EB59AF" w:rsidRPr="00742A37" w:rsidRDefault="003804F7" w:rsidP="00714366">
            <w:pPr>
              <w:rPr>
                <w:rFonts w:ascii="Calibri" w:hAnsi="Calibri" w:cs="Calibri"/>
              </w:rPr>
            </w:pPr>
            <w:r w:rsidRPr="00742A37">
              <w:rPr>
                <w:rFonts w:ascii="Calibri" w:hAnsi="Calibri" w:cs="Calibri"/>
              </w:rPr>
              <w:t>Evaluation</w:t>
            </w:r>
            <w:r w:rsidR="00EB59AF" w:rsidRPr="00742A37">
              <w:rPr>
                <w:rFonts w:ascii="Calibri" w:hAnsi="Calibri" w:cs="Calibri"/>
              </w:rPr>
              <w:t xml:space="preserve"> Methods</w:t>
            </w:r>
            <w:r w:rsidR="00D12733" w:rsidRPr="00742A37">
              <w:rPr>
                <w:rStyle w:val="FootnoteReference"/>
                <w:rFonts w:ascii="Calibri" w:hAnsi="Calibri" w:cs="Calibri"/>
              </w:rPr>
              <w:footnoteReference w:id="7"/>
            </w:r>
            <w:r w:rsidR="00381EEA" w:rsidRPr="00742A37">
              <w:rPr>
                <w:rFonts w:ascii="Calibri" w:hAnsi="Calibri" w:cs="Calibri"/>
              </w:rPr>
              <w:t xml:space="preserve"> and Grading</w:t>
            </w:r>
            <w:r w:rsidR="00D12733" w:rsidRPr="00742A37">
              <w:rPr>
                <w:rStyle w:val="FootnoteReference"/>
                <w:rFonts w:ascii="Calibri" w:hAnsi="Calibri" w:cs="Calibri"/>
              </w:rPr>
              <w:footnoteReference w:id="8"/>
            </w:r>
            <w:r w:rsidR="00381EEA" w:rsidRPr="00742A37">
              <w:rPr>
                <w:rFonts w:ascii="Calibri" w:hAnsi="Calibri" w:cs="Calibri"/>
              </w:rPr>
              <w:t>:</w:t>
            </w:r>
            <w:r w:rsidR="00C3663A" w:rsidRPr="00742A37">
              <w:rPr>
                <w:sz w:val="20"/>
                <w:szCs w:val="20"/>
              </w:rPr>
              <w:t xml:space="preserve"> </w:t>
            </w:r>
            <w:r w:rsidR="004E1718" w:rsidRPr="00742A37">
              <w:rPr>
                <w:sz w:val="20"/>
                <w:szCs w:val="20"/>
              </w:rPr>
              <w:t xml:space="preserve"> </w:t>
            </w:r>
            <w:r w:rsidR="004E1718" w:rsidRPr="00742A37">
              <w:rPr>
                <w:rFonts w:ascii="Calibri" w:hAnsi="Calibri" w:cs="Calibri"/>
              </w:rPr>
              <w:t>Written exam</w:t>
            </w:r>
            <w:r w:rsidR="00C3663A" w:rsidRPr="00742A37">
              <w:rPr>
                <w:rFonts w:ascii="Calibri" w:hAnsi="Calibri" w:cs="Calibri"/>
              </w:rPr>
              <w:t xml:space="preserve">; </w:t>
            </w:r>
            <w:r w:rsidR="00C3663A" w:rsidRPr="00742A37">
              <w:rPr>
                <w:sz w:val="20"/>
                <w:szCs w:val="20"/>
              </w:rPr>
              <w:t xml:space="preserve"> </w:t>
            </w:r>
            <w:r w:rsidR="00C3663A" w:rsidRPr="00742A37">
              <w:rPr>
                <w:rFonts w:ascii="Calibri" w:hAnsi="Calibri" w:cs="Calibri"/>
              </w:rPr>
              <w:t>Standard - the institutional grading system (5 Excellent; 4 Very good; 3 Good; 2 Sufficient; 1 Fail)</w:t>
            </w:r>
          </w:p>
        </w:tc>
      </w:tr>
      <w:tr w:rsidR="00714366" w:rsidRPr="00742A37" w:rsidTr="00714366">
        <w:tc>
          <w:tcPr>
            <w:tcW w:w="9396" w:type="dxa"/>
            <w:gridSpan w:val="3"/>
          </w:tcPr>
          <w:p w:rsidR="00EB59AF" w:rsidRPr="00742A37" w:rsidRDefault="005D7B91" w:rsidP="002D3642">
            <w:pPr>
              <w:rPr>
                <w:rFonts w:ascii="Calibri" w:hAnsi="Calibri" w:cs="Calibri"/>
              </w:rPr>
            </w:pPr>
            <w:r w:rsidRPr="00742A37">
              <w:rPr>
                <w:rFonts w:ascii="Calibri" w:hAnsi="Calibri" w:cs="Calibri"/>
              </w:rPr>
              <w:lastRenderedPageBreak/>
              <w:t>Learning Outcomes:</w:t>
            </w:r>
            <w:r w:rsidR="008D0915" w:rsidRPr="00742A37">
              <w:rPr>
                <w:rFonts w:ascii="Calibri" w:hAnsi="Calibri" w:cs="Calibri"/>
                <w:lang w:val="hr-HR"/>
              </w:rPr>
              <w:t xml:space="preserve"> </w:t>
            </w:r>
            <w:r w:rsidR="004E1718" w:rsidRPr="00742A37">
              <w:t xml:space="preserve"> </w:t>
            </w:r>
            <w:r w:rsidR="004E1718" w:rsidRPr="00742A37">
              <w:rPr>
                <w:rFonts w:ascii="Calibri" w:hAnsi="Calibri" w:cs="Calibri"/>
              </w:rPr>
              <w:t>Understanding of the role of the art client and the historical context, the different characteristics of continental and Adriatic Croatia</w:t>
            </w:r>
            <w:proofErr w:type="gramStart"/>
            <w:r w:rsidR="004E1718" w:rsidRPr="00742A37">
              <w:rPr>
                <w:rFonts w:ascii="Calibri" w:hAnsi="Calibri" w:cs="Calibri"/>
              </w:rPr>
              <w:t>;</w:t>
            </w:r>
            <w:proofErr w:type="gramEnd"/>
            <w:r w:rsidR="004E1718" w:rsidRPr="00742A37">
              <w:rPr>
                <w:rFonts w:ascii="Calibri" w:hAnsi="Calibri" w:cs="Calibri"/>
              </w:rPr>
              <w:t xml:space="preserve"> an insight the history of Croatian art history and the problems of style periods and their chronology.</w:t>
            </w:r>
            <w:r w:rsidR="003561A2" w:rsidRPr="00742A37">
              <w:rPr>
                <w:rFonts w:ascii="Calibri" w:hAnsi="Calibri" w:cs="Calibri"/>
              </w:rPr>
              <w:t xml:space="preserve"> </w:t>
            </w:r>
            <w:r w:rsidR="002D3642" w:rsidRPr="00742A37">
              <w:rPr>
                <w:rFonts w:ascii="Calibri" w:hAnsi="Calibri" w:cs="Calibri"/>
              </w:rPr>
              <w:t>I</w:t>
            </w:r>
            <w:r w:rsidR="004E1718" w:rsidRPr="00742A37">
              <w:rPr>
                <w:rFonts w:ascii="Calibri" w:hAnsi="Calibri" w:cs="Calibri"/>
              </w:rPr>
              <w:t>nterpretation of selected works</w:t>
            </w:r>
            <w:r w:rsidR="002D3642" w:rsidRPr="00742A37">
              <w:rPr>
                <w:rFonts w:ascii="Calibri" w:hAnsi="Calibri" w:cs="Calibri"/>
              </w:rPr>
              <w:t xml:space="preserve"> of art</w:t>
            </w:r>
            <w:r w:rsidR="004E1718" w:rsidRPr="00742A37">
              <w:rPr>
                <w:rFonts w:ascii="Calibri" w:hAnsi="Calibri" w:cs="Calibri"/>
              </w:rPr>
              <w:t xml:space="preserve"> and</w:t>
            </w:r>
            <w:r w:rsidR="002D3642" w:rsidRPr="00742A37">
              <w:rPr>
                <w:rFonts w:ascii="Calibri" w:hAnsi="Calibri" w:cs="Calibri"/>
              </w:rPr>
              <w:t xml:space="preserve"> artistic</w:t>
            </w:r>
            <w:r w:rsidR="004E1718" w:rsidRPr="00742A37">
              <w:rPr>
                <w:rFonts w:ascii="Calibri" w:hAnsi="Calibri" w:cs="Calibri"/>
              </w:rPr>
              <w:t xml:space="preserve"> phenomena.</w:t>
            </w:r>
          </w:p>
        </w:tc>
      </w:tr>
      <w:tr w:rsidR="00714366" w:rsidRPr="00742A37" w:rsidTr="00714366">
        <w:tc>
          <w:tcPr>
            <w:tcW w:w="9396" w:type="dxa"/>
            <w:gridSpan w:val="3"/>
          </w:tcPr>
          <w:p w:rsidR="00714366" w:rsidRPr="00742A37" w:rsidRDefault="00EB59AF" w:rsidP="00714366">
            <w:pPr>
              <w:rPr>
                <w:rFonts w:ascii="Calibri" w:hAnsi="Calibri" w:cs="Calibri"/>
              </w:rPr>
            </w:pPr>
            <w:r w:rsidRPr="00742A37">
              <w:rPr>
                <w:rFonts w:ascii="Calibri" w:hAnsi="Calibri" w:cs="Calibri"/>
              </w:rPr>
              <w:t>Literature:</w:t>
            </w:r>
          </w:p>
          <w:p w:rsidR="00344F7A" w:rsidRPr="00742A37" w:rsidRDefault="00344F7A" w:rsidP="00714366">
            <w:pPr>
              <w:rPr>
                <w:rFonts w:ascii="Calibri" w:hAnsi="Calibri" w:cs="Calibri"/>
              </w:rPr>
            </w:pPr>
            <w:r w:rsidRPr="00742A37">
              <w:rPr>
                <w:rFonts w:ascii="Calibri" w:hAnsi="Calibri" w:cs="Calibri"/>
                <w:bCs/>
              </w:rPr>
              <w:t>Required readings:</w:t>
            </w:r>
          </w:p>
          <w:p w:rsidR="00344F7A" w:rsidRPr="00742A37" w:rsidRDefault="001160ED" w:rsidP="00013A29">
            <w:pPr>
              <w:numPr>
                <w:ilvl w:val="0"/>
                <w:numId w:val="4"/>
              </w:numPr>
              <w:rPr>
                <w:rFonts w:ascii="Calibri" w:hAnsi="Calibri" w:cs="Calibri"/>
                <w:lang w:val="hr-HR"/>
              </w:rPr>
            </w:pPr>
            <w:r w:rsidRPr="00742A37">
              <w:rPr>
                <w:rFonts w:ascii="Calibri" w:hAnsi="Calibri" w:cs="Calibri"/>
                <w:i/>
              </w:rPr>
              <w:t>Croatia in the Late M</w:t>
            </w:r>
            <w:r w:rsidR="00013A29" w:rsidRPr="00742A37">
              <w:rPr>
                <w:rFonts w:ascii="Calibri" w:hAnsi="Calibri" w:cs="Calibri"/>
                <w:i/>
              </w:rPr>
              <w:t xml:space="preserve">iddle </w:t>
            </w:r>
            <w:r w:rsidRPr="00742A37">
              <w:rPr>
                <w:rFonts w:ascii="Calibri" w:hAnsi="Calibri" w:cs="Calibri"/>
                <w:i/>
              </w:rPr>
              <w:t>A</w:t>
            </w:r>
            <w:r w:rsidR="00013A29" w:rsidRPr="00742A37">
              <w:rPr>
                <w:rFonts w:ascii="Calibri" w:hAnsi="Calibri" w:cs="Calibri"/>
                <w:i/>
              </w:rPr>
              <w:t xml:space="preserve">ges and the </w:t>
            </w:r>
            <w:r w:rsidRPr="00742A37">
              <w:rPr>
                <w:rFonts w:ascii="Calibri" w:hAnsi="Calibri" w:cs="Calibri"/>
                <w:i/>
              </w:rPr>
              <w:t>R</w:t>
            </w:r>
            <w:r w:rsidR="00013A29" w:rsidRPr="00742A37">
              <w:rPr>
                <w:rFonts w:ascii="Calibri" w:hAnsi="Calibri" w:cs="Calibri"/>
                <w:i/>
              </w:rPr>
              <w:t>enaissance</w:t>
            </w:r>
            <w:r w:rsidRPr="00742A37">
              <w:rPr>
                <w:rFonts w:ascii="Calibri" w:hAnsi="Calibri" w:cs="Calibri"/>
              </w:rPr>
              <w:t xml:space="preserve">, Zagreb, </w:t>
            </w:r>
            <w:proofErr w:type="spellStart"/>
            <w:r w:rsidRPr="00742A37">
              <w:rPr>
                <w:rFonts w:ascii="Calibri" w:hAnsi="Calibri" w:cs="Calibri"/>
              </w:rPr>
              <w:t>Školska</w:t>
            </w:r>
            <w:proofErr w:type="spellEnd"/>
            <w:r w:rsidRPr="00742A37">
              <w:rPr>
                <w:rFonts w:ascii="Calibri" w:hAnsi="Calibri" w:cs="Calibri"/>
              </w:rPr>
              <w:t xml:space="preserve"> </w:t>
            </w:r>
            <w:proofErr w:type="spellStart"/>
            <w:r w:rsidRPr="00742A37">
              <w:rPr>
                <w:rFonts w:ascii="Calibri" w:hAnsi="Calibri" w:cs="Calibri"/>
              </w:rPr>
              <w:t>knjiga</w:t>
            </w:r>
            <w:proofErr w:type="spellEnd"/>
            <w:r w:rsidRPr="00742A37">
              <w:rPr>
                <w:rFonts w:ascii="Calibri" w:hAnsi="Calibri" w:cs="Calibri"/>
              </w:rPr>
              <w:t>, 2008 (selected chapters).</w:t>
            </w:r>
          </w:p>
          <w:p w:rsidR="001160ED" w:rsidRPr="00742A37" w:rsidRDefault="001160ED" w:rsidP="003561A2">
            <w:pPr>
              <w:numPr>
                <w:ilvl w:val="0"/>
                <w:numId w:val="4"/>
              </w:numPr>
              <w:rPr>
                <w:rFonts w:ascii="Calibri" w:hAnsi="Calibri" w:cs="Calibri"/>
                <w:lang w:val="hr-HR"/>
              </w:rPr>
            </w:pPr>
            <w:r w:rsidRPr="00742A37">
              <w:rPr>
                <w:rFonts w:ascii="Calibri" w:hAnsi="Calibri" w:cs="Calibri"/>
                <w:i/>
              </w:rPr>
              <w:t xml:space="preserve">Croatia in the Baroque Period </w:t>
            </w:r>
            <w:r w:rsidR="003561A2" w:rsidRPr="00742A37">
              <w:rPr>
                <w:rFonts w:ascii="Calibri" w:hAnsi="Calibri" w:cs="Calibri"/>
                <w:i/>
              </w:rPr>
              <w:t>and the Age of Enlightenment</w:t>
            </w:r>
            <w:r w:rsidR="003561A2" w:rsidRPr="00742A37">
              <w:rPr>
                <w:rFonts w:ascii="Calibri" w:hAnsi="Calibri" w:cs="Calibri"/>
              </w:rPr>
              <w:t xml:space="preserve">, Zagreb, </w:t>
            </w:r>
            <w:proofErr w:type="spellStart"/>
            <w:r w:rsidR="003561A2" w:rsidRPr="00742A37">
              <w:rPr>
                <w:rFonts w:ascii="Calibri" w:hAnsi="Calibri" w:cs="Calibri"/>
              </w:rPr>
              <w:t>Školska</w:t>
            </w:r>
            <w:proofErr w:type="spellEnd"/>
            <w:r w:rsidR="003561A2" w:rsidRPr="00742A37">
              <w:rPr>
                <w:rFonts w:ascii="Calibri" w:hAnsi="Calibri" w:cs="Calibri"/>
              </w:rPr>
              <w:t xml:space="preserve"> </w:t>
            </w:r>
            <w:proofErr w:type="spellStart"/>
            <w:r w:rsidR="003561A2" w:rsidRPr="00742A37">
              <w:rPr>
                <w:rFonts w:ascii="Calibri" w:hAnsi="Calibri" w:cs="Calibri"/>
              </w:rPr>
              <w:t>knjiga</w:t>
            </w:r>
            <w:proofErr w:type="spellEnd"/>
            <w:r w:rsidR="003561A2" w:rsidRPr="00742A37">
              <w:rPr>
                <w:rFonts w:ascii="Calibri" w:hAnsi="Calibri" w:cs="Calibri"/>
              </w:rPr>
              <w:t>, 2015 (selected chapters).</w:t>
            </w:r>
          </w:p>
        </w:tc>
      </w:tr>
    </w:tbl>
    <w:p w:rsidR="00F117E5" w:rsidRPr="00742A37" w:rsidRDefault="00F117E5" w:rsidP="00714366"/>
    <w:sectPr w:rsidR="00F117E5" w:rsidRPr="00742A37"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D9" w:rsidRDefault="00394AD9" w:rsidP="00714366">
      <w:pPr>
        <w:spacing w:after="0" w:line="240" w:lineRule="auto"/>
      </w:pPr>
      <w:r>
        <w:separator/>
      </w:r>
    </w:p>
  </w:endnote>
  <w:endnote w:type="continuationSeparator" w:id="0">
    <w:p w:rsidR="00394AD9" w:rsidRDefault="00394AD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D9" w:rsidRDefault="00394AD9" w:rsidP="00714366">
      <w:pPr>
        <w:spacing w:after="0" w:line="240" w:lineRule="auto"/>
      </w:pPr>
      <w:r>
        <w:separator/>
      </w:r>
    </w:p>
  </w:footnote>
  <w:footnote w:type="continuationSeparator" w:id="0">
    <w:p w:rsidR="00394AD9" w:rsidRDefault="00394AD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programme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D35"/>
    <w:multiLevelType w:val="multilevel"/>
    <w:tmpl w:val="A92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E30DD"/>
    <w:multiLevelType w:val="multilevel"/>
    <w:tmpl w:val="A5D2D2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D705C"/>
    <w:multiLevelType w:val="multilevel"/>
    <w:tmpl w:val="6F301B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3A29"/>
    <w:rsid w:val="00034999"/>
    <w:rsid w:val="0007245F"/>
    <w:rsid w:val="001160ED"/>
    <w:rsid w:val="00120BC5"/>
    <w:rsid w:val="00195BAC"/>
    <w:rsid w:val="001A3B1D"/>
    <w:rsid w:val="00230887"/>
    <w:rsid w:val="00297469"/>
    <w:rsid w:val="002D3642"/>
    <w:rsid w:val="00344F7A"/>
    <w:rsid w:val="003561A2"/>
    <w:rsid w:val="003804F7"/>
    <w:rsid w:val="00381EEA"/>
    <w:rsid w:val="00394AD9"/>
    <w:rsid w:val="003B1E7C"/>
    <w:rsid w:val="003E03D6"/>
    <w:rsid w:val="00413544"/>
    <w:rsid w:val="00465279"/>
    <w:rsid w:val="004E1718"/>
    <w:rsid w:val="00525147"/>
    <w:rsid w:val="005D7B91"/>
    <w:rsid w:val="0062222F"/>
    <w:rsid w:val="00662550"/>
    <w:rsid w:val="00675172"/>
    <w:rsid w:val="00714366"/>
    <w:rsid w:val="007254DF"/>
    <w:rsid w:val="00742A37"/>
    <w:rsid w:val="007B646C"/>
    <w:rsid w:val="007E09CB"/>
    <w:rsid w:val="008774A1"/>
    <w:rsid w:val="008A334F"/>
    <w:rsid w:val="008D0915"/>
    <w:rsid w:val="009047B0"/>
    <w:rsid w:val="0092582F"/>
    <w:rsid w:val="00966206"/>
    <w:rsid w:val="00966E70"/>
    <w:rsid w:val="009C6004"/>
    <w:rsid w:val="00A01504"/>
    <w:rsid w:val="00A77421"/>
    <w:rsid w:val="00AB04BF"/>
    <w:rsid w:val="00AC000C"/>
    <w:rsid w:val="00AD528C"/>
    <w:rsid w:val="00AD64A3"/>
    <w:rsid w:val="00B17B87"/>
    <w:rsid w:val="00B213AC"/>
    <w:rsid w:val="00BC2B7F"/>
    <w:rsid w:val="00C122B0"/>
    <w:rsid w:val="00C3663A"/>
    <w:rsid w:val="00C64195"/>
    <w:rsid w:val="00C93159"/>
    <w:rsid w:val="00C959F1"/>
    <w:rsid w:val="00CD030E"/>
    <w:rsid w:val="00D06704"/>
    <w:rsid w:val="00D12733"/>
    <w:rsid w:val="00D811AF"/>
    <w:rsid w:val="00D933EA"/>
    <w:rsid w:val="00DD4C85"/>
    <w:rsid w:val="00E203E8"/>
    <w:rsid w:val="00E471DE"/>
    <w:rsid w:val="00E77737"/>
    <w:rsid w:val="00EB59AF"/>
    <w:rsid w:val="00EF3067"/>
    <w:rsid w:val="00F117E5"/>
    <w:rsid w:val="00F24889"/>
    <w:rsid w:val="00F929BB"/>
    <w:rsid w:val="00F97AEA"/>
    <w:rsid w:val="00FA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4F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customStyle="1" w:styleId="Heading1Char">
    <w:name w:val="Heading 1 Char"/>
    <w:basedOn w:val="DefaultParagraphFont"/>
    <w:link w:val="Heading1"/>
    <w:uiPriority w:val="9"/>
    <w:rsid w:val="00344F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44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588">
      <w:bodyDiv w:val="1"/>
      <w:marLeft w:val="0"/>
      <w:marRight w:val="0"/>
      <w:marTop w:val="0"/>
      <w:marBottom w:val="0"/>
      <w:divBdr>
        <w:top w:val="none" w:sz="0" w:space="0" w:color="auto"/>
        <w:left w:val="none" w:sz="0" w:space="0" w:color="auto"/>
        <w:bottom w:val="none" w:sz="0" w:space="0" w:color="auto"/>
        <w:right w:val="none" w:sz="0" w:space="0" w:color="auto"/>
      </w:divBdr>
    </w:div>
    <w:div w:id="325128894">
      <w:bodyDiv w:val="1"/>
      <w:marLeft w:val="0"/>
      <w:marRight w:val="0"/>
      <w:marTop w:val="0"/>
      <w:marBottom w:val="0"/>
      <w:divBdr>
        <w:top w:val="none" w:sz="0" w:space="0" w:color="auto"/>
        <w:left w:val="none" w:sz="0" w:space="0" w:color="auto"/>
        <w:bottom w:val="none" w:sz="0" w:space="0" w:color="auto"/>
        <w:right w:val="none" w:sz="0" w:space="0" w:color="auto"/>
      </w:divBdr>
    </w:div>
    <w:div w:id="765467276">
      <w:bodyDiv w:val="1"/>
      <w:marLeft w:val="0"/>
      <w:marRight w:val="0"/>
      <w:marTop w:val="0"/>
      <w:marBottom w:val="0"/>
      <w:divBdr>
        <w:top w:val="none" w:sz="0" w:space="0" w:color="auto"/>
        <w:left w:val="none" w:sz="0" w:space="0" w:color="auto"/>
        <w:bottom w:val="none" w:sz="0" w:space="0" w:color="auto"/>
        <w:right w:val="none" w:sz="0" w:space="0" w:color="auto"/>
      </w:divBdr>
    </w:div>
    <w:div w:id="938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188C-B2BC-447C-B308-1448916D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15</cp:revision>
  <cp:lastPrinted>2019-02-18T13:08:00Z</cp:lastPrinted>
  <dcterms:created xsi:type="dcterms:W3CDTF">2019-02-28T16:28:00Z</dcterms:created>
  <dcterms:modified xsi:type="dcterms:W3CDTF">2019-04-25T06:54:00Z</dcterms:modified>
</cp:coreProperties>
</file>