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p>
          <w:p w:rsidR="00EB59AF" w:rsidRPr="003543BF" w:rsidRDefault="003543BF" w:rsidP="00714366">
            <w:pPr>
              <w:rPr>
                <w:rFonts w:ascii="Calibri" w:hAnsi="Calibri" w:cs="Calibri"/>
                <w:b/>
              </w:rPr>
            </w:pPr>
            <w:r>
              <w:rPr>
                <w:rFonts w:ascii="Calibri" w:hAnsi="Calibri" w:cs="Calibri"/>
                <w:b/>
              </w:rPr>
              <w:t>Portuguese Language and Literature</w:t>
            </w:r>
          </w:p>
        </w:tc>
      </w:tr>
      <w:tr w:rsidR="005D7B91" w:rsidTr="00714366">
        <w:tc>
          <w:tcPr>
            <w:tcW w:w="9396" w:type="dxa"/>
            <w:gridSpan w:val="3"/>
          </w:tcPr>
          <w:p w:rsidR="005D7B91" w:rsidRPr="003543BF" w:rsidRDefault="005D7B91" w:rsidP="00465279">
            <w:pPr>
              <w:rPr>
                <w:rFonts w:ascii="Calibri" w:hAnsi="Calibri" w:cs="Calibri"/>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07245F">
              <w:rPr>
                <w:rFonts w:ascii="Calibri" w:hAnsi="Calibri" w:cs="Calibri"/>
                <w:color w:val="FF0000"/>
              </w:rPr>
              <w:t xml:space="preserve"> </w:t>
            </w:r>
            <w:r w:rsidR="003543BF">
              <w:rPr>
                <w:rFonts w:ascii="Calibri" w:hAnsi="Calibri" w:cs="Calibri"/>
              </w:rPr>
              <w:t>MA, 2</w:t>
            </w:r>
            <w:r w:rsidR="003543BF">
              <w:rPr>
                <w:rFonts w:ascii="Calibri" w:hAnsi="Calibri" w:cs="Calibri"/>
                <w:vertAlign w:val="superscript"/>
              </w:rPr>
              <w:t xml:space="preserve">nd </w:t>
            </w:r>
            <w:r w:rsidR="003543BF">
              <w:rPr>
                <w:rFonts w:ascii="Calibri" w:hAnsi="Calibri" w:cs="Calibri"/>
              </w:rPr>
              <w:t>year</w:t>
            </w:r>
          </w:p>
        </w:tc>
      </w:tr>
      <w:tr w:rsidR="00A01504" w:rsidTr="00B77E7E">
        <w:tc>
          <w:tcPr>
            <w:tcW w:w="9396" w:type="dxa"/>
            <w:gridSpan w:val="3"/>
          </w:tcPr>
          <w:p w:rsidR="00A01504" w:rsidRDefault="00A01504" w:rsidP="00714366">
            <w:pPr>
              <w:rPr>
                <w:rFonts w:ascii="Calibri" w:hAnsi="Calibri" w:cs="Calibri"/>
              </w:rPr>
            </w:pPr>
            <w:r>
              <w:rPr>
                <w:rFonts w:ascii="Calibri" w:hAnsi="Calibri" w:cs="Calibri"/>
              </w:rPr>
              <w:t>Course Title:</w:t>
            </w:r>
          </w:p>
          <w:p w:rsidR="00A01504" w:rsidRPr="003543BF" w:rsidRDefault="003543BF" w:rsidP="00714366">
            <w:pPr>
              <w:rPr>
                <w:rFonts w:ascii="Calibri" w:hAnsi="Calibri" w:cs="Calibri"/>
                <w:b/>
              </w:rPr>
            </w:pPr>
            <w:r>
              <w:rPr>
                <w:rFonts w:ascii="Calibri" w:hAnsi="Calibri" w:cs="Calibri"/>
                <w:b/>
              </w:rPr>
              <w:t>European, Brazilian and African varieties of Portuguese</w:t>
            </w:r>
          </w:p>
        </w:tc>
      </w:tr>
      <w:tr w:rsidR="005D7B91" w:rsidTr="00714366">
        <w:tc>
          <w:tcPr>
            <w:tcW w:w="9396" w:type="dxa"/>
            <w:gridSpan w:val="3"/>
          </w:tcPr>
          <w:p w:rsidR="005D7B91" w:rsidRDefault="005D7B91" w:rsidP="00714366">
            <w:pPr>
              <w:rPr>
                <w:rFonts w:ascii="Calibri" w:hAnsi="Calibri" w:cs="Calibri"/>
              </w:rPr>
            </w:pPr>
            <w:r>
              <w:rPr>
                <w:rFonts w:ascii="Calibri" w:hAnsi="Calibri" w:cs="Calibri"/>
              </w:rPr>
              <w:t>Course Description:</w:t>
            </w:r>
          </w:p>
          <w:p w:rsidR="00EB59AF" w:rsidRDefault="00BB2262" w:rsidP="00714366">
            <w:pPr>
              <w:rPr>
                <w:rFonts w:ascii="Calibri" w:hAnsi="Calibri" w:cs="Calibri"/>
              </w:rPr>
            </w:pPr>
            <w:r>
              <w:rPr>
                <w:rFonts w:ascii="Calibri" w:hAnsi="Calibri" w:cs="Calibri"/>
              </w:rPr>
              <w:t>Through the practical analysis of texts, students are introduced to the Brazilian and African variants of Portuguese and practice identifying the linguistic features in which the variation within the Portuguese language system is manifested.</w:t>
            </w:r>
          </w:p>
        </w:tc>
      </w:tr>
      <w:tr w:rsidR="005D7B91" w:rsidTr="00714366">
        <w:tc>
          <w:tcPr>
            <w:tcW w:w="9396" w:type="dxa"/>
            <w:gridSpan w:val="3"/>
          </w:tcPr>
          <w:p w:rsidR="005D7B91" w:rsidRPr="006C753A" w:rsidRDefault="005D7B91" w:rsidP="00465279">
            <w:pPr>
              <w:rPr>
                <w:rFonts w:ascii="Calibri" w:hAnsi="Calibri" w:cs="Calibri"/>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6C753A">
              <w:rPr>
                <w:rFonts w:ascii="Calibri" w:hAnsi="Calibri" w:cs="Calibri"/>
              </w:rPr>
              <w:t>Winter</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p>
          <w:p w:rsidR="00C64195" w:rsidRPr="00714366" w:rsidRDefault="006C753A" w:rsidP="00714366">
            <w:pPr>
              <w:rPr>
                <w:rFonts w:ascii="Calibri" w:hAnsi="Calibri" w:cs="Calibri"/>
              </w:rPr>
            </w:pPr>
            <w:r>
              <w:rPr>
                <w:rFonts w:ascii="Calibri" w:hAnsi="Calibri" w:cs="Calibri"/>
              </w:rPr>
              <w:t>Nina Lanović</w:t>
            </w: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6C753A">
              <w:rPr>
                <w:rFonts w:ascii="Calibri" w:hAnsi="Calibri" w:cs="Calibri"/>
              </w:rPr>
              <w:t xml:space="preserve"> Portuguese and Croatian</w:t>
            </w:r>
          </w:p>
        </w:tc>
      </w:tr>
      <w:tr w:rsidR="007254DF" w:rsidTr="00714366">
        <w:tc>
          <w:tcPr>
            <w:tcW w:w="9396" w:type="dxa"/>
            <w:gridSpan w:val="3"/>
          </w:tcPr>
          <w:p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p>
          <w:p w:rsidR="009C6004" w:rsidRDefault="006C753A" w:rsidP="00714366">
            <w:pPr>
              <w:rPr>
                <w:rFonts w:ascii="Calibri" w:hAnsi="Calibri" w:cs="Calibri"/>
              </w:rPr>
            </w:pPr>
            <w:r>
              <w:rPr>
                <w:rFonts w:ascii="Calibri" w:hAnsi="Calibri" w:cs="Calibri"/>
              </w:rPr>
              <w:t xml:space="preserve">Teaching through seminars and exercises; presentations; classroom discussion </w:t>
            </w: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6C753A" w:rsidP="00714366">
            <w:pPr>
              <w:rPr>
                <w:rFonts w:ascii="Calibri" w:hAnsi="Calibri" w:cs="Calibri"/>
              </w:rPr>
            </w:pPr>
            <w:r>
              <w:rPr>
                <w:rFonts w:ascii="Calibri" w:hAnsi="Calibri" w:cs="Calibri"/>
              </w:rPr>
              <w:t>2</w:t>
            </w:r>
          </w:p>
        </w:tc>
        <w:tc>
          <w:tcPr>
            <w:tcW w:w="3132" w:type="dxa"/>
          </w:tcPr>
          <w:p w:rsidR="00714366" w:rsidRPr="00714366" w:rsidRDefault="006C753A" w:rsidP="00714366">
            <w:pPr>
              <w:rPr>
                <w:rFonts w:ascii="Calibri" w:hAnsi="Calibri" w:cs="Calibri"/>
              </w:rPr>
            </w:pPr>
            <w:r>
              <w:rPr>
                <w:rFonts w:ascii="Calibri" w:hAnsi="Calibri" w:cs="Calibri"/>
              </w:rPr>
              <w:t>30</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6C753A">
              <w:rPr>
                <w:rFonts w:ascii="Calibri" w:hAnsi="Calibri" w:cs="Calibri"/>
              </w:rPr>
              <w:t xml:space="preserve"> 4</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C64195" w:rsidRPr="009C6004" w:rsidRDefault="006C753A" w:rsidP="00714366">
            <w:pPr>
              <w:rPr>
                <w:rFonts w:ascii="Calibri" w:hAnsi="Calibri" w:cs="Calibri"/>
              </w:rPr>
            </w:pPr>
            <w:r>
              <w:rPr>
                <w:rFonts w:ascii="Calibri" w:hAnsi="Calibri" w:cs="Calibri"/>
              </w:rPr>
              <w:t>Portuguese B2</w:t>
            </w:r>
          </w:p>
        </w:tc>
      </w:tr>
      <w:tr w:rsidR="00BC2B7F" w:rsidTr="00714366">
        <w:tc>
          <w:tcPr>
            <w:tcW w:w="9396" w:type="dxa"/>
            <w:gridSpan w:val="3"/>
          </w:tcPr>
          <w:p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C64195" w:rsidRPr="00BC2B7F" w:rsidRDefault="006C753A" w:rsidP="00714366">
            <w:pPr>
              <w:rPr>
                <w:rFonts w:ascii="Calibri" w:hAnsi="Calibri" w:cs="Calibri"/>
              </w:rPr>
            </w:pPr>
            <w:r>
              <w:rPr>
                <w:rFonts w:ascii="Calibri" w:hAnsi="Calibri" w:cs="Calibri"/>
              </w:rPr>
              <w:t>L2</w:t>
            </w:r>
          </w:p>
        </w:tc>
      </w:tr>
      <w:tr w:rsidR="00EB59AF" w:rsidTr="00714366">
        <w:tc>
          <w:tcPr>
            <w:tcW w:w="9396" w:type="dxa"/>
            <w:gridSpan w:val="3"/>
          </w:tcPr>
          <w:p w:rsidR="00EB59AF" w:rsidRPr="003B1E7C" w:rsidRDefault="003804F7" w:rsidP="00714366">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p>
          <w:p w:rsidR="00EB59AF" w:rsidRDefault="006C753A" w:rsidP="00714366">
            <w:pPr>
              <w:rPr>
                <w:rFonts w:ascii="Calibri" w:hAnsi="Calibri" w:cs="Calibri"/>
              </w:rPr>
            </w:pPr>
            <w:r>
              <w:rPr>
                <w:rFonts w:ascii="Calibri" w:hAnsi="Calibri" w:cs="Calibri"/>
              </w:rPr>
              <w:t>Practical work, class attendance</w:t>
            </w:r>
          </w:p>
        </w:tc>
      </w:tr>
      <w:tr w:rsidR="00714366" w:rsidTr="00714366">
        <w:tc>
          <w:tcPr>
            <w:tcW w:w="9396" w:type="dxa"/>
            <w:gridSpan w:val="3"/>
          </w:tcPr>
          <w:p w:rsidR="00714366" w:rsidRDefault="005D7B91" w:rsidP="00714366">
            <w:pPr>
              <w:rPr>
                <w:rFonts w:ascii="Calibri" w:hAnsi="Calibri" w:cs="Calibri"/>
              </w:rPr>
            </w:pPr>
            <w:r>
              <w:rPr>
                <w:rFonts w:ascii="Calibri" w:hAnsi="Calibri" w:cs="Calibri"/>
              </w:rPr>
              <w:t>Learning Outcomes:</w:t>
            </w:r>
          </w:p>
          <w:p w:rsidR="00EB59AF" w:rsidRPr="00714366" w:rsidRDefault="006C753A" w:rsidP="00BE4CA1">
            <w:pPr>
              <w:rPr>
                <w:rFonts w:ascii="Calibri" w:hAnsi="Calibri" w:cs="Calibri"/>
              </w:rPr>
            </w:pPr>
            <w:r>
              <w:rPr>
                <w:rFonts w:ascii="Calibri" w:hAnsi="Calibri" w:cs="Calibri"/>
              </w:rPr>
              <w:t>Students will be able to identify and explain the specificities of the l</w:t>
            </w:r>
            <w:r w:rsidR="00BE4CA1">
              <w:rPr>
                <w:rFonts w:ascii="Calibri" w:hAnsi="Calibri" w:cs="Calibri"/>
              </w:rPr>
              <w:t>inguistic</w:t>
            </w:r>
            <w:r>
              <w:rPr>
                <w:rFonts w:ascii="Calibri" w:hAnsi="Calibri" w:cs="Calibri"/>
              </w:rPr>
              <w:t xml:space="preserve"> variation itself, </w:t>
            </w:r>
            <w:r w:rsidR="00BE4CA1">
              <w:rPr>
                <w:rFonts w:ascii="Calibri" w:hAnsi="Calibri" w:cs="Calibri"/>
              </w:rPr>
              <w:t>especially regarding the vertical variation. Based on the knowledge acquired previously in the linguistic and grammar courses, they will be able to identify and describe the linguistic features in which the variation within the Portuguese language system is manifested.</w:t>
            </w:r>
          </w:p>
        </w:tc>
      </w:tr>
      <w:tr w:rsidR="00714366" w:rsidRPr="00454988" w:rsidTr="006B16C5">
        <w:trPr>
          <w:trHeight w:val="870"/>
        </w:trPr>
        <w:tc>
          <w:tcPr>
            <w:tcW w:w="9396" w:type="dxa"/>
            <w:gridSpan w:val="3"/>
          </w:tcPr>
          <w:p w:rsidR="00714366" w:rsidRPr="00454988" w:rsidRDefault="00EB59AF" w:rsidP="00714366">
            <w:pPr>
              <w:rPr>
                <w:rFonts w:ascii="Calibri" w:hAnsi="Calibri" w:cs="Calibri"/>
                <w:lang w:val="pt-PT"/>
              </w:rPr>
            </w:pPr>
            <w:proofErr w:type="spellStart"/>
            <w:r w:rsidRPr="00454988">
              <w:rPr>
                <w:rFonts w:ascii="Calibri" w:hAnsi="Calibri" w:cs="Calibri"/>
                <w:lang w:val="pt-PT"/>
              </w:rPr>
              <w:lastRenderedPageBreak/>
              <w:t>Literature</w:t>
            </w:r>
            <w:proofErr w:type="spellEnd"/>
            <w:r w:rsidRPr="00454988">
              <w:rPr>
                <w:rFonts w:ascii="Calibri" w:hAnsi="Calibri" w:cs="Calibri"/>
                <w:lang w:val="pt-PT"/>
              </w:rPr>
              <w:t>:</w:t>
            </w:r>
          </w:p>
          <w:p w:rsidR="00454988" w:rsidRPr="006B16C5" w:rsidRDefault="00454988" w:rsidP="00454988">
            <w:pPr>
              <w:jc w:val="both"/>
              <w:rPr>
                <w:rFonts w:ascii="Calibri" w:eastAsia="Times New Roman" w:hAnsi="Calibri" w:cs="Calibri"/>
                <w:lang w:val="hr-HR"/>
              </w:rPr>
            </w:pPr>
            <w:proofErr w:type="spellStart"/>
            <w:r w:rsidRPr="006B16C5">
              <w:rPr>
                <w:rFonts w:ascii="Calibri" w:eastAsia="Times New Roman" w:hAnsi="Calibri" w:cs="Calibri"/>
                <w:lang w:val="hr-HR"/>
              </w:rPr>
              <w:t>Raposo</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i/>
                <w:lang w:val="hr-HR"/>
              </w:rPr>
              <w:t>et</w:t>
            </w:r>
            <w:proofErr w:type="spellEnd"/>
            <w:r w:rsidRPr="006B16C5">
              <w:rPr>
                <w:rFonts w:ascii="Calibri" w:eastAsia="Times New Roman" w:hAnsi="Calibri" w:cs="Calibri"/>
                <w:i/>
                <w:lang w:val="hr-HR"/>
              </w:rPr>
              <w:t xml:space="preserve"> </w:t>
            </w:r>
            <w:proofErr w:type="spellStart"/>
            <w:r w:rsidRPr="006B16C5">
              <w:rPr>
                <w:rFonts w:ascii="Calibri" w:eastAsia="Times New Roman" w:hAnsi="Calibri" w:cs="Calibri"/>
                <w:i/>
                <w:lang w:val="hr-HR"/>
              </w:rPr>
              <w:t>al</w:t>
            </w:r>
            <w:proofErr w:type="spellEnd"/>
            <w:r w:rsidRPr="006B16C5">
              <w:rPr>
                <w:rFonts w:ascii="Calibri" w:eastAsia="Times New Roman" w:hAnsi="Calibri" w:cs="Calibri"/>
                <w:i/>
                <w:lang w:val="hr-HR"/>
              </w:rPr>
              <w:t xml:space="preserve">. </w:t>
            </w:r>
            <w:proofErr w:type="spellStart"/>
            <w:r w:rsidRPr="006B16C5">
              <w:rPr>
                <w:rFonts w:ascii="Calibri" w:eastAsia="Times New Roman" w:hAnsi="Calibri" w:cs="Calibri"/>
                <w:lang w:val="hr-HR"/>
              </w:rPr>
              <w:t>Gramática</w:t>
            </w:r>
            <w:proofErr w:type="spellEnd"/>
            <w:r w:rsidRPr="006B16C5">
              <w:rPr>
                <w:rFonts w:ascii="Calibri" w:eastAsia="Times New Roman" w:hAnsi="Calibri" w:cs="Calibri"/>
                <w:lang w:val="hr-HR"/>
              </w:rPr>
              <w:t xml:space="preserve"> do </w:t>
            </w:r>
            <w:proofErr w:type="spellStart"/>
            <w:r w:rsidRPr="006B16C5">
              <w:rPr>
                <w:rFonts w:ascii="Calibri" w:eastAsia="Times New Roman" w:hAnsi="Calibri" w:cs="Calibri"/>
                <w:lang w:val="hr-HR"/>
              </w:rPr>
              <w:t>Português</w:t>
            </w:r>
            <w:proofErr w:type="spellEnd"/>
            <w:r w:rsidRPr="006B16C5">
              <w:rPr>
                <w:rFonts w:ascii="Calibri" w:eastAsia="Times New Roman" w:hAnsi="Calibri" w:cs="Calibri"/>
                <w:lang w:val="hr-HR"/>
              </w:rPr>
              <w:t xml:space="preserve"> (Vol I). </w:t>
            </w:r>
            <w:proofErr w:type="spellStart"/>
            <w:r w:rsidRPr="006B16C5">
              <w:rPr>
                <w:rFonts w:ascii="Calibri" w:eastAsia="Times New Roman" w:hAnsi="Calibri" w:cs="Calibri"/>
                <w:lang w:val="hr-HR"/>
              </w:rPr>
              <w:t>Lisboa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Fundação</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Calouste</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Gulbenkian</w:t>
            </w:r>
            <w:proofErr w:type="spellEnd"/>
            <w:r w:rsidRPr="006B16C5">
              <w:rPr>
                <w:rFonts w:ascii="Calibri" w:eastAsia="Times New Roman" w:hAnsi="Calibri" w:cs="Calibri"/>
                <w:lang w:val="hr-HR"/>
              </w:rPr>
              <w:t xml:space="preserve">, 2013. – </w:t>
            </w:r>
            <w:proofErr w:type="spellStart"/>
            <w:r w:rsidRPr="006B16C5">
              <w:rPr>
                <w:rFonts w:ascii="Calibri" w:eastAsia="Times New Roman" w:hAnsi="Calibri" w:cs="Calibri"/>
                <w:lang w:val="hr-HR"/>
              </w:rPr>
              <w:t>chapters</w:t>
            </w:r>
            <w:proofErr w:type="spellEnd"/>
            <w:r w:rsidRPr="006B16C5">
              <w:rPr>
                <w:rFonts w:ascii="Calibri" w:eastAsia="Times New Roman" w:hAnsi="Calibri" w:cs="Calibri"/>
                <w:lang w:val="hr-HR"/>
              </w:rPr>
              <w:t xml:space="preserve">: „O </w:t>
            </w:r>
            <w:proofErr w:type="spellStart"/>
            <w:r w:rsidRPr="006B16C5">
              <w:rPr>
                <w:rFonts w:ascii="Calibri" w:eastAsia="Times New Roman" w:hAnsi="Calibri" w:cs="Calibri"/>
                <w:lang w:val="hr-HR"/>
              </w:rPr>
              <w:t>português</w:t>
            </w:r>
            <w:proofErr w:type="spellEnd"/>
            <w:r w:rsidRPr="006B16C5">
              <w:rPr>
                <w:rFonts w:ascii="Calibri" w:eastAsia="Times New Roman" w:hAnsi="Calibri" w:cs="Calibri"/>
                <w:lang w:val="hr-HR"/>
              </w:rPr>
              <w:t xml:space="preserve"> do Brasil“ (145-154) i „O </w:t>
            </w:r>
            <w:proofErr w:type="spellStart"/>
            <w:r w:rsidRPr="006B16C5">
              <w:rPr>
                <w:rFonts w:ascii="Calibri" w:eastAsia="Times New Roman" w:hAnsi="Calibri" w:cs="Calibri"/>
                <w:lang w:val="hr-HR"/>
              </w:rPr>
              <w:t>português</w:t>
            </w:r>
            <w:proofErr w:type="spellEnd"/>
            <w:r w:rsidRPr="006B16C5">
              <w:rPr>
                <w:rFonts w:ascii="Calibri" w:eastAsia="Times New Roman" w:hAnsi="Calibri" w:cs="Calibri"/>
                <w:lang w:val="hr-HR"/>
              </w:rPr>
              <w:t xml:space="preserve"> em </w:t>
            </w:r>
            <w:proofErr w:type="spellStart"/>
            <w:r w:rsidRPr="006B16C5">
              <w:rPr>
                <w:rFonts w:ascii="Calibri" w:eastAsia="Times New Roman" w:hAnsi="Calibri" w:cs="Calibri"/>
                <w:lang w:val="hr-HR"/>
              </w:rPr>
              <w:t>África</w:t>
            </w:r>
            <w:proofErr w:type="spellEnd"/>
            <w:r w:rsidRPr="006B16C5">
              <w:rPr>
                <w:rFonts w:ascii="Calibri" w:eastAsia="Times New Roman" w:hAnsi="Calibri" w:cs="Calibri"/>
                <w:lang w:val="hr-HR"/>
              </w:rPr>
              <w:t>“ (157-178)</w:t>
            </w:r>
          </w:p>
          <w:p w:rsidR="00454988" w:rsidRPr="006B16C5" w:rsidRDefault="00454988" w:rsidP="00454988">
            <w:pPr>
              <w:jc w:val="both"/>
              <w:rPr>
                <w:rFonts w:ascii="Calibri" w:eastAsia="Times New Roman" w:hAnsi="Calibri" w:cs="Calibri"/>
                <w:lang w:val="hr-HR"/>
              </w:rPr>
            </w:pPr>
            <w:proofErr w:type="spellStart"/>
            <w:r w:rsidRPr="006B16C5">
              <w:rPr>
                <w:rFonts w:ascii="Calibri" w:eastAsia="Times New Roman" w:hAnsi="Calibri" w:cs="Calibri"/>
                <w:lang w:val="hr-HR"/>
              </w:rPr>
              <w:t>Mateus</w:t>
            </w:r>
            <w:proofErr w:type="spellEnd"/>
            <w:r w:rsidRPr="006B16C5">
              <w:rPr>
                <w:rFonts w:ascii="Calibri" w:eastAsia="Times New Roman" w:hAnsi="Calibri" w:cs="Calibri"/>
                <w:lang w:val="hr-HR"/>
              </w:rPr>
              <w:t xml:space="preserve">, M. H. Mira </w:t>
            </w:r>
            <w:r w:rsidRPr="006B16C5">
              <w:rPr>
                <w:rFonts w:ascii="Calibri" w:eastAsia="Times New Roman" w:hAnsi="Calibri" w:cs="Calibri"/>
                <w:i/>
                <w:lang w:val="hr-HR"/>
              </w:rPr>
              <w:t xml:space="preserve">et al. </w:t>
            </w:r>
            <w:proofErr w:type="spellStart"/>
            <w:r w:rsidRPr="006B16C5">
              <w:rPr>
                <w:rFonts w:ascii="Calibri" w:eastAsia="Times New Roman" w:hAnsi="Calibri" w:cs="Calibri"/>
                <w:lang w:val="hr-HR"/>
              </w:rPr>
              <w:t>Gramática</w:t>
            </w:r>
            <w:proofErr w:type="spellEnd"/>
            <w:r w:rsidRPr="006B16C5">
              <w:rPr>
                <w:rFonts w:ascii="Calibri" w:eastAsia="Times New Roman" w:hAnsi="Calibri" w:cs="Calibri"/>
                <w:lang w:val="hr-HR"/>
              </w:rPr>
              <w:t xml:space="preserve"> da </w:t>
            </w:r>
            <w:proofErr w:type="spellStart"/>
            <w:r w:rsidRPr="006B16C5">
              <w:rPr>
                <w:rFonts w:ascii="Calibri" w:eastAsia="Times New Roman" w:hAnsi="Calibri" w:cs="Calibri"/>
                <w:lang w:val="hr-HR"/>
              </w:rPr>
              <w:t>Língua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Portuguesa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Lisboa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Editorial</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Caminho</w:t>
            </w:r>
            <w:proofErr w:type="spellEnd"/>
            <w:r w:rsidRPr="006B16C5">
              <w:rPr>
                <w:rFonts w:ascii="Calibri" w:eastAsia="Times New Roman" w:hAnsi="Calibri" w:cs="Calibri"/>
                <w:lang w:val="hr-HR"/>
              </w:rPr>
              <w:t xml:space="preserve">, S.A., 2003. – </w:t>
            </w:r>
            <w:proofErr w:type="spellStart"/>
            <w:r w:rsidRPr="006B16C5">
              <w:rPr>
                <w:rFonts w:ascii="Calibri" w:eastAsia="Times New Roman" w:hAnsi="Calibri" w:cs="Calibri"/>
                <w:lang w:val="hr-HR"/>
              </w:rPr>
              <w:t>Parte</w:t>
            </w:r>
            <w:proofErr w:type="spellEnd"/>
            <w:r w:rsidRPr="006B16C5">
              <w:rPr>
                <w:rFonts w:ascii="Calibri" w:eastAsia="Times New Roman" w:hAnsi="Calibri" w:cs="Calibri"/>
                <w:lang w:val="hr-HR"/>
              </w:rPr>
              <w:t xml:space="preserve"> I – „</w:t>
            </w:r>
            <w:proofErr w:type="spellStart"/>
            <w:r w:rsidRPr="006B16C5">
              <w:rPr>
                <w:rFonts w:ascii="Calibri" w:eastAsia="Times New Roman" w:hAnsi="Calibri" w:cs="Calibri"/>
                <w:lang w:val="hr-HR"/>
              </w:rPr>
              <w:t>Língua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Portuguesa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unidade</w:t>
            </w:r>
            <w:proofErr w:type="spellEnd"/>
            <w:r w:rsidRPr="006B16C5">
              <w:rPr>
                <w:rFonts w:ascii="Calibri" w:eastAsia="Times New Roman" w:hAnsi="Calibri" w:cs="Calibri"/>
                <w:lang w:val="hr-HR"/>
              </w:rPr>
              <w:t xml:space="preserve"> e </w:t>
            </w:r>
            <w:proofErr w:type="spellStart"/>
            <w:r w:rsidRPr="006B16C5">
              <w:rPr>
                <w:rFonts w:ascii="Calibri" w:eastAsia="Times New Roman" w:hAnsi="Calibri" w:cs="Calibri"/>
                <w:lang w:val="hr-HR"/>
              </w:rPr>
              <w:t>diversidade</w:t>
            </w:r>
            <w:proofErr w:type="spellEnd"/>
            <w:r w:rsidRPr="006B16C5">
              <w:rPr>
                <w:rFonts w:ascii="Calibri" w:eastAsia="Times New Roman" w:hAnsi="Calibri" w:cs="Calibri"/>
                <w:lang w:val="hr-HR"/>
              </w:rPr>
              <w:t>“</w:t>
            </w:r>
          </w:p>
          <w:p w:rsidR="00454988" w:rsidRPr="006B16C5" w:rsidRDefault="00454988" w:rsidP="00454988">
            <w:pPr>
              <w:jc w:val="both"/>
              <w:rPr>
                <w:rFonts w:ascii="Calibri" w:eastAsia="Times New Roman" w:hAnsi="Calibri" w:cs="Calibri"/>
                <w:lang w:val="hr-HR"/>
              </w:rPr>
            </w:pPr>
            <w:proofErr w:type="spellStart"/>
            <w:r w:rsidRPr="006B16C5">
              <w:rPr>
                <w:rFonts w:ascii="Calibri" w:eastAsia="Times New Roman" w:hAnsi="Calibri" w:cs="Calibri"/>
                <w:lang w:val="hr-HR"/>
              </w:rPr>
              <w:t>Faria</w:t>
            </w:r>
            <w:proofErr w:type="spellEnd"/>
            <w:r w:rsidRPr="006B16C5">
              <w:rPr>
                <w:rFonts w:ascii="Calibri" w:eastAsia="Times New Roman" w:hAnsi="Calibri" w:cs="Calibri"/>
                <w:lang w:val="hr-HR"/>
              </w:rPr>
              <w:t xml:space="preserve">, I. </w:t>
            </w:r>
            <w:proofErr w:type="spellStart"/>
            <w:r w:rsidRPr="006B16C5">
              <w:rPr>
                <w:rFonts w:ascii="Calibri" w:eastAsia="Times New Roman" w:hAnsi="Calibri" w:cs="Calibri"/>
                <w:lang w:val="hr-HR"/>
              </w:rPr>
              <w:t>Hub</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i/>
                <w:lang w:val="hr-HR"/>
              </w:rPr>
              <w:t>et</w:t>
            </w:r>
            <w:proofErr w:type="spellEnd"/>
            <w:r w:rsidRPr="006B16C5">
              <w:rPr>
                <w:rFonts w:ascii="Calibri" w:eastAsia="Times New Roman" w:hAnsi="Calibri" w:cs="Calibri"/>
                <w:i/>
                <w:lang w:val="hr-HR"/>
              </w:rPr>
              <w:t xml:space="preserve"> </w:t>
            </w:r>
            <w:proofErr w:type="spellStart"/>
            <w:r w:rsidRPr="006B16C5">
              <w:rPr>
                <w:rFonts w:ascii="Calibri" w:eastAsia="Times New Roman" w:hAnsi="Calibri" w:cs="Calibri"/>
                <w:i/>
                <w:lang w:val="hr-HR"/>
              </w:rPr>
              <w:t>al</w:t>
            </w:r>
            <w:proofErr w:type="spellEnd"/>
            <w:r w:rsidRPr="006B16C5">
              <w:rPr>
                <w:rFonts w:ascii="Calibri" w:eastAsia="Times New Roman" w:hAnsi="Calibri" w:cs="Calibri"/>
                <w:i/>
                <w:lang w:val="hr-HR"/>
              </w:rPr>
              <w:t xml:space="preserve">. </w:t>
            </w:r>
            <w:proofErr w:type="spellStart"/>
            <w:r w:rsidRPr="006B16C5">
              <w:rPr>
                <w:rFonts w:ascii="Calibri" w:eastAsia="Times New Roman" w:hAnsi="Calibri" w:cs="Calibri"/>
                <w:lang w:val="hr-HR"/>
              </w:rPr>
              <w:t>Introdução</w:t>
            </w:r>
            <w:proofErr w:type="spellEnd"/>
            <w:r w:rsidRPr="006B16C5">
              <w:rPr>
                <w:rFonts w:ascii="Calibri" w:eastAsia="Times New Roman" w:hAnsi="Calibri" w:cs="Calibri"/>
                <w:lang w:val="hr-HR"/>
              </w:rPr>
              <w:t xml:space="preserve"> à </w:t>
            </w:r>
            <w:proofErr w:type="spellStart"/>
            <w:r w:rsidRPr="006B16C5">
              <w:rPr>
                <w:rFonts w:ascii="Calibri" w:eastAsia="Times New Roman" w:hAnsi="Calibri" w:cs="Calibri"/>
                <w:lang w:val="hr-HR"/>
              </w:rPr>
              <w:t>Linguística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Geral</w:t>
            </w:r>
            <w:proofErr w:type="spellEnd"/>
            <w:r w:rsidRPr="006B16C5">
              <w:rPr>
                <w:rFonts w:ascii="Calibri" w:eastAsia="Times New Roman" w:hAnsi="Calibri" w:cs="Calibri"/>
                <w:lang w:val="hr-HR"/>
              </w:rPr>
              <w:t xml:space="preserve"> e </w:t>
            </w:r>
            <w:proofErr w:type="spellStart"/>
            <w:r w:rsidRPr="006B16C5">
              <w:rPr>
                <w:rFonts w:ascii="Calibri" w:eastAsia="Times New Roman" w:hAnsi="Calibri" w:cs="Calibri"/>
                <w:lang w:val="hr-HR"/>
              </w:rPr>
              <w:t>Portuguesa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Lisboa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Editorial</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Caminho</w:t>
            </w:r>
            <w:proofErr w:type="spellEnd"/>
            <w:r w:rsidRPr="006B16C5">
              <w:rPr>
                <w:rFonts w:ascii="Calibri" w:eastAsia="Times New Roman" w:hAnsi="Calibri" w:cs="Calibri"/>
                <w:lang w:val="hr-HR"/>
              </w:rPr>
              <w:t xml:space="preserve">, S.A., 1996. – Cap. 6 – </w:t>
            </w:r>
            <w:proofErr w:type="spellStart"/>
            <w:r w:rsidRPr="006B16C5">
              <w:rPr>
                <w:rFonts w:ascii="Calibri" w:eastAsia="Times New Roman" w:hAnsi="Calibri" w:cs="Calibri"/>
                <w:lang w:val="hr-HR"/>
              </w:rPr>
              <w:t>Sintaxe</w:t>
            </w:r>
            <w:proofErr w:type="spellEnd"/>
            <w:r w:rsidRPr="006B16C5">
              <w:rPr>
                <w:rFonts w:ascii="Calibri" w:eastAsia="Times New Roman" w:hAnsi="Calibri" w:cs="Calibri"/>
                <w:lang w:val="hr-HR"/>
              </w:rPr>
              <w:t xml:space="preserve">; Cap. 11 – </w:t>
            </w:r>
            <w:proofErr w:type="spellStart"/>
            <w:r w:rsidRPr="006B16C5">
              <w:rPr>
                <w:rFonts w:ascii="Calibri" w:eastAsia="Times New Roman" w:hAnsi="Calibri" w:cs="Calibri"/>
                <w:lang w:val="hr-HR"/>
              </w:rPr>
              <w:t>Línguas</w:t>
            </w:r>
            <w:proofErr w:type="spellEnd"/>
            <w:r w:rsidRPr="006B16C5">
              <w:rPr>
                <w:rFonts w:ascii="Calibri" w:eastAsia="Times New Roman" w:hAnsi="Calibri" w:cs="Calibri"/>
                <w:lang w:val="hr-HR"/>
              </w:rPr>
              <w:t xml:space="preserve"> em </w:t>
            </w:r>
            <w:proofErr w:type="spellStart"/>
            <w:r w:rsidRPr="006B16C5">
              <w:rPr>
                <w:rFonts w:ascii="Calibri" w:eastAsia="Times New Roman" w:hAnsi="Calibri" w:cs="Calibri"/>
                <w:lang w:val="hr-HR"/>
              </w:rPr>
              <w:t>contacto</w:t>
            </w:r>
            <w:proofErr w:type="spellEnd"/>
          </w:p>
          <w:p w:rsidR="00454988" w:rsidRPr="006B16C5" w:rsidRDefault="00454988" w:rsidP="00454988">
            <w:pPr>
              <w:jc w:val="both"/>
              <w:rPr>
                <w:rFonts w:ascii="Calibri" w:eastAsia="Times New Roman" w:hAnsi="Calibri" w:cs="Calibri"/>
                <w:lang w:val="hr-HR"/>
              </w:rPr>
            </w:pPr>
            <w:proofErr w:type="spellStart"/>
            <w:r w:rsidRPr="006B16C5">
              <w:rPr>
                <w:rFonts w:ascii="Calibri" w:eastAsia="Times New Roman" w:hAnsi="Calibri" w:cs="Calibri"/>
                <w:lang w:val="hr-HR"/>
              </w:rPr>
              <w:t>Cunha</w:t>
            </w:r>
            <w:proofErr w:type="spellEnd"/>
            <w:r w:rsidRPr="006B16C5">
              <w:rPr>
                <w:rFonts w:ascii="Calibri" w:eastAsia="Times New Roman" w:hAnsi="Calibri" w:cs="Calibri"/>
                <w:lang w:val="hr-HR"/>
              </w:rPr>
              <w:t xml:space="preserve">, C.; </w:t>
            </w:r>
            <w:proofErr w:type="spellStart"/>
            <w:r w:rsidRPr="006B16C5">
              <w:rPr>
                <w:rFonts w:ascii="Calibri" w:eastAsia="Times New Roman" w:hAnsi="Calibri" w:cs="Calibri"/>
                <w:lang w:val="hr-HR"/>
              </w:rPr>
              <w:t>Cintra</w:t>
            </w:r>
            <w:proofErr w:type="spellEnd"/>
            <w:r w:rsidRPr="006B16C5">
              <w:rPr>
                <w:rFonts w:ascii="Calibri" w:eastAsia="Times New Roman" w:hAnsi="Calibri" w:cs="Calibri"/>
                <w:lang w:val="hr-HR"/>
              </w:rPr>
              <w:t xml:space="preserve">, L. F. </w:t>
            </w:r>
            <w:proofErr w:type="spellStart"/>
            <w:r w:rsidRPr="006B16C5">
              <w:rPr>
                <w:rFonts w:ascii="Calibri" w:eastAsia="Times New Roman" w:hAnsi="Calibri" w:cs="Calibri"/>
                <w:lang w:val="hr-HR"/>
              </w:rPr>
              <w:t>Lindley</w:t>
            </w:r>
            <w:proofErr w:type="spellEnd"/>
            <w:r w:rsidRPr="006B16C5">
              <w:rPr>
                <w:rFonts w:ascii="Calibri" w:eastAsia="Times New Roman" w:hAnsi="Calibri" w:cs="Calibri"/>
                <w:lang w:val="hr-HR"/>
              </w:rPr>
              <w:t xml:space="preserve">. Nova </w:t>
            </w:r>
            <w:proofErr w:type="spellStart"/>
            <w:r w:rsidRPr="006B16C5">
              <w:rPr>
                <w:rFonts w:ascii="Calibri" w:eastAsia="Times New Roman" w:hAnsi="Calibri" w:cs="Calibri"/>
                <w:lang w:val="hr-HR"/>
              </w:rPr>
              <w:t>Gramática</w:t>
            </w:r>
            <w:proofErr w:type="spellEnd"/>
            <w:r w:rsidRPr="006B16C5">
              <w:rPr>
                <w:rFonts w:ascii="Calibri" w:eastAsia="Times New Roman" w:hAnsi="Calibri" w:cs="Calibri"/>
                <w:lang w:val="hr-HR"/>
              </w:rPr>
              <w:t xml:space="preserve"> do </w:t>
            </w:r>
            <w:proofErr w:type="spellStart"/>
            <w:r w:rsidRPr="006B16C5">
              <w:rPr>
                <w:rFonts w:ascii="Calibri" w:eastAsia="Times New Roman" w:hAnsi="Calibri" w:cs="Calibri"/>
                <w:lang w:val="hr-HR"/>
              </w:rPr>
              <w:t>Português</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Contemporâneo</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Lisboa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Edições</w:t>
            </w:r>
            <w:proofErr w:type="spellEnd"/>
            <w:r w:rsidRPr="006B16C5">
              <w:rPr>
                <w:rFonts w:ascii="Calibri" w:eastAsia="Times New Roman" w:hAnsi="Calibri" w:cs="Calibri"/>
                <w:lang w:val="hr-HR"/>
              </w:rPr>
              <w:t xml:space="preserve"> João Sá da </w:t>
            </w:r>
            <w:proofErr w:type="spellStart"/>
            <w:r w:rsidRPr="006B16C5">
              <w:rPr>
                <w:rFonts w:ascii="Calibri" w:eastAsia="Times New Roman" w:hAnsi="Calibri" w:cs="Calibri"/>
                <w:lang w:val="hr-HR"/>
              </w:rPr>
              <w:t>Costa</w:t>
            </w:r>
            <w:proofErr w:type="spellEnd"/>
            <w:r w:rsidRPr="006B16C5">
              <w:rPr>
                <w:rFonts w:ascii="Calibri" w:eastAsia="Times New Roman" w:hAnsi="Calibri" w:cs="Calibri"/>
                <w:lang w:val="hr-HR"/>
              </w:rPr>
              <w:t xml:space="preserve">, 1999. – </w:t>
            </w:r>
            <w:proofErr w:type="spellStart"/>
            <w:r w:rsidRPr="006B16C5">
              <w:rPr>
                <w:rFonts w:ascii="Calibri" w:eastAsia="Times New Roman" w:hAnsi="Calibri" w:cs="Calibri"/>
                <w:lang w:val="hr-HR"/>
              </w:rPr>
              <w:t>chapter</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Domínio</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Actual</w:t>
            </w:r>
            <w:proofErr w:type="spellEnd"/>
            <w:r w:rsidRPr="006B16C5">
              <w:rPr>
                <w:rFonts w:ascii="Calibri" w:eastAsia="Times New Roman" w:hAnsi="Calibri" w:cs="Calibri"/>
                <w:lang w:val="hr-HR"/>
              </w:rPr>
              <w:t xml:space="preserve"> da </w:t>
            </w:r>
            <w:proofErr w:type="spellStart"/>
            <w:r w:rsidRPr="006B16C5">
              <w:rPr>
                <w:rFonts w:ascii="Calibri" w:eastAsia="Times New Roman" w:hAnsi="Calibri" w:cs="Calibri"/>
                <w:lang w:val="hr-HR"/>
              </w:rPr>
              <w:t>Língua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Portuguesa</w:t>
            </w:r>
            <w:proofErr w:type="spellEnd"/>
            <w:r w:rsidRPr="006B16C5">
              <w:rPr>
                <w:rFonts w:ascii="Calibri" w:eastAsia="Times New Roman" w:hAnsi="Calibri" w:cs="Calibri"/>
                <w:lang w:val="hr-HR"/>
              </w:rPr>
              <w:t>“ (9-25)</w:t>
            </w:r>
          </w:p>
          <w:p w:rsidR="00454988" w:rsidRPr="006B16C5" w:rsidRDefault="00454988" w:rsidP="00454988">
            <w:pPr>
              <w:jc w:val="both"/>
              <w:rPr>
                <w:rFonts w:ascii="Calibri" w:eastAsia="Times New Roman" w:hAnsi="Calibri" w:cs="Calibri"/>
                <w:lang w:val="hr-HR"/>
              </w:rPr>
            </w:pPr>
            <w:proofErr w:type="spellStart"/>
            <w:r w:rsidRPr="006B16C5">
              <w:rPr>
                <w:rFonts w:ascii="Calibri" w:eastAsia="Times New Roman" w:hAnsi="Calibri" w:cs="Calibri"/>
                <w:lang w:val="hr-HR"/>
              </w:rPr>
              <w:t>Cuesta</w:t>
            </w:r>
            <w:proofErr w:type="spellEnd"/>
            <w:r w:rsidRPr="006B16C5">
              <w:rPr>
                <w:rFonts w:ascii="Calibri" w:eastAsia="Times New Roman" w:hAnsi="Calibri" w:cs="Calibri"/>
                <w:lang w:val="hr-HR"/>
              </w:rPr>
              <w:t xml:space="preserve">, P. </w:t>
            </w:r>
            <w:proofErr w:type="spellStart"/>
            <w:r w:rsidRPr="006B16C5">
              <w:rPr>
                <w:rFonts w:ascii="Calibri" w:eastAsia="Times New Roman" w:hAnsi="Calibri" w:cs="Calibri"/>
                <w:lang w:val="hr-HR"/>
              </w:rPr>
              <w:t>Vasquez</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Luz</w:t>
            </w:r>
            <w:proofErr w:type="spellEnd"/>
            <w:r w:rsidRPr="006B16C5">
              <w:rPr>
                <w:rFonts w:ascii="Calibri" w:eastAsia="Times New Roman" w:hAnsi="Calibri" w:cs="Calibri"/>
                <w:lang w:val="hr-HR"/>
              </w:rPr>
              <w:t xml:space="preserve">, M. A. </w:t>
            </w:r>
            <w:proofErr w:type="spellStart"/>
            <w:r w:rsidRPr="006B16C5">
              <w:rPr>
                <w:rFonts w:ascii="Calibri" w:eastAsia="Times New Roman" w:hAnsi="Calibri" w:cs="Calibri"/>
                <w:lang w:val="hr-HR"/>
              </w:rPr>
              <w:t>Mendes</w:t>
            </w:r>
            <w:proofErr w:type="spellEnd"/>
            <w:r w:rsidRPr="006B16C5">
              <w:rPr>
                <w:rFonts w:ascii="Calibri" w:eastAsia="Times New Roman" w:hAnsi="Calibri" w:cs="Calibri"/>
                <w:lang w:val="hr-HR"/>
              </w:rPr>
              <w:t xml:space="preserve"> da. </w:t>
            </w:r>
            <w:proofErr w:type="spellStart"/>
            <w:r w:rsidRPr="006B16C5">
              <w:rPr>
                <w:rFonts w:ascii="Calibri" w:eastAsia="Times New Roman" w:hAnsi="Calibri" w:cs="Calibri"/>
                <w:lang w:val="hr-HR"/>
              </w:rPr>
              <w:t>Gramática</w:t>
            </w:r>
            <w:proofErr w:type="spellEnd"/>
            <w:r w:rsidRPr="006B16C5">
              <w:rPr>
                <w:rFonts w:ascii="Calibri" w:eastAsia="Times New Roman" w:hAnsi="Calibri" w:cs="Calibri"/>
                <w:lang w:val="hr-HR"/>
              </w:rPr>
              <w:t xml:space="preserve"> da </w:t>
            </w:r>
            <w:proofErr w:type="spellStart"/>
            <w:r w:rsidRPr="006B16C5">
              <w:rPr>
                <w:rFonts w:ascii="Calibri" w:eastAsia="Times New Roman" w:hAnsi="Calibri" w:cs="Calibri"/>
                <w:lang w:val="hr-HR"/>
              </w:rPr>
              <w:t>Língua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Portuguesa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Lisboa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Edições</w:t>
            </w:r>
            <w:proofErr w:type="spellEnd"/>
            <w:r w:rsidRPr="006B16C5">
              <w:rPr>
                <w:rFonts w:ascii="Calibri" w:eastAsia="Times New Roman" w:hAnsi="Calibri" w:cs="Calibri"/>
                <w:lang w:val="hr-HR"/>
              </w:rPr>
              <w:t xml:space="preserve"> 70, 1983.  – </w:t>
            </w:r>
            <w:proofErr w:type="spellStart"/>
            <w:r w:rsidRPr="006B16C5">
              <w:rPr>
                <w:rFonts w:ascii="Calibri" w:eastAsia="Times New Roman" w:hAnsi="Calibri" w:cs="Calibri"/>
                <w:lang w:val="hr-HR"/>
              </w:rPr>
              <w:t>chapter</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Noções</w:t>
            </w:r>
            <w:proofErr w:type="spellEnd"/>
            <w:r w:rsidRPr="006B16C5">
              <w:rPr>
                <w:rFonts w:ascii="Calibri" w:eastAsia="Times New Roman" w:hAnsi="Calibri" w:cs="Calibri"/>
                <w:lang w:val="hr-HR"/>
              </w:rPr>
              <w:t xml:space="preserve"> de </w:t>
            </w:r>
            <w:proofErr w:type="spellStart"/>
            <w:r w:rsidRPr="006B16C5">
              <w:rPr>
                <w:rFonts w:ascii="Calibri" w:eastAsia="Times New Roman" w:hAnsi="Calibri" w:cs="Calibri"/>
                <w:lang w:val="hr-HR"/>
              </w:rPr>
              <w:t>Geografia</w:t>
            </w:r>
            <w:proofErr w:type="spellEnd"/>
            <w:r w:rsidRPr="006B16C5">
              <w:rPr>
                <w:rFonts w:ascii="Calibri" w:eastAsia="Times New Roman" w:hAnsi="Calibri" w:cs="Calibri"/>
                <w:lang w:val="hr-HR"/>
              </w:rPr>
              <w:t xml:space="preserve"> da </w:t>
            </w:r>
            <w:proofErr w:type="spellStart"/>
            <w:r w:rsidRPr="006B16C5">
              <w:rPr>
                <w:rFonts w:ascii="Calibri" w:eastAsia="Times New Roman" w:hAnsi="Calibri" w:cs="Calibri"/>
                <w:lang w:val="hr-HR"/>
              </w:rPr>
              <w:t>Língua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Portuguesa</w:t>
            </w:r>
            <w:proofErr w:type="spellEnd"/>
            <w:r w:rsidRPr="006B16C5">
              <w:rPr>
                <w:rFonts w:ascii="Calibri" w:eastAsia="Times New Roman" w:hAnsi="Calibri" w:cs="Calibri"/>
                <w:lang w:val="hr-HR"/>
              </w:rPr>
              <w:t>“ (52-158)</w:t>
            </w:r>
          </w:p>
          <w:p w:rsidR="00454988" w:rsidRPr="006B16C5" w:rsidRDefault="00454988" w:rsidP="00454988">
            <w:pPr>
              <w:jc w:val="both"/>
              <w:rPr>
                <w:rFonts w:ascii="Calibri" w:eastAsia="Times New Roman" w:hAnsi="Calibri" w:cs="Calibri"/>
                <w:lang w:val="hr-HR"/>
              </w:rPr>
            </w:pPr>
            <w:proofErr w:type="spellStart"/>
            <w:r w:rsidRPr="006B16C5">
              <w:rPr>
                <w:rFonts w:ascii="Calibri" w:eastAsia="Times New Roman" w:hAnsi="Calibri" w:cs="Calibri"/>
                <w:lang w:val="hr-HR"/>
              </w:rPr>
              <w:t>Martins</w:t>
            </w:r>
            <w:proofErr w:type="spellEnd"/>
            <w:r w:rsidRPr="006B16C5">
              <w:rPr>
                <w:rFonts w:ascii="Calibri" w:eastAsia="Times New Roman" w:hAnsi="Calibri" w:cs="Calibri"/>
                <w:lang w:val="hr-HR"/>
              </w:rPr>
              <w:t xml:space="preserve">, A. M.; </w:t>
            </w:r>
            <w:proofErr w:type="spellStart"/>
            <w:r w:rsidRPr="006B16C5">
              <w:rPr>
                <w:rFonts w:ascii="Calibri" w:eastAsia="Times New Roman" w:hAnsi="Calibri" w:cs="Calibri"/>
                <w:lang w:val="hr-HR"/>
              </w:rPr>
              <w:t>Carrilho</w:t>
            </w:r>
            <w:proofErr w:type="spellEnd"/>
            <w:r w:rsidRPr="006B16C5">
              <w:rPr>
                <w:rFonts w:ascii="Calibri" w:eastAsia="Times New Roman" w:hAnsi="Calibri" w:cs="Calibri"/>
                <w:lang w:val="hr-HR"/>
              </w:rPr>
              <w:t>, E. (</w:t>
            </w:r>
            <w:proofErr w:type="spellStart"/>
            <w:r w:rsidRPr="006B16C5">
              <w:rPr>
                <w:rFonts w:ascii="Calibri" w:eastAsia="Times New Roman" w:hAnsi="Calibri" w:cs="Calibri"/>
                <w:i/>
                <w:lang w:val="hr-HR"/>
              </w:rPr>
              <w:t>ur</w:t>
            </w:r>
            <w:proofErr w:type="spellEnd"/>
            <w:r w:rsidRPr="006B16C5">
              <w:rPr>
                <w:rFonts w:ascii="Calibri" w:eastAsia="Times New Roman" w:hAnsi="Calibri" w:cs="Calibri"/>
                <w:i/>
                <w:lang w:val="hr-HR"/>
              </w:rPr>
              <w:t>.</w:t>
            </w:r>
            <w:r w:rsidRPr="006B16C5">
              <w:rPr>
                <w:rFonts w:ascii="Calibri" w:eastAsia="Times New Roman" w:hAnsi="Calibri" w:cs="Calibri"/>
                <w:lang w:val="hr-HR"/>
              </w:rPr>
              <w:t xml:space="preserve">). Manual de </w:t>
            </w:r>
            <w:proofErr w:type="spellStart"/>
            <w:r w:rsidRPr="006B16C5">
              <w:rPr>
                <w:rFonts w:ascii="Calibri" w:eastAsia="Times New Roman" w:hAnsi="Calibri" w:cs="Calibri"/>
                <w:lang w:val="hr-HR"/>
              </w:rPr>
              <w:t>Linguística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Portuguesa</w:t>
            </w:r>
            <w:proofErr w:type="spellEnd"/>
            <w:r w:rsidRPr="006B16C5">
              <w:rPr>
                <w:rFonts w:ascii="Calibri" w:eastAsia="Times New Roman" w:hAnsi="Calibri" w:cs="Calibri"/>
                <w:lang w:val="hr-HR"/>
              </w:rPr>
              <w:t xml:space="preserve">. Berlin: De </w:t>
            </w:r>
            <w:proofErr w:type="spellStart"/>
            <w:r w:rsidRPr="006B16C5">
              <w:rPr>
                <w:rFonts w:ascii="Calibri" w:eastAsia="Times New Roman" w:hAnsi="Calibri" w:cs="Calibri"/>
                <w:lang w:val="hr-HR"/>
              </w:rPr>
              <w:t>Gruyter</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Mouton</w:t>
            </w:r>
            <w:proofErr w:type="spellEnd"/>
            <w:r w:rsidRPr="006B16C5">
              <w:rPr>
                <w:rFonts w:ascii="Calibri" w:eastAsia="Times New Roman" w:hAnsi="Calibri" w:cs="Calibri"/>
                <w:lang w:val="hr-HR"/>
              </w:rPr>
              <w:t xml:space="preserve">, 2016. – </w:t>
            </w:r>
            <w:proofErr w:type="spellStart"/>
            <w:r w:rsidRPr="006B16C5">
              <w:rPr>
                <w:rFonts w:ascii="Calibri" w:eastAsia="Times New Roman" w:hAnsi="Calibri" w:cs="Calibri"/>
                <w:lang w:val="hr-HR"/>
              </w:rPr>
              <w:t>chapter</w:t>
            </w:r>
            <w:proofErr w:type="spellEnd"/>
            <w:r w:rsidRPr="006B16C5">
              <w:rPr>
                <w:rFonts w:ascii="Calibri" w:eastAsia="Times New Roman" w:hAnsi="Calibri" w:cs="Calibri"/>
                <w:lang w:val="hr-HR"/>
              </w:rPr>
              <w:t xml:space="preserve"> „O </w:t>
            </w:r>
            <w:proofErr w:type="spellStart"/>
            <w:r w:rsidRPr="006B16C5">
              <w:rPr>
                <w:rFonts w:ascii="Calibri" w:eastAsia="Times New Roman" w:hAnsi="Calibri" w:cs="Calibri"/>
                <w:lang w:val="hr-HR"/>
              </w:rPr>
              <w:t>português</w:t>
            </w:r>
            <w:proofErr w:type="spellEnd"/>
            <w:r w:rsidRPr="006B16C5">
              <w:rPr>
                <w:rFonts w:ascii="Calibri" w:eastAsia="Times New Roman" w:hAnsi="Calibri" w:cs="Calibri"/>
                <w:lang w:val="hr-HR"/>
              </w:rPr>
              <w:t xml:space="preserve"> em </w:t>
            </w:r>
            <w:proofErr w:type="spellStart"/>
            <w:r w:rsidRPr="006B16C5">
              <w:rPr>
                <w:rFonts w:ascii="Calibri" w:eastAsia="Times New Roman" w:hAnsi="Calibri" w:cs="Calibri"/>
                <w:lang w:val="hr-HR"/>
              </w:rPr>
              <w:t>contacto</w:t>
            </w:r>
            <w:proofErr w:type="spellEnd"/>
            <w:r w:rsidRPr="006B16C5">
              <w:rPr>
                <w:rFonts w:ascii="Calibri" w:eastAsia="Times New Roman" w:hAnsi="Calibri" w:cs="Calibri"/>
                <w:lang w:val="hr-HR"/>
              </w:rPr>
              <w:t xml:space="preserve"> em </w:t>
            </w:r>
            <w:proofErr w:type="spellStart"/>
            <w:r w:rsidRPr="006B16C5">
              <w:rPr>
                <w:rFonts w:ascii="Calibri" w:eastAsia="Times New Roman" w:hAnsi="Calibri" w:cs="Calibri"/>
                <w:lang w:val="hr-HR"/>
              </w:rPr>
              <w:t>África</w:t>
            </w:r>
            <w:proofErr w:type="spellEnd"/>
            <w:r w:rsidRPr="006B16C5">
              <w:rPr>
                <w:rFonts w:ascii="Calibri" w:eastAsia="Times New Roman" w:hAnsi="Calibri" w:cs="Calibri"/>
                <w:lang w:val="hr-HR"/>
              </w:rPr>
              <w:t>“ (43-67)</w:t>
            </w:r>
          </w:p>
          <w:p w:rsidR="00454988" w:rsidRPr="006B16C5" w:rsidRDefault="00454988" w:rsidP="00454988">
            <w:pPr>
              <w:jc w:val="both"/>
              <w:rPr>
                <w:rFonts w:ascii="Calibri" w:eastAsia="Times New Roman" w:hAnsi="Calibri" w:cs="Calibri"/>
                <w:lang w:val="hr-HR"/>
              </w:rPr>
            </w:pPr>
            <w:r w:rsidRPr="006B16C5">
              <w:rPr>
                <w:rFonts w:ascii="Calibri" w:eastAsia="Times New Roman" w:hAnsi="Calibri" w:cs="Calibri"/>
                <w:lang w:val="hr-HR"/>
              </w:rPr>
              <w:t xml:space="preserve">Neto, S. da Silva. </w:t>
            </w:r>
            <w:proofErr w:type="spellStart"/>
            <w:r w:rsidRPr="006B16C5">
              <w:rPr>
                <w:rFonts w:ascii="Calibri" w:eastAsia="Times New Roman" w:hAnsi="Calibri" w:cs="Calibri"/>
                <w:lang w:val="hr-HR"/>
              </w:rPr>
              <w:t>História</w:t>
            </w:r>
            <w:proofErr w:type="spellEnd"/>
            <w:r w:rsidRPr="006B16C5">
              <w:rPr>
                <w:rFonts w:ascii="Calibri" w:eastAsia="Times New Roman" w:hAnsi="Calibri" w:cs="Calibri"/>
                <w:lang w:val="hr-HR"/>
              </w:rPr>
              <w:t xml:space="preserve"> da </w:t>
            </w:r>
            <w:proofErr w:type="spellStart"/>
            <w:r w:rsidRPr="006B16C5">
              <w:rPr>
                <w:rFonts w:ascii="Calibri" w:eastAsia="Times New Roman" w:hAnsi="Calibri" w:cs="Calibri"/>
                <w:lang w:val="hr-HR"/>
              </w:rPr>
              <w:t>Língua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Portuguesa</w:t>
            </w:r>
            <w:proofErr w:type="spellEnd"/>
            <w:r w:rsidRPr="006B16C5">
              <w:rPr>
                <w:rFonts w:ascii="Calibri" w:eastAsia="Times New Roman" w:hAnsi="Calibri" w:cs="Calibri"/>
                <w:lang w:val="hr-HR"/>
              </w:rPr>
              <w:t>. Rio de Janeiro/</w:t>
            </w:r>
            <w:proofErr w:type="spellStart"/>
            <w:r w:rsidRPr="006B16C5">
              <w:rPr>
                <w:rFonts w:ascii="Calibri" w:eastAsia="Times New Roman" w:hAnsi="Calibri" w:cs="Calibri"/>
                <w:lang w:val="hr-HR"/>
              </w:rPr>
              <w:t>Lisboa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Presença</w:t>
            </w:r>
            <w:proofErr w:type="spellEnd"/>
            <w:r w:rsidRPr="006B16C5">
              <w:rPr>
                <w:rFonts w:ascii="Calibri" w:eastAsia="Times New Roman" w:hAnsi="Calibri" w:cs="Calibri"/>
                <w:lang w:val="hr-HR"/>
              </w:rPr>
              <w:t>/</w:t>
            </w:r>
            <w:proofErr w:type="spellStart"/>
            <w:r w:rsidRPr="006B16C5">
              <w:rPr>
                <w:rFonts w:ascii="Calibri" w:eastAsia="Times New Roman" w:hAnsi="Calibri" w:cs="Calibri"/>
                <w:lang w:val="hr-HR"/>
              </w:rPr>
              <w:t>Dinalivro</w:t>
            </w:r>
            <w:proofErr w:type="spellEnd"/>
            <w:r w:rsidRPr="006B16C5">
              <w:rPr>
                <w:rFonts w:ascii="Calibri" w:eastAsia="Times New Roman" w:hAnsi="Calibri" w:cs="Calibri"/>
                <w:lang w:val="hr-HR"/>
              </w:rPr>
              <w:t xml:space="preserve">, 1992. – </w:t>
            </w:r>
            <w:proofErr w:type="spellStart"/>
            <w:r w:rsidRPr="006B16C5">
              <w:rPr>
                <w:rFonts w:ascii="Calibri" w:eastAsia="Times New Roman" w:hAnsi="Calibri" w:cs="Calibri"/>
                <w:lang w:val="hr-HR"/>
              </w:rPr>
              <w:t>chapter</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Expansão</w:t>
            </w:r>
            <w:proofErr w:type="spellEnd"/>
            <w:r w:rsidRPr="006B16C5">
              <w:rPr>
                <w:rFonts w:ascii="Calibri" w:eastAsia="Times New Roman" w:hAnsi="Calibri" w:cs="Calibri"/>
                <w:lang w:val="hr-HR"/>
              </w:rPr>
              <w:t xml:space="preserve"> da </w:t>
            </w:r>
            <w:proofErr w:type="spellStart"/>
            <w:r w:rsidRPr="006B16C5">
              <w:rPr>
                <w:rFonts w:ascii="Calibri" w:eastAsia="Times New Roman" w:hAnsi="Calibri" w:cs="Calibri"/>
                <w:lang w:val="hr-HR"/>
              </w:rPr>
              <w:t>língua</w:t>
            </w:r>
            <w:proofErr w:type="spellEnd"/>
            <w:r w:rsidRPr="006B16C5">
              <w:rPr>
                <w:rFonts w:ascii="Calibri" w:eastAsia="Times New Roman" w:hAnsi="Calibri" w:cs="Calibri"/>
                <w:lang w:val="hr-HR"/>
              </w:rPr>
              <w:t xml:space="preserve">“ (427-443; 513-547) i „A </w:t>
            </w:r>
            <w:proofErr w:type="spellStart"/>
            <w:r w:rsidRPr="006B16C5">
              <w:rPr>
                <w:rFonts w:ascii="Calibri" w:eastAsia="Times New Roman" w:hAnsi="Calibri" w:cs="Calibri"/>
                <w:lang w:val="hr-HR"/>
              </w:rPr>
              <w:t>língua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portuguesa</w:t>
            </w:r>
            <w:proofErr w:type="spellEnd"/>
            <w:r w:rsidRPr="006B16C5">
              <w:rPr>
                <w:rFonts w:ascii="Calibri" w:eastAsia="Times New Roman" w:hAnsi="Calibri" w:cs="Calibri"/>
                <w:lang w:val="hr-HR"/>
              </w:rPr>
              <w:t xml:space="preserve"> no Brasil“ (581-622)</w:t>
            </w:r>
          </w:p>
          <w:p w:rsidR="00454988" w:rsidRPr="006B16C5" w:rsidRDefault="00454988" w:rsidP="00454988">
            <w:pPr>
              <w:jc w:val="both"/>
              <w:rPr>
                <w:rFonts w:ascii="Calibri" w:eastAsia="Times New Roman" w:hAnsi="Calibri" w:cs="Calibri"/>
                <w:lang w:val="hr-HR"/>
              </w:rPr>
            </w:pPr>
            <w:proofErr w:type="spellStart"/>
            <w:r w:rsidRPr="006B16C5">
              <w:rPr>
                <w:rFonts w:ascii="Calibri" w:eastAsia="Times New Roman" w:hAnsi="Calibri" w:cs="Calibri"/>
                <w:lang w:val="hr-HR"/>
              </w:rPr>
              <w:t>Teyssier</w:t>
            </w:r>
            <w:proofErr w:type="spellEnd"/>
            <w:r w:rsidRPr="006B16C5">
              <w:rPr>
                <w:rFonts w:ascii="Calibri" w:eastAsia="Times New Roman" w:hAnsi="Calibri" w:cs="Calibri"/>
                <w:lang w:val="hr-HR"/>
              </w:rPr>
              <w:t xml:space="preserve">, P. </w:t>
            </w:r>
            <w:proofErr w:type="spellStart"/>
            <w:r w:rsidRPr="006B16C5">
              <w:rPr>
                <w:rFonts w:ascii="Calibri" w:eastAsia="Times New Roman" w:hAnsi="Calibri" w:cs="Calibri"/>
                <w:lang w:val="hr-HR"/>
              </w:rPr>
              <w:t>História</w:t>
            </w:r>
            <w:proofErr w:type="spellEnd"/>
            <w:r w:rsidRPr="006B16C5">
              <w:rPr>
                <w:rFonts w:ascii="Calibri" w:eastAsia="Times New Roman" w:hAnsi="Calibri" w:cs="Calibri"/>
                <w:lang w:val="hr-HR"/>
              </w:rPr>
              <w:t xml:space="preserve"> da </w:t>
            </w:r>
            <w:proofErr w:type="spellStart"/>
            <w:r w:rsidRPr="006B16C5">
              <w:rPr>
                <w:rFonts w:ascii="Calibri" w:eastAsia="Times New Roman" w:hAnsi="Calibri" w:cs="Calibri"/>
                <w:lang w:val="hr-HR"/>
              </w:rPr>
              <w:t>Língua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Portuguesa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Lisboa</w:t>
            </w:r>
            <w:proofErr w:type="spellEnd"/>
            <w:r w:rsidRPr="006B16C5">
              <w:rPr>
                <w:rFonts w:ascii="Calibri" w:eastAsia="Times New Roman" w:hAnsi="Calibri" w:cs="Calibri"/>
                <w:lang w:val="hr-HR"/>
              </w:rPr>
              <w:t xml:space="preserve">: </w:t>
            </w:r>
            <w:proofErr w:type="spellStart"/>
            <w:r w:rsidRPr="006B16C5">
              <w:rPr>
                <w:rFonts w:ascii="Calibri" w:eastAsia="Times New Roman" w:hAnsi="Calibri" w:cs="Calibri"/>
                <w:lang w:val="hr-HR"/>
              </w:rPr>
              <w:t>Livraria</w:t>
            </w:r>
            <w:proofErr w:type="spellEnd"/>
            <w:r w:rsidRPr="006B16C5">
              <w:rPr>
                <w:rFonts w:ascii="Calibri" w:eastAsia="Times New Roman" w:hAnsi="Calibri" w:cs="Calibri"/>
                <w:lang w:val="hr-HR"/>
              </w:rPr>
              <w:t xml:space="preserve"> Sá da </w:t>
            </w:r>
            <w:proofErr w:type="spellStart"/>
            <w:r w:rsidRPr="006B16C5">
              <w:rPr>
                <w:rFonts w:ascii="Calibri" w:eastAsia="Times New Roman" w:hAnsi="Calibri" w:cs="Calibri"/>
                <w:lang w:val="hr-HR"/>
              </w:rPr>
              <w:t>Costa</w:t>
            </w:r>
            <w:proofErr w:type="spellEnd"/>
            <w:r w:rsidRPr="006B16C5">
              <w:rPr>
                <w:rFonts w:ascii="Calibri" w:eastAsia="Times New Roman" w:hAnsi="Calibri" w:cs="Calibri"/>
                <w:lang w:val="hr-HR"/>
              </w:rPr>
              <w:t xml:space="preserve"> Editora, 1997. – chapters IV i V (75-99)</w:t>
            </w:r>
          </w:p>
          <w:p w:rsidR="00EB59AF" w:rsidRPr="00454988" w:rsidRDefault="00EB59AF" w:rsidP="00714366">
            <w:pPr>
              <w:rPr>
                <w:rFonts w:ascii="Calibri" w:hAnsi="Calibri" w:cs="Calibri"/>
                <w:lang w:val="hr-HR"/>
              </w:rPr>
            </w:pPr>
          </w:p>
        </w:tc>
      </w:tr>
    </w:tbl>
    <w:p w:rsidR="00F117E5" w:rsidRDefault="00F117E5" w:rsidP="00714366">
      <w:bookmarkStart w:id="0" w:name="_GoBack"/>
      <w:bookmarkEnd w:id="0"/>
    </w:p>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31" w:rsidRDefault="00FE6B31" w:rsidP="00714366">
      <w:pPr>
        <w:spacing w:after="0" w:line="240" w:lineRule="auto"/>
      </w:pPr>
      <w:r>
        <w:separator/>
      </w:r>
    </w:p>
  </w:endnote>
  <w:endnote w:type="continuationSeparator" w:id="0">
    <w:p w:rsidR="00FE6B31" w:rsidRDefault="00FE6B31"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31" w:rsidRDefault="00FE6B31" w:rsidP="00714366">
      <w:pPr>
        <w:spacing w:after="0" w:line="240" w:lineRule="auto"/>
      </w:pPr>
      <w:r>
        <w:separator/>
      </w:r>
    </w:p>
  </w:footnote>
  <w:footnote w:type="continuationSeparator" w:id="0">
    <w:p w:rsidR="00FE6B31" w:rsidRDefault="00FE6B31"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6"/>
    <w:rsid w:val="00034999"/>
    <w:rsid w:val="0007245F"/>
    <w:rsid w:val="0011307D"/>
    <w:rsid w:val="00120BC5"/>
    <w:rsid w:val="0012447A"/>
    <w:rsid w:val="00195BAC"/>
    <w:rsid w:val="00230887"/>
    <w:rsid w:val="00297469"/>
    <w:rsid w:val="003543BF"/>
    <w:rsid w:val="003804F7"/>
    <w:rsid w:val="00381EEA"/>
    <w:rsid w:val="003B1E7C"/>
    <w:rsid w:val="003E03D6"/>
    <w:rsid w:val="00454988"/>
    <w:rsid w:val="00465279"/>
    <w:rsid w:val="00525147"/>
    <w:rsid w:val="005D7B91"/>
    <w:rsid w:val="0062222F"/>
    <w:rsid w:val="00662550"/>
    <w:rsid w:val="00675172"/>
    <w:rsid w:val="006B16C5"/>
    <w:rsid w:val="006C753A"/>
    <w:rsid w:val="00714366"/>
    <w:rsid w:val="007254DF"/>
    <w:rsid w:val="007E09CB"/>
    <w:rsid w:val="009047B0"/>
    <w:rsid w:val="009068FB"/>
    <w:rsid w:val="0092582F"/>
    <w:rsid w:val="00966206"/>
    <w:rsid w:val="00966E70"/>
    <w:rsid w:val="009C6004"/>
    <w:rsid w:val="00A01504"/>
    <w:rsid w:val="00AB04BF"/>
    <w:rsid w:val="00AC000C"/>
    <w:rsid w:val="00AD64A3"/>
    <w:rsid w:val="00BB2262"/>
    <w:rsid w:val="00BC2B7F"/>
    <w:rsid w:val="00BE4CA1"/>
    <w:rsid w:val="00C122B0"/>
    <w:rsid w:val="00C64195"/>
    <w:rsid w:val="00CD030E"/>
    <w:rsid w:val="00D06704"/>
    <w:rsid w:val="00D12733"/>
    <w:rsid w:val="00D933EA"/>
    <w:rsid w:val="00E203E8"/>
    <w:rsid w:val="00E471DE"/>
    <w:rsid w:val="00EB59AF"/>
    <w:rsid w:val="00EF3067"/>
    <w:rsid w:val="00F117E5"/>
    <w:rsid w:val="00F24889"/>
    <w:rsid w:val="00F929BB"/>
    <w:rsid w:val="00FE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26F39-1480-4229-B480-DC0BA801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D2932-4E01-4F30-8364-836524CB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6</cp:revision>
  <cp:lastPrinted>2019-02-18T13:08:00Z</cp:lastPrinted>
  <dcterms:created xsi:type="dcterms:W3CDTF">2019-03-04T10:41:00Z</dcterms:created>
  <dcterms:modified xsi:type="dcterms:W3CDTF">2019-04-25T06:47:00Z</dcterms:modified>
</cp:coreProperties>
</file>