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8A4" w:rsidRPr="003E03D6" w:rsidRDefault="001148A4" w:rsidP="001148A4">
      <w:pPr>
        <w:jc w:val="center"/>
        <w:rPr>
          <w:b/>
          <w:color w:val="0070C0"/>
          <w:sz w:val="36"/>
          <w:szCs w:val="36"/>
        </w:rPr>
      </w:pPr>
      <w:r>
        <w:rPr>
          <w:b/>
          <w:color w:val="0070C0"/>
          <w:sz w:val="36"/>
          <w:szCs w:val="36"/>
        </w:rPr>
        <w:t>COURSE CATALOGUE FOR GU</w:t>
      </w:r>
      <w:r w:rsidRPr="003E03D6">
        <w:rPr>
          <w:b/>
          <w:color w:val="0070C0"/>
          <w:sz w:val="36"/>
          <w:szCs w:val="36"/>
        </w:rPr>
        <w:t>EST (EXCHANGE) STUDENTS</w:t>
      </w:r>
    </w:p>
    <w:tbl>
      <w:tblPr>
        <w:tblStyle w:val="TableGrid"/>
        <w:tblW w:w="0" w:type="auto"/>
        <w:tblLook w:val="04A0" w:firstRow="1" w:lastRow="0" w:firstColumn="1" w:lastColumn="0" w:noHBand="0" w:noVBand="1"/>
      </w:tblPr>
      <w:tblGrid>
        <w:gridCol w:w="3010"/>
        <w:gridCol w:w="2998"/>
        <w:gridCol w:w="3008"/>
      </w:tblGrid>
      <w:tr w:rsidR="001148A4" w:rsidTr="001148A4">
        <w:tc>
          <w:tcPr>
            <w:tcW w:w="9396" w:type="dxa"/>
            <w:gridSpan w:val="3"/>
          </w:tcPr>
          <w:p w:rsidR="001148A4" w:rsidRDefault="001148A4" w:rsidP="001148A4">
            <w:pPr>
              <w:rPr>
                <w:rFonts w:ascii="Calibri" w:hAnsi="Calibri" w:cs="Calibri"/>
              </w:rPr>
            </w:pPr>
            <w:r>
              <w:rPr>
                <w:rFonts w:ascii="Calibri" w:hAnsi="Calibri" w:cs="Calibri"/>
              </w:rPr>
              <w:t xml:space="preserve">STUDY PROGRAMME: </w:t>
            </w:r>
            <w:r w:rsidRPr="00F00978">
              <w:rPr>
                <w:rFonts w:ascii="Calibri" w:hAnsi="Calibri" w:cs="Calibri"/>
                <w:noProof/>
              </w:rPr>
              <w:t>Psychology</w:t>
            </w:r>
          </w:p>
          <w:p w:rsidR="001148A4" w:rsidRPr="00714366" w:rsidRDefault="001148A4" w:rsidP="001148A4">
            <w:pPr>
              <w:rPr>
                <w:rFonts w:ascii="Calibri" w:hAnsi="Calibri" w:cs="Calibri"/>
              </w:rPr>
            </w:pPr>
          </w:p>
        </w:tc>
      </w:tr>
      <w:tr w:rsidR="001148A4" w:rsidTr="001148A4">
        <w:tc>
          <w:tcPr>
            <w:tcW w:w="9396" w:type="dxa"/>
            <w:gridSpan w:val="3"/>
          </w:tcPr>
          <w:p w:rsidR="001148A4" w:rsidRPr="0007245F" w:rsidRDefault="001148A4" w:rsidP="001148A4">
            <w:pPr>
              <w:rPr>
                <w:rFonts w:ascii="Calibri" w:hAnsi="Calibri" w:cs="Calibri"/>
                <w:color w:val="FF0000"/>
              </w:rPr>
            </w:pPr>
            <w:r>
              <w:rPr>
                <w:rFonts w:ascii="Calibri" w:hAnsi="Calibri" w:cs="Calibri"/>
              </w:rPr>
              <w:t>Level and Year</w:t>
            </w:r>
            <w:r>
              <w:rPr>
                <w:rStyle w:val="FootnoteReference"/>
                <w:rFonts w:ascii="Calibri" w:hAnsi="Calibri" w:cs="Calibri"/>
              </w:rPr>
              <w:footnoteReference w:id="1"/>
            </w:r>
            <w:r>
              <w:rPr>
                <w:rFonts w:ascii="Calibri" w:hAnsi="Calibri" w:cs="Calibri"/>
              </w:rPr>
              <w:t xml:space="preserve">: </w:t>
            </w:r>
            <w:r>
              <w:rPr>
                <w:rFonts w:ascii="Calibri" w:hAnsi="Calibri" w:cs="Calibri"/>
                <w:color w:val="FF0000"/>
              </w:rPr>
              <w:t xml:space="preserve"> </w:t>
            </w:r>
            <w:r w:rsidRPr="00F00978">
              <w:rPr>
                <w:rFonts w:ascii="Calibri" w:hAnsi="Calibri" w:cs="Calibri"/>
                <w:noProof/>
              </w:rPr>
              <w:t>BA; 3rd year</w:t>
            </w:r>
          </w:p>
        </w:tc>
      </w:tr>
      <w:tr w:rsidR="001148A4" w:rsidTr="001148A4">
        <w:tc>
          <w:tcPr>
            <w:tcW w:w="9396" w:type="dxa"/>
            <w:gridSpan w:val="3"/>
          </w:tcPr>
          <w:p w:rsidR="001148A4" w:rsidRDefault="001148A4" w:rsidP="001148A4">
            <w:pPr>
              <w:rPr>
                <w:rFonts w:ascii="Calibri" w:hAnsi="Calibri" w:cs="Calibri"/>
              </w:rPr>
            </w:pPr>
            <w:r>
              <w:rPr>
                <w:rFonts w:ascii="Calibri" w:hAnsi="Calibri" w:cs="Calibri"/>
              </w:rPr>
              <w:t xml:space="preserve">Course Title: </w:t>
            </w:r>
            <w:r w:rsidRPr="00F00978">
              <w:rPr>
                <w:rFonts w:ascii="Calibri" w:hAnsi="Calibri" w:cs="Calibri"/>
                <w:noProof/>
              </w:rPr>
              <w:t>Introduction to work psychology</w:t>
            </w:r>
          </w:p>
          <w:p w:rsidR="001148A4" w:rsidRPr="00714366" w:rsidRDefault="001148A4" w:rsidP="001148A4">
            <w:pPr>
              <w:rPr>
                <w:rFonts w:ascii="Calibri" w:hAnsi="Calibri" w:cs="Calibri"/>
              </w:rPr>
            </w:pPr>
          </w:p>
        </w:tc>
      </w:tr>
      <w:tr w:rsidR="001148A4" w:rsidTr="001148A4">
        <w:tc>
          <w:tcPr>
            <w:tcW w:w="9396" w:type="dxa"/>
            <w:gridSpan w:val="3"/>
          </w:tcPr>
          <w:p w:rsidR="001148A4" w:rsidRDefault="001148A4" w:rsidP="001148A4">
            <w:pPr>
              <w:rPr>
                <w:rFonts w:ascii="Calibri" w:hAnsi="Calibri" w:cs="Calibri"/>
              </w:rPr>
            </w:pPr>
            <w:r>
              <w:rPr>
                <w:rFonts w:ascii="Calibri" w:hAnsi="Calibri" w:cs="Calibri"/>
              </w:rPr>
              <w:t xml:space="preserve">Course Description: </w:t>
            </w:r>
            <w:r w:rsidRPr="00F00978">
              <w:rPr>
                <w:rFonts w:ascii="Calibri" w:hAnsi="Calibri" w:cs="Calibri"/>
                <w:noProof/>
              </w:rPr>
              <w:t>The meaning of working in an individual's life. Human work activity: physiological and psychological demands in work, energy expenditure in work, mentalworkload, work curves, fatigue. Individual differences and work behaviour: the role of abilities, skills, and motivation. Fitting the individual to the job: vocational guidance, personnel selection, and training. Personnel psychology: the basis of human resource management. Fitting the job to the individual: designing jobs and machines for people. Ergonomics: an interdisciplinary effort toward human-centered design. The social context of work: nature and characteristics of organizations. Organizational psychology: the study of organizational structure, culture, and change. W/O psychology as profession: fields of activity and career prospects in Croatia.</w:t>
            </w:r>
          </w:p>
        </w:tc>
      </w:tr>
      <w:tr w:rsidR="001148A4" w:rsidTr="001148A4">
        <w:tc>
          <w:tcPr>
            <w:tcW w:w="9396" w:type="dxa"/>
            <w:gridSpan w:val="3"/>
          </w:tcPr>
          <w:p w:rsidR="001148A4" w:rsidRPr="0007245F" w:rsidRDefault="001148A4" w:rsidP="001148A4">
            <w:pPr>
              <w:rPr>
                <w:rFonts w:ascii="Calibri" w:hAnsi="Calibri" w:cs="Calibri"/>
                <w:color w:val="FF0000"/>
              </w:rPr>
            </w:pPr>
            <w:r>
              <w:rPr>
                <w:rFonts w:ascii="Calibri" w:hAnsi="Calibri" w:cs="Calibri"/>
              </w:rPr>
              <w:t>Semester</w:t>
            </w:r>
            <w:r>
              <w:rPr>
                <w:rStyle w:val="FootnoteReference"/>
                <w:rFonts w:ascii="Calibri" w:hAnsi="Calibri" w:cs="Calibri"/>
              </w:rPr>
              <w:footnoteReference w:id="2"/>
            </w:r>
            <w:r>
              <w:rPr>
                <w:rFonts w:ascii="Calibri" w:hAnsi="Calibri" w:cs="Calibri"/>
              </w:rPr>
              <w:t>:</w:t>
            </w:r>
            <w:r w:rsidRPr="0007245F">
              <w:rPr>
                <w:rFonts w:ascii="Calibri" w:hAnsi="Calibri" w:cs="Calibri"/>
                <w:color w:val="FF0000"/>
              </w:rPr>
              <w:t xml:space="preserve"> </w:t>
            </w:r>
            <w:r w:rsidRPr="00F00978">
              <w:rPr>
                <w:rFonts w:ascii="Calibri" w:hAnsi="Calibri" w:cs="Calibri"/>
                <w:noProof/>
              </w:rPr>
              <w:t>summer</w:t>
            </w:r>
          </w:p>
        </w:tc>
      </w:tr>
      <w:tr w:rsidR="001148A4" w:rsidTr="001148A4">
        <w:tc>
          <w:tcPr>
            <w:tcW w:w="9396" w:type="dxa"/>
            <w:gridSpan w:val="3"/>
          </w:tcPr>
          <w:p w:rsidR="001148A4" w:rsidRDefault="001148A4" w:rsidP="001148A4">
            <w:pPr>
              <w:rPr>
                <w:rFonts w:ascii="Calibri" w:hAnsi="Calibri" w:cs="Calibri"/>
              </w:rPr>
            </w:pPr>
            <w:r>
              <w:rPr>
                <w:rFonts w:ascii="Calibri" w:hAnsi="Calibri" w:cs="Calibri"/>
              </w:rPr>
              <w:t xml:space="preserve">Lecturer(s)/Teacher(s): </w:t>
            </w:r>
            <w:r w:rsidRPr="00F00978">
              <w:rPr>
                <w:rFonts w:ascii="Calibri" w:hAnsi="Calibri" w:cs="Calibri"/>
                <w:noProof/>
              </w:rPr>
              <w:t>Željko Jerneić, Ph.D.</w:t>
            </w:r>
          </w:p>
          <w:p w:rsidR="001148A4" w:rsidRPr="00714366" w:rsidRDefault="001148A4" w:rsidP="001148A4">
            <w:pPr>
              <w:rPr>
                <w:rFonts w:ascii="Calibri" w:hAnsi="Calibri" w:cs="Calibri"/>
              </w:rPr>
            </w:pPr>
          </w:p>
        </w:tc>
      </w:tr>
      <w:tr w:rsidR="001148A4" w:rsidTr="001148A4">
        <w:tc>
          <w:tcPr>
            <w:tcW w:w="9396" w:type="dxa"/>
            <w:gridSpan w:val="3"/>
          </w:tcPr>
          <w:p w:rsidR="001148A4" w:rsidRDefault="001148A4" w:rsidP="001148A4">
            <w:pPr>
              <w:rPr>
                <w:rFonts w:ascii="Calibri" w:hAnsi="Calibri" w:cs="Calibri"/>
              </w:rPr>
            </w:pPr>
            <w:r>
              <w:rPr>
                <w:rFonts w:ascii="Calibri" w:hAnsi="Calibri" w:cs="Calibri"/>
              </w:rPr>
              <w:t>Teaching Language (regular)</w:t>
            </w:r>
            <w:r>
              <w:rPr>
                <w:rStyle w:val="FootnoteReference"/>
                <w:rFonts w:ascii="Calibri" w:hAnsi="Calibri" w:cs="Calibri"/>
              </w:rPr>
              <w:footnoteReference w:id="3"/>
            </w:r>
            <w:r>
              <w:rPr>
                <w:rFonts w:ascii="Calibri" w:hAnsi="Calibri" w:cs="Calibri"/>
              </w:rPr>
              <w:t xml:space="preserve">: </w:t>
            </w:r>
            <w:r w:rsidRPr="00F00978">
              <w:rPr>
                <w:rFonts w:ascii="Calibri" w:hAnsi="Calibri" w:cs="Calibri"/>
                <w:noProof/>
              </w:rPr>
              <w:t>Croatian</w:t>
            </w:r>
          </w:p>
        </w:tc>
      </w:tr>
      <w:tr w:rsidR="001148A4" w:rsidTr="001148A4">
        <w:tc>
          <w:tcPr>
            <w:tcW w:w="9396" w:type="dxa"/>
            <w:gridSpan w:val="3"/>
          </w:tcPr>
          <w:p w:rsidR="001148A4" w:rsidRDefault="001148A4" w:rsidP="001148A4">
            <w:pPr>
              <w:rPr>
                <w:rFonts w:ascii="Calibri" w:hAnsi="Calibri" w:cs="Calibri"/>
              </w:rPr>
            </w:pPr>
            <w:r w:rsidRPr="007254DF">
              <w:rPr>
                <w:rFonts w:ascii="Calibri" w:hAnsi="Calibri" w:cs="Calibri"/>
              </w:rPr>
              <w:t>Teaching Methods</w:t>
            </w:r>
            <w:r>
              <w:rPr>
                <w:rFonts w:ascii="Calibri" w:hAnsi="Calibri" w:cs="Calibri"/>
              </w:rPr>
              <w:t xml:space="preserve"> (regular):</w:t>
            </w:r>
            <w:r>
              <w:rPr>
                <w:rStyle w:val="FootnoteReference"/>
                <w:rFonts w:ascii="Calibri" w:hAnsi="Calibri" w:cs="Calibri"/>
              </w:rPr>
              <w:footnoteReference w:id="4"/>
            </w:r>
            <w:r>
              <w:rPr>
                <w:rFonts w:ascii="Calibri" w:hAnsi="Calibri" w:cs="Calibri"/>
              </w:rPr>
              <w:t xml:space="preserve"> </w:t>
            </w:r>
            <w:r w:rsidRPr="00F00978">
              <w:rPr>
                <w:rFonts w:ascii="Calibri" w:hAnsi="Calibri" w:cs="Calibri"/>
                <w:noProof/>
              </w:rPr>
              <w:t>Direct instructions</w:t>
            </w:r>
          </w:p>
          <w:p w:rsidR="001148A4" w:rsidRDefault="001148A4" w:rsidP="001148A4">
            <w:pPr>
              <w:rPr>
                <w:rFonts w:ascii="Calibri" w:hAnsi="Calibri" w:cs="Calibri"/>
              </w:rPr>
            </w:pPr>
          </w:p>
        </w:tc>
      </w:tr>
      <w:tr w:rsidR="001148A4" w:rsidTr="001148A4">
        <w:tc>
          <w:tcPr>
            <w:tcW w:w="3132" w:type="dxa"/>
          </w:tcPr>
          <w:p w:rsidR="001148A4" w:rsidRPr="00714366" w:rsidRDefault="001148A4" w:rsidP="001148A4">
            <w:pPr>
              <w:rPr>
                <w:rFonts w:ascii="Calibri" w:hAnsi="Calibri" w:cs="Calibri"/>
              </w:rPr>
            </w:pPr>
            <w:r>
              <w:rPr>
                <w:rFonts w:ascii="Calibri" w:hAnsi="Calibri" w:cs="Calibri"/>
              </w:rPr>
              <w:t>Teaching:</w:t>
            </w:r>
          </w:p>
        </w:tc>
        <w:tc>
          <w:tcPr>
            <w:tcW w:w="3132" w:type="dxa"/>
          </w:tcPr>
          <w:p w:rsidR="001148A4" w:rsidRPr="00714366" w:rsidRDefault="001148A4" w:rsidP="001148A4">
            <w:pPr>
              <w:rPr>
                <w:rFonts w:ascii="Calibri" w:hAnsi="Calibri" w:cs="Calibri"/>
              </w:rPr>
            </w:pPr>
            <w:r>
              <w:rPr>
                <w:rFonts w:ascii="Calibri" w:hAnsi="Calibri" w:cs="Calibri"/>
              </w:rPr>
              <w:t>Weekly (hours)</w:t>
            </w:r>
          </w:p>
        </w:tc>
        <w:tc>
          <w:tcPr>
            <w:tcW w:w="3132" w:type="dxa"/>
          </w:tcPr>
          <w:p w:rsidR="001148A4" w:rsidRDefault="001148A4" w:rsidP="001148A4">
            <w:pPr>
              <w:rPr>
                <w:rFonts w:ascii="Calibri" w:hAnsi="Calibri" w:cs="Calibri"/>
              </w:rPr>
            </w:pPr>
            <w:r>
              <w:rPr>
                <w:rFonts w:ascii="Calibri" w:hAnsi="Calibri" w:cs="Calibri"/>
              </w:rPr>
              <w:t>Semester (hours)</w:t>
            </w:r>
          </w:p>
          <w:p w:rsidR="001148A4" w:rsidRPr="00714366" w:rsidRDefault="001148A4" w:rsidP="001148A4">
            <w:pPr>
              <w:rPr>
                <w:rFonts w:ascii="Calibri" w:hAnsi="Calibri" w:cs="Calibri"/>
              </w:rPr>
            </w:pPr>
          </w:p>
        </w:tc>
      </w:tr>
      <w:tr w:rsidR="001148A4" w:rsidTr="001148A4">
        <w:tc>
          <w:tcPr>
            <w:tcW w:w="3132" w:type="dxa"/>
          </w:tcPr>
          <w:p w:rsidR="001148A4" w:rsidRPr="00714366" w:rsidRDefault="001148A4" w:rsidP="001148A4">
            <w:pPr>
              <w:rPr>
                <w:rFonts w:ascii="Calibri" w:hAnsi="Calibri" w:cs="Calibri"/>
              </w:rPr>
            </w:pPr>
            <w:r>
              <w:rPr>
                <w:rFonts w:ascii="Calibri" w:hAnsi="Calibri" w:cs="Calibri"/>
              </w:rPr>
              <w:t>Lectures:</w:t>
            </w:r>
          </w:p>
        </w:tc>
        <w:tc>
          <w:tcPr>
            <w:tcW w:w="3132" w:type="dxa"/>
          </w:tcPr>
          <w:p w:rsidR="001148A4" w:rsidRPr="00714366" w:rsidRDefault="001148A4" w:rsidP="001148A4">
            <w:pPr>
              <w:rPr>
                <w:rFonts w:ascii="Calibri" w:hAnsi="Calibri" w:cs="Calibri"/>
              </w:rPr>
            </w:pPr>
            <w:r w:rsidRPr="00F00978">
              <w:rPr>
                <w:rFonts w:ascii="Calibri" w:hAnsi="Calibri" w:cs="Calibri"/>
                <w:noProof/>
              </w:rPr>
              <w:t>2</w:t>
            </w:r>
          </w:p>
        </w:tc>
        <w:tc>
          <w:tcPr>
            <w:tcW w:w="3132" w:type="dxa"/>
          </w:tcPr>
          <w:p w:rsidR="001148A4" w:rsidRPr="00714366" w:rsidRDefault="001148A4" w:rsidP="001148A4">
            <w:pPr>
              <w:rPr>
                <w:rFonts w:ascii="Calibri" w:hAnsi="Calibri" w:cs="Calibri"/>
              </w:rPr>
            </w:pPr>
            <w:r w:rsidRPr="00F00978">
              <w:rPr>
                <w:rFonts w:ascii="Calibri" w:hAnsi="Calibri" w:cs="Calibri"/>
                <w:noProof/>
              </w:rPr>
              <w:t>30</w:t>
            </w:r>
          </w:p>
        </w:tc>
      </w:tr>
      <w:tr w:rsidR="001148A4" w:rsidTr="001148A4">
        <w:tc>
          <w:tcPr>
            <w:tcW w:w="3132" w:type="dxa"/>
          </w:tcPr>
          <w:p w:rsidR="001148A4" w:rsidRPr="00714366" w:rsidRDefault="001148A4" w:rsidP="001148A4">
            <w:pPr>
              <w:rPr>
                <w:rFonts w:ascii="Calibri" w:hAnsi="Calibri" w:cs="Calibri"/>
              </w:rPr>
            </w:pPr>
            <w:r>
              <w:rPr>
                <w:rFonts w:ascii="Calibri" w:hAnsi="Calibri" w:cs="Calibri"/>
              </w:rPr>
              <w:t>Exercises:</w:t>
            </w:r>
          </w:p>
        </w:tc>
        <w:tc>
          <w:tcPr>
            <w:tcW w:w="3132" w:type="dxa"/>
          </w:tcPr>
          <w:p w:rsidR="001148A4" w:rsidRPr="00714366" w:rsidRDefault="001148A4" w:rsidP="001148A4">
            <w:pPr>
              <w:rPr>
                <w:rFonts w:ascii="Calibri" w:hAnsi="Calibri" w:cs="Calibri"/>
              </w:rPr>
            </w:pPr>
            <w:r w:rsidRPr="00F00978">
              <w:rPr>
                <w:rFonts w:ascii="Calibri" w:hAnsi="Calibri" w:cs="Calibri"/>
                <w:noProof/>
              </w:rPr>
              <w:t>1</w:t>
            </w:r>
          </w:p>
        </w:tc>
        <w:tc>
          <w:tcPr>
            <w:tcW w:w="3132" w:type="dxa"/>
          </w:tcPr>
          <w:p w:rsidR="001148A4" w:rsidRPr="00714366" w:rsidRDefault="001148A4" w:rsidP="001148A4">
            <w:pPr>
              <w:rPr>
                <w:rFonts w:ascii="Calibri" w:hAnsi="Calibri" w:cs="Calibri"/>
              </w:rPr>
            </w:pPr>
            <w:r w:rsidRPr="00F00978">
              <w:rPr>
                <w:rFonts w:ascii="Calibri" w:hAnsi="Calibri" w:cs="Calibri"/>
                <w:noProof/>
              </w:rPr>
              <w:t>15</w:t>
            </w:r>
          </w:p>
        </w:tc>
      </w:tr>
      <w:tr w:rsidR="001148A4" w:rsidTr="001148A4">
        <w:tc>
          <w:tcPr>
            <w:tcW w:w="3132" w:type="dxa"/>
          </w:tcPr>
          <w:p w:rsidR="001148A4" w:rsidRPr="00714366" w:rsidRDefault="001148A4" w:rsidP="001148A4">
            <w:pPr>
              <w:rPr>
                <w:rFonts w:ascii="Calibri" w:hAnsi="Calibri" w:cs="Calibri"/>
              </w:rPr>
            </w:pPr>
            <w:r>
              <w:rPr>
                <w:rFonts w:ascii="Calibri" w:hAnsi="Calibri" w:cs="Calibri"/>
              </w:rPr>
              <w:t>Seminars:</w:t>
            </w:r>
          </w:p>
        </w:tc>
        <w:tc>
          <w:tcPr>
            <w:tcW w:w="3132" w:type="dxa"/>
          </w:tcPr>
          <w:p w:rsidR="001148A4" w:rsidRPr="00714366" w:rsidRDefault="001148A4" w:rsidP="001148A4">
            <w:pPr>
              <w:rPr>
                <w:rFonts w:ascii="Calibri" w:hAnsi="Calibri" w:cs="Calibri"/>
              </w:rPr>
            </w:pPr>
            <w:r w:rsidRPr="00F00978">
              <w:rPr>
                <w:rFonts w:ascii="Calibri" w:hAnsi="Calibri" w:cs="Calibri"/>
                <w:noProof/>
              </w:rPr>
              <w:t>0</w:t>
            </w:r>
          </w:p>
        </w:tc>
        <w:tc>
          <w:tcPr>
            <w:tcW w:w="3132" w:type="dxa"/>
          </w:tcPr>
          <w:p w:rsidR="001148A4" w:rsidRPr="00714366" w:rsidRDefault="001148A4" w:rsidP="001148A4">
            <w:pPr>
              <w:rPr>
                <w:rFonts w:ascii="Calibri" w:hAnsi="Calibri" w:cs="Calibri"/>
              </w:rPr>
            </w:pPr>
            <w:r w:rsidRPr="00F00978">
              <w:rPr>
                <w:rFonts w:ascii="Calibri" w:hAnsi="Calibri" w:cs="Calibri"/>
                <w:noProof/>
              </w:rPr>
              <w:t>0</w:t>
            </w:r>
          </w:p>
        </w:tc>
      </w:tr>
      <w:tr w:rsidR="001148A4" w:rsidTr="001148A4">
        <w:tc>
          <w:tcPr>
            <w:tcW w:w="9396" w:type="dxa"/>
            <w:gridSpan w:val="3"/>
          </w:tcPr>
          <w:p w:rsidR="001148A4" w:rsidRPr="00714366" w:rsidRDefault="001148A4" w:rsidP="001148A4">
            <w:pPr>
              <w:rPr>
                <w:rFonts w:ascii="Calibri" w:hAnsi="Calibri" w:cs="Calibri"/>
              </w:rPr>
            </w:pPr>
            <w:r>
              <w:rPr>
                <w:rFonts w:ascii="Calibri" w:hAnsi="Calibri" w:cs="Calibri"/>
              </w:rPr>
              <w:t xml:space="preserve">ECTS: </w:t>
            </w:r>
            <w:r w:rsidRPr="00F00978">
              <w:rPr>
                <w:rFonts w:ascii="Calibri" w:hAnsi="Calibri" w:cs="Calibri"/>
                <w:noProof/>
              </w:rPr>
              <w:t>5</w:t>
            </w:r>
          </w:p>
        </w:tc>
      </w:tr>
      <w:tr w:rsidR="001148A4" w:rsidTr="001148A4">
        <w:tc>
          <w:tcPr>
            <w:tcW w:w="9396" w:type="dxa"/>
            <w:gridSpan w:val="3"/>
          </w:tcPr>
          <w:p w:rsidR="001148A4" w:rsidRDefault="001148A4" w:rsidP="001148A4">
            <w:pPr>
              <w:rPr>
                <w:rFonts w:ascii="Calibri" w:hAnsi="Calibri" w:cs="Calibri"/>
              </w:rPr>
            </w:pPr>
            <w:r w:rsidRPr="00BC2B7F">
              <w:rPr>
                <w:rFonts w:ascii="Calibri" w:hAnsi="Calibri" w:cs="Calibri"/>
              </w:rPr>
              <w:t>Teaching language and level</w:t>
            </w:r>
            <w:r>
              <w:rPr>
                <w:rStyle w:val="FootnoteReference"/>
                <w:rFonts w:ascii="Calibri" w:hAnsi="Calibri" w:cs="Calibri"/>
              </w:rPr>
              <w:footnoteReference w:id="5"/>
            </w:r>
            <w:r w:rsidRPr="00BC2B7F">
              <w:rPr>
                <w:rFonts w:ascii="Calibri" w:hAnsi="Calibri" w:cs="Calibri"/>
              </w:rPr>
              <w:t xml:space="preserve">  for guest</w:t>
            </w:r>
            <w:r>
              <w:rPr>
                <w:rFonts w:ascii="Calibri" w:hAnsi="Calibri" w:cs="Calibri"/>
              </w:rPr>
              <w:t xml:space="preserve"> </w:t>
            </w:r>
            <w:r w:rsidRPr="00BC2B7F">
              <w:rPr>
                <w:rFonts w:ascii="Calibri" w:hAnsi="Calibri" w:cs="Calibri"/>
              </w:rPr>
              <w:t>(exchange) students:</w:t>
            </w:r>
          </w:p>
          <w:p w:rsidR="001148A4" w:rsidRPr="009C6004" w:rsidRDefault="001148A4" w:rsidP="001148A4">
            <w:pPr>
              <w:rPr>
                <w:rFonts w:ascii="Calibri" w:hAnsi="Calibri" w:cs="Calibri"/>
              </w:rPr>
            </w:pPr>
            <w:r w:rsidRPr="00F00978">
              <w:rPr>
                <w:rFonts w:ascii="Calibri" w:hAnsi="Calibri" w:cs="Calibri"/>
                <w:noProof/>
              </w:rPr>
              <w:t>English B2</w:t>
            </w:r>
          </w:p>
        </w:tc>
      </w:tr>
      <w:tr w:rsidR="001148A4" w:rsidTr="001148A4">
        <w:tc>
          <w:tcPr>
            <w:tcW w:w="9396" w:type="dxa"/>
            <w:gridSpan w:val="3"/>
          </w:tcPr>
          <w:p w:rsidR="001148A4" w:rsidRDefault="001148A4" w:rsidP="001148A4">
            <w:pPr>
              <w:rPr>
                <w:rFonts w:ascii="Calibri" w:hAnsi="Calibri" w:cs="Calibri"/>
              </w:rPr>
            </w:pPr>
            <w:r>
              <w:rPr>
                <w:rFonts w:ascii="Calibri" w:hAnsi="Calibri" w:cs="Calibri"/>
              </w:rPr>
              <w:t>Teaching Methods</w:t>
            </w:r>
            <w:r>
              <w:rPr>
                <w:rStyle w:val="FootnoteReference"/>
                <w:rFonts w:ascii="Calibri" w:hAnsi="Calibri" w:cs="Calibri"/>
              </w:rPr>
              <w:footnoteReference w:id="6"/>
            </w:r>
            <w:r>
              <w:rPr>
                <w:rFonts w:ascii="Calibri" w:hAnsi="Calibri" w:cs="Calibri"/>
              </w:rPr>
              <w:t xml:space="preserve"> </w:t>
            </w:r>
            <w:r w:rsidRPr="00BC2B7F">
              <w:rPr>
                <w:rFonts w:ascii="Calibri" w:hAnsi="Calibri" w:cs="Calibri"/>
              </w:rPr>
              <w:t>for guest (exchange) students</w:t>
            </w:r>
            <w:r>
              <w:rPr>
                <w:rFonts w:ascii="Calibri" w:hAnsi="Calibri" w:cs="Calibri"/>
              </w:rPr>
              <w:t>:</w:t>
            </w:r>
          </w:p>
          <w:p w:rsidR="001148A4" w:rsidRPr="008A2715" w:rsidRDefault="001148A4" w:rsidP="001148A4">
            <w:pPr>
              <w:rPr>
                <w:rFonts w:ascii="Calibri" w:hAnsi="Calibri" w:cs="Calibri"/>
                <w:lang w:val="en-GB"/>
              </w:rPr>
            </w:pPr>
            <w:r w:rsidRPr="00F00978">
              <w:rPr>
                <w:rFonts w:ascii="Calibri" w:hAnsi="Calibri" w:cs="Calibri"/>
                <w:noProof/>
              </w:rPr>
              <w:t>L1</w:t>
            </w:r>
            <w:bookmarkStart w:id="0" w:name="_GoBack"/>
            <w:bookmarkEnd w:id="0"/>
          </w:p>
        </w:tc>
      </w:tr>
      <w:tr w:rsidR="001148A4" w:rsidTr="001148A4">
        <w:tc>
          <w:tcPr>
            <w:tcW w:w="9396" w:type="dxa"/>
            <w:gridSpan w:val="3"/>
          </w:tcPr>
          <w:p w:rsidR="001148A4" w:rsidRPr="003B1E7C" w:rsidRDefault="001148A4" w:rsidP="001148A4">
            <w:pPr>
              <w:rPr>
                <w:rFonts w:ascii="Calibri" w:hAnsi="Calibri" w:cs="Calibri"/>
              </w:rPr>
            </w:pPr>
            <w:r w:rsidRPr="003B1E7C">
              <w:rPr>
                <w:rFonts w:ascii="Calibri" w:hAnsi="Calibri" w:cs="Calibri"/>
              </w:rPr>
              <w:t>Evaluation Methods</w:t>
            </w:r>
            <w:r>
              <w:rPr>
                <w:rStyle w:val="FootnoteReference"/>
                <w:rFonts w:ascii="Calibri" w:hAnsi="Calibri" w:cs="Calibri"/>
              </w:rPr>
              <w:footnoteReference w:id="7"/>
            </w:r>
            <w:r w:rsidRPr="003B1E7C">
              <w:rPr>
                <w:rFonts w:ascii="Calibri" w:hAnsi="Calibri" w:cs="Calibri"/>
              </w:rPr>
              <w:t xml:space="preserve"> and Grading</w:t>
            </w:r>
            <w:r>
              <w:rPr>
                <w:rStyle w:val="FootnoteReference"/>
                <w:rFonts w:ascii="Calibri" w:hAnsi="Calibri" w:cs="Calibri"/>
              </w:rPr>
              <w:footnoteReference w:id="8"/>
            </w:r>
            <w:r w:rsidRPr="003B1E7C">
              <w:rPr>
                <w:rFonts w:ascii="Calibri" w:hAnsi="Calibri" w:cs="Calibri"/>
              </w:rPr>
              <w:t>:</w:t>
            </w:r>
          </w:p>
          <w:p w:rsidR="001148A4" w:rsidRDefault="001148A4" w:rsidP="001148A4">
            <w:pPr>
              <w:rPr>
                <w:rFonts w:ascii="Calibri" w:hAnsi="Calibri" w:cs="Calibri"/>
              </w:rPr>
            </w:pPr>
            <w:r w:rsidRPr="00F00978">
              <w:rPr>
                <w:rFonts w:ascii="Calibri" w:hAnsi="Calibri" w:cs="Calibri"/>
                <w:noProof/>
              </w:rPr>
              <w:lastRenderedPageBreak/>
              <w:t>Written exam; Standard</w:t>
            </w:r>
          </w:p>
        </w:tc>
      </w:tr>
      <w:tr w:rsidR="001148A4" w:rsidTr="001148A4">
        <w:tc>
          <w:tcPr>
            <w:tcW w:w="9396" w:type="dxa"/>
            <w:gridSpan w:val="3"/>
          </w:tcPr>
          <w:p w:rsidR="001148A4" w:rsidRDefault="001148A4" w:rsidP="001148A4">
            <w:pPr>
              <w:rPr>
                <w:rFonts w:ascii="Calibri" w:hAnsi="Calibri" w:cs="Calibri"/>
              </w:rPr>
            </w:pPr>
            <w:r>
              <w:rPr>
                <w:rFonts w:ascii="Calibri" w:hAnsi="Calibri" w:cs="Calibri"/>
              </w:rPr>
              <w:lastRenderedPageBreak/>
              <w:t>Learning Outcomes:</w:t>
            </w:r>
          </w:p>
          <w:p w:rsidR="001148A4" w:rsidRPr="00714366" w:rsidRDefault="001148A4" w:rsidP="001148A4">
            <w:pPr>
              <w:rPr>
                <w:rFonts w:ascii="Calibri" w:hAnsi="Calibri" w:cs="Calibri"/>
              </w:rPr>
            </w:pPr>
            <w:r w:rsidRPr="00F00978">
              <w:rPr>
                <w:rFonts w:ascii="Calibri" w:hAnsi="Calibri" w:cs="Calibri"/>
                <w:noProof/>
              </w:rPr>
              <w:t>This course serves as the introduction into the field of Work and Organizational Psychology at the undergraduate level. By the end of the course students will have obtained a basic understanding of human problems in work settings and of basic psychological approaches used to enhance productivity, safety, and satisfaction of people at work. Interdisciplinary approach and contribution of other disciplines will be stressed.</w:t>
            </w:r>
          </w:p>
        </w:tc>
      </w:tr>
      <w:tr w:rsidR="001148A4" w:rsidTr="001148A4">
        <w:tc>
          <w:tcPr>
            <w:tcW w:w="9396" w:type="dxa"/>
            <w:gridSpan w:val="3"/>
          </w:tcPr>
          <w:p w:rsidR="001148A4" w:rsidRDefault="001148A4" w:rsidP="001148A4">
            <w:pPr>
              <w:rPr>
                <w:rFonts w:ascii="Calibri" w:hAnsi="Calibri" w:cs="Calibri"/>
              </w:rPr>
            </w:pPr>
            <w:r>
              <w:rPr>
                <w:rFonts w:ascii="Calibri" w:hAnsi="Calibri" w:cs="Calibri"/>
              </w:rPr>
              <w:t>Literature:</w:t>
            </w:r>
          </w:p>
          <w:p w:rsidR="001148A4" w:rsidRPr="00F00978" w:rsidRDefault="001148A4" w:rsidP="001148A4">
            <w:pPr>
              <w:rPr>
                <w:rFonts w:ascii="Calibri" w:hAnsi="Calibri" w:cs="Calibri"/>
                <w:noProof/>
              </w:rPr>
            </w:pPr>
            <w:r w:rsidRPr="00F00978">
              <w:rPr>
                <w:rFonts w:ascii="Calibri" w:hAnsi="Calibri" w:cs="Calibri"/>
                <w:noProof/>
              </w:rPr>
              <w:t xml:space="preserve">Petz, B. (1987). Psihologija rada. Školska knjiga, Zagreb. </w:t>
            </w:r>
          </w:p>
          <w:p w:rsidR="001148A4" w:rsidRPr="00F00978" w:rsidRDefault="001148A4" w:rsidP="001148A4">
            <w:pPr>
              <w:rPr>
                <w:rFonts w:ascii="Calibri" w:hAnsi="Calibri" w:cs="Calibri"/>
                <w:noProof/>
              </w:rPr>
            </w:pPr>
            <w:r w:rsidRPr="00F00978">
              <w:rPr>
                <w:rFonts w:ascii="Calibri" w:hAnsi="Calibri" w:cs="Calibri"/>
                <w:noProof/>
              </w:rPr>
              <w:t xml:space="preserve">Šverko, B. (1991). Značenje rada u životu pojedinca: radne vrijednosti, važnost rada i alijenacija. In: </w:t>
            </w:r>
          </w:p>
          <w:p w:rsidR="001148A4" w:rsidRPr="00F00978" w:rsidRDefault="001148A4" w:rsidP="001148A4">
            <w:pPr>
              <w:rPr>
                <w:rFonts w:ascii="Calibri" w:hAnsi="Calibri" w:cs="Calibri"/>
                <w:noProof/>
              </w:rPr>
            </w:pPr>
            <w:r w:rsidRPr="00F00978">
              <w:rPr>
                <w:rFonts w:ascii="Calibri" w:hAnsi="Calibri" w:cs="Calibri"/>
                <w:noProof/>
              </w:rPr>
              <w:t xml:space="preserve">V. Kolesarić, M. Krizmanići B. Petz (eds.),Uvod u psihologiju. Prosvjeta, Zagreb. </w:t>
            </w:r>
          </w:p>
          <w:p w:rsidR="001148A4" w:rsidRPr="00F00978" w:rsidRDefault="001148A4" w:rsidP="001148A4">
            <w:pPr>
              <w:rPr>
                <w:rFonts w:ascii="Calibri" w:hAnsi="Calibri" w:cs="Calibri"/>
                <w:noProof/>
              </w:rPr>
            </w:pPr>
            <w:r w:rsidRPr="00F00978">
              <w:rPr>
                <w:rFonts w:ascii="Calibri" w:hAnsi="Calibri" w:cs="Calibri"/>
                <w:noProof/>
              </w:rPr>
              <w:t>A selection of journal papers</w:t>
            </w:r>
          </w:p>
          <w:p w:rsidR="001148A4" w:rsidRPr="00714366" w:rsidRDefault="001148A4" w:rsidP="001148A4">
            <w:pPr>
              <w:rPr>
                <w:rFonts w:ascii="Calibri" w:hAnsi="Calibri" w:cs="Calibri"/>
              </w:rPr>
            </w:pPr>
          </w:p>
        </w:tc>
      </w:tr>
    </w:tbl>
    <w:p w:rsidR="00217284" w:rsidRDefault="00217284" w:rsidP="001148A4"/>
    <w:sectPr w:rsidR="0021728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66B" w:rsidRDefault="00B6466B" w:rsidP="001148A4">
      <w:pPr>
        <w:spacing w:after="0" w:line="240" w:lineRule="auto"/>
      </w:pPr>
      <w:r>
        <w:separator/>
      </w:r>
    </w:p>
  </w:endnote>
  <w:endnote w:type="continuationSeparator" w:id="0">
    <w:p w:rsidR="00B6466B" w:rsidRDefault="00B6466B" w:rsidP="00114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66B" w:rsidRDefault="00B6466B" w:rsidP="001148A4">
      <w:pPr>
        <w:spacing w:after="0" w:line="240" w:lineRule="auto"/>
      </w:pPr>
      <w:r>
        <w:separator/>
      </w:r>
    </w:p>
  </w:footnote>
  <w:footnote w:type="continuationSeparator" w:id="0">
    <w:p w:rsidR="00B6466B" w:rsidRDefault="00B6466B" w:rsidP="001148A4">
      <w:pPr>
        <w:spacing w:after="0" w:line="240" w:lineRule="auto"/>
      </w:pPr>
      <w:r>
        <w:continuationSeparator/>
      </w:r>
    </w:p>
  </w:footnote>
  <w:footnote w:id="1">
    <w:p w:rsidR="001148A4" w:rsidRPr="00D12733" w:rsidRDefault="001148A4" w:rsidP="001148A4">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BA,</w:t>
      </w:r>
      <w:r>
        <w:rPr>
          <w:sz w:val="20"/>
          <w:szCs w:val="20"/>
        </w:rPr>
        <w:t xml:space="preserve"> MA, PhD; 2</w:t>
      </w:r>
      <w:r w:rsidRPr="00C64195">
        <w:rPr>
          <w:sz w:val="20"/>
          <w:szCs w:val="20"/>
          <w:vertAlign w:val="superscript"/>
        </w:rPr>
        <w:t>nd</w:t>
      </w:r>
      <w:r>
        <w:rPr>
          <w:sz w:val="20"/>
          <w:szCs w:val="20"/>
        </w:rPr>
        <w:t xml:space="preserve"> </w:t>
      </w:r>
      <w:r w:rsidRPr="00D12733">
        <w:rPr>
          <w:sz w:val="20"/>
          <w:szCs w:val="20"/>
        </w:rPr>
        <w:t>year</w:t>
      </w:r>
      <w:r>
        <w:rPr>
          <w:sz w:val="20"/>
          <w:szCs w:val="20"/>
        </w:rPr>
        <w:t xml:space="preserve"> …</w:t>
      </w:r>
    </w:p>
  </w:footnote>
  <w:footnote w:id="2">
    <w:p w:rsidR="001148A4" w:rsidRPr="00D12733" w:rsidRDefault="001148A4" w:rsidP="001148A4">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Winter, Summer, Academic Year</w:t>
      </w:r>
    </w:p>
  </w:footnote>
  <w:footnote w:id="3">
    <w:p w:rsidR="001148A4" w:rsidRPr="00C64195" w:rsidRDefault="001148A4" w:rsidP="001148A4">
      <w:pPr>
        <w:pStyle w:val="FootnoteText"/>
        <w:jc w:val="both"/>
        <w:rPr>
          <w:lang w:val="hr-HR"/>
        </w:rPr>
      </w:pPr>
      <w:r>
        <w:rPr>
          <w:rStyle w:val="FootnoteReference"/>
        </w:rPr>
        <w:footnoteRef/>
      </w:r>
      <w:r>
        <w:t xml:space="preserve"> Teaching language according to the regular </w:t>
      </w:r>
      <w:proofErr w:type="spellStart"/>
      <w:r>
        <w:t>programme</w:t>
      </w:r>
      <w:proofErr w:type="spellEnd"/>
      <w:r>
        <w:t xml:space="preserve"> (e.g. Croatian, French, Slovenian…)</w:t>
      </w:r>
    </w:p>
  </w:footnote>
  <w:footnote w:id="4">
    <w:p w:rsidR="001148A4" w:rsidRPr="00D12733" w:rsidRDefault="001148A4" w:rsidP="001148A4">
      <w:pPr>
        <w:pStyle w:val="FootnoteText"/>
        <w:jc w:val="both"/>
        <w:rPr>
          <w:lang w:val="hr-HR"/>
        </w:rPr>
      </w:pPr>
      <w:r w:rsidRPr="00D12733">
        <w:rPr>
          <w:rStyle w:val="FootnoteReference"/>
        </w:rPr>
        <w:footnoteRef/>
      </w:r>
      <w:r w:rsidRPr="00D12733">
        <w:t xml:space="preserve"> Direct instructions: teaching through lectures/seminars/exercises and teacher-led demonstrations in the classroom; Presentations; Classroom discussion; E-Learning (Omega, etc.); Fieldwork; Other (specify)</w:t>
      </w:r>
    </w:p>
  </w:footnote>
  <w:footnote w:id="5">
    <w:p w:rsidR="001148A4" w:rsidRPr="00D12733" w:rsidRDefault="001148A4" w:rsidP="001148A4">
      <w:pPr>
        <w:pStyle w:val="FootnoteText"/>
        <w:jc w:val="both"/>
        <w:rPr>
          <w:lang w:val="hr-HR"/>
        </w:rPr>
      </w:pPr>
      <w:r w:rsidRPr="00D12733">
        <w:rPr>
          <w:rStyle w:val="FootnoteReference"/>
        </w:rPr>
        <w:footnoteRef/>
      </w:r>
      <w:r w:rsidRPr="00D12733">
        <w:t xml:space="preserve"> </w:t>
      </w:r>
      <w:proofErr w:type="spellStart"/>
      <w:r w:rsidRPr="00D12733">
        <w:rPr>
          <w:lang w:val="hr-HR"/>
        </w:rPr>
        <w:t>According</w:t>
      </w:r>
      <w:proofErr w:type="spellEnd"/>
      <w:r w:rsidRPr="00D12733">
        <w:rPr>
          <w:lang w:val="hr-HR"/>
        </w:rPr>
        <w:t xml:space="preserve"> to CEFR (</w:t>
      </w:r>
      <w:proofErr w:type="spellStart"/>
      <w:r w:rsidRPr="00D12733">
        <w:rPr>
          <w:lang w:val="hr-HR"/>
        </w:rPr>
        <w:t>e.g</w:t>
      </w:r>
      <w:proofErr w:type="spellEnd"/>
      <w:r w:rsidRPr="00D12733">
        <w:rPr>
          <w:lang w:val="hr-HR"/>
        </w:rPr>
        <w:t>. English B2, German C1…)</w:t>
      </w:r>
    </w:p>
  </w:footnote>
  <w:footnote w:id="6">
    <w:p w:rsidR="001148A4" w:rsidRDefault="001148A4" w:rsidP="001148A4">
      <w:pPr>
        <w:pStyle w:val="FootnoteText"/>
        <w:jc w:val="both"/>
      </w:pPr>
      <w:r w:rsidRPr="00D12733">
        <w:rPr>
          <w:rStyle w:val="FootnoteReference"/>
        </w:rPr>
        <w:footnoteRef/>
      </w:r>
      <w:r>
        <w:t xml:space="preserve"> </w:t>
      </w:r>
      <w:r w:rsidRPr="00D933EA">
        <w:rPr>
          <w:b/>
        </w:rPr>
        <w:t>Language options for guest (exchange) students):</w:t>
      </w:r>
    </w:p>
    <w:p w:rsidR="001148A4" w:rsidRPr="00D12733" w:rsidRDefault="001148A4" w:rsidP="001148A4">
      <w:pPr>
        <w:pStyle w:val="FootnoteText"/>
        <w:jc w:val="both"/>
      </w:pPr>
      <w:r w:rsidRPr="00D12733">
        <w:t xml:space="preserve">L1 - All teaching activities </w:t>
      </w:r>
      <w:proofErr w:type="gramStart"/>
      <w:r w:rsidRPr="00D12733">
        <w:t>will be held</w:t>
      </w:r>
      <w:proofErr w:type="gramEnd"/>
      <w:r w:rsidRPr="00D12733">
        <w:t xml:space="preserve"> in regular teaching language. However, guest (</w:t>
      </w:r>
      <w:r w:rsidRPr="00D06704">
        <w:t>exchange) students will have the opportunity to attend additional consultations with the lecturer and teaching assistants in foreign language (indicated as teaching language for guest (exchange) students), to help master the course materials. Additionally,</w:t>
      </w:r>
      <w:r w:rsidRPr="00D12733">
        <w:t xml:space="preserve"> the lecturer will refer guest (exchange) students to the corresponding literature in foreign language</w:t>
      </w:r>
      <w:r>
        <w:t>,</w:t>
      </w:r>
      <w:r w:rsidRPr="00D12733">
        <w:t xml:space="preserve"> as well as give them the possibility of taking the associated exams in foreign language.</w:t>
      </w:r>
    </w:p>
    <w:p w:rsidR="001148A4" w:rsidRPr="00D12733" w:rsidRDefault="001148A4" w:rsidP="001148A4">
      <w:pPr>
        <w:pStyle w:val="FootnoteText"/>
        <w:jc w:val="both"/>
        <w:rPr>
          <w:lang w:val="hr-HR"/>
        </w:rPr>
      </w:pPr>
      <w:r w:rsidRPr="00D12733">
        <w:t xml:space="preserve">L2 - All teaching activities </w:t>
      </w:r>
      <w:proofErr w:type="gramStart"/>
      <w:r w:rsidRPr="00D12733">
        <w:t>will be held</w:t>
      </w:r>
      <w:proofErr w:type="gramEnd"/>
      <w:r>
        <w:t xml:space="preserve"> </w:t>
      </w:r>
      <w:r w:rsidRPr="00D12733">
        <w:t>in regular teaching language</w:t>
      </w:r>
      <w:r>
        <w:t xml:space="preserve"> only</w:t>
      </w:r>
      <w:r w:rsidRPr="00D12733">
        <w:t>.</w:t>
      </w:r>
    </w:p>
  </w:footnote>
  <w:footnote w:id="7">
    <w:p w:rsidR="001148A4" w:rsidRPr="00D12733" w:rsidRDefault="001148A4" w:rsidP="001148A4">
      <w:pPr>
        <w:spacing w:after="0" w:line="240" w:lineRule="auto"/>
        <w:jc w:val="both"/>
        <w:rPr>
          <w:sz w:val="20"/>
          <w:szCs w:val="20"/>
          <w:lang w:val="hr-HR"/>
        </w:rPr>
      </w:pPr>
      <w:r w:rsidRPr="00D12733">
        <w:rPr>
          <w:rStyle w:val="FootnoteReference"/>
          <w:sz w:val="20"/>
          <w:szCs w:val="20"/>
        </w:rPr>
        <w:footnoteRef/>
      </w:r>
      <w:r w:rsidRPr="00D12733">
        <w:rPr>
          <w:sz w:val="20"/>
          <w:szCs w:val="20"/>
        </w:rPr>
        <w:t xml:space="preserve"> Class attendance, Essay, Preliminary exam, Seminar paper, Practical work, Written exam, Oral Exam, Other (specify)</w:t>
      </w:r>
    </w:p>
  </w:footnote>
  <w:footnote w:id="8">
    <w:p w:rsidR="001148A4" w:rsidRPr="00D12733" w:rsidRDefault="001148A4" w:rsidP="001148A4">
      <w:pPr>
        <w:spacing w:after="0" w:line="240" w:lineRule="auto"/>
        <w:jc w:val="both"/>
        <w:rPr>
          <w:sz w:val="20"/>
          <w:szCs w:val="20"/>
        </w:rPr>
      </w:pPr>
      <w:r w:rsidRPr="00D12733">
        <w:rPr>
          <w:rStyle w:val="FootnoteReference"/>
          <w:sz w:val="20"/>
          <w:szCs w:val="20"/>
        </w:rPr>
        <w:footnoteRef/>
      </w:r>
      <w:r w:rsidRPr="00D12733">
        <w:rPr>
          <w:sz w:val="20"/>
          <w:szCs w:val="20"/>
        </w:rPr>
        <w:t xml:space="preserve"> Standard - the institutional grading system (5 Excellent; 4 Very good; 3 Good; 2 Sufficient; 1 Fail)</w:t>
      </w:r>
    </w:p>
    <w:p w:rsidR="001148A4" w:rsidRPr="00D12733" w:rsidRDefault="001148A4" w:rsidP="001148A4">
      <w:pPr>
        <w:spacing w:after="0" w:line="240" w:lineRule="auto"/>
        <w:jc w:val="both"/>
        <w:rPr>
          <w:sz w:val="20"/>
          <w:szCs w:val="20"/>
        </w:rPr>
      </w:pPr>
      <w:r w:rsidRPr="00D12733">
        <w:rPr>
          <w:sz w:val="20"/>
          <w:szCs w:val="20"/>
        </w:rPr>
        <w:t xml:space="preserve">Additional: </w:t>
      </w:r>
    </w:p>
    <w:p w:rsidR="001148A4" w:rsidRPr="00D12733" w:rsidRDefault="001148A4" w:rsidP="001148A4">
      <w:pPr>
        <w:spacing w:after="0" w:line="240" w:lineRule="auto"/>
        <w:jc w:val="both"/>
        <w:rPr>
          <w:sz w:val="20"/>
          <w:szCs w:val="20"/>
        </w:rPr>
      </w:pPr>
      <w:r w:rsidRPr="00D12733">
        <w:rPr>
          <w:sz w:val="20"/>
          <w:szCs w:val="20"/>
        </w:rPr>
        <w:t>RA - Regular Attendance (No ECTS credits awarded for course attendance only)</w:t>
      </w:r>
    </w:p>
    <w:p w:rsidR="001148A4" w:rsidRPr="00D12733" w:rsidRDefault="001148A4" w:rsidP="001148A4">
      <w:pPr>
        <w:spacing w:after="0" w:line="240" w:lineRule="auto"/>
        <w:jc w:val="both"/>
        <w:rPr>
          <w:sz w:val="20"/>
          <w:szCs w:val="20"/>
        </w:rPr>
      </w:pPr>
      <w:r w:rsidRPr="00D12733">
        <w:rPr>
          <w:sz w:val="20"/>
          <w:szCs w:val="20"/>
        </w:rPr>
        <w:t>C - Completed (Student has completed proscribed obligations/no ECTS credits awarded)</w:t>
      </w:r>
    </w:p>
    <w:p w:rsidR="001148A4" w:rsidRPr="00D12733" w:rsidRDefault="001148A4" w:rsidP="001148A4">
      <w:pPr>
        <w:spacing w:after="0" w:line="240" w:lineRule="auto"/>
        <w:jc w:val="both"/>
        <w:rPr>
          <w:sz w:val="20"/>
          <w:szCs w:val="20"/>
        </w:rPr>
      </w:pPr>
      <w:r w:rsidRPr="00D12733">
        <w:rPr>
          <w:sz w:val="20"/>
          <w:szCs w:val="20"/>
        </w:rPr>
        <w:t>C+ – Completed + ECTS (Student has completed proscribed obligations + ECTS credits awarded)</w:t>
      </w:r>
    </w:p>
    <w:p w:rsidR="001148A4" w:rsidRPr="00D12733" w:rsidRDefault="001148A4" w:rsidP="001148A4">
      <w:pPr>
        <w:pStyle w:val="FootnoteText"/>
        <w:rPr>
          <w:lang w:val="hr-HR"/>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8A4"/>
    <w:rsid w:val="000631F5"/>
    <w:rsid w:val="001148A4"/>
    <w:rsid w:val="00217284"/>
    <w:rsid w:val="004C1117"/>
    <w:rsid w:val="00B64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184722-0CCD-4ED2-9FD0-69611CB75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8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48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148A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48A4"/>
    <w:rPr>
      <w:sz w:val="20"/>
      <w:szCs w:val="20"/>
      <w:lang w:val="en-US"/>
    </w:rPr>
  </w:style>
  <w:style w:type="character" w:styleId="FootnoteReference">
    <w:name w:val="footnote reference"/>
    <w:basedOn w:val="DefaultParagraphFont"/>
    <w:uiPriority w:val="99"/>
    <w:semiHidden/>
    <w:unhideWhenUsed/>
    <w:rsid w:val="001148A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Una</dc:creator>
  <cp:keywords/>
  <dc:description/>
  <cp:lastModifiedBy>Una</cp:lastModifiedBy>
  <cp:revision>3</cp:revision>
  <dcterms:created xsi:type="dcterms:W3CDTF">2020-08-25T12:10:00Z</dcterms:created>
  <dcterms:modified xsi:type="dcterms:W3CDTF">2020-08-28T12:54:00Z</dcterms:modified>
</cp:coreProperties>
</file>