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15D" w:rsidRPr="00DA315D" w:rsidRDefault="00DA315D" w:rsidP="00DA315D">
      <w:pPr>
        <w:autoSpaceDE w:val="0"/>
        <w:autoSpaceDN w:val="0"/>
        <w:jc w:val="center"/>
        <w:rPr>
          <w:rFonts w:ascii="LMU CompatilExquisit" w:hAnsi="LMU CompatilExquisit"/>
          <w:b/>
          <w:sz w:val="44"/>
          <w:szCs w:val="44"/>
          <w:lang w:val="en-GB"/>
        </w:rPr>
      </w:pPr>
      <w:bookmarkStart w:id="0" w:name="_GoBack"/>
      <w:r w:rsidRPr="00DA315D">
        <w:rPr>
          <w:b/>
          <w:sz w:val="44"/>
          <w:szCs w:val="44"/>
          <w:lang w:val="de-DE"/>
        </w:rPr>
        <w:t>Ludwig-Maximilians-Universität München</w:t>
      </w:r>
    </w:p>
    <w:bookmarkEnd w:id="0"/>
    <w:p w:rsidR="00DA315D" w:rsidRDefault="00DA315D" w:rsidP="00DA315D">
      <w:pPr>
        <w:autoSpaceDE w:val="0"/>
        <w:autoSpaceDN w:val="0"/>
        <w:rPr>
          <w:rFonts w:ascii="LMU CompatilExquisit" w:hAnsi="LMU CompatilExquisit"/>
          <w:lang w:val="en-GB"/>
        </w:rPr>
      </w:pPr>
    </w:p>
    <w:p w:rsidR="00DA315D" w:rsidRDefault="00DA315D" w:rsidP="00DA315D">
      <w:pPr>
        <w:autoSpaceDE w:val="0"/>
        <w:autoSpaceDN w:val="0"/>
        <w:rPr>
          <w:rFonts w:ascii="LMU CompatilExquisit" w:hAnsi="LMU CompatilExquisit"/>
          <w:lang w:val="en-GB"/>
        </w:rPr>
      </w:pPr>
      <w:r>
        <w:rPr>
          <w:rFonts w:ascii="LMU CompatilExquisit" w:hAnsi="LMU CompatilExquisit"/>
          <w:lang w:val="en-GB"/>
        </w:rPr>
        <w:t>Dear partner,</w:t>
      </w:r>
    </w:p>
    <w:p w:rsidR="00DA315D" w:rsidRDefault="00DA315D" w:rsidP="00DA315D">
      <w:pPr>
        <w:autoSpaceDE w:val="0"/>
        <w:autoSpaceDN w:val="0"/>
        <w:rPr>
          <w:rFonts w:ascii="LMU CompatilExquisit" w:hAnsi="LMU CompatilExquisit"/>
          <w:lang w:val="en-GB"/>
        </w:rPr>
      </w:pPr>
    </w:p>
    <w:p w:rsidR="00DA315D" w:rsidRDefault="00DA315D" w:rsidP="00DA315D">
      <w:pPr>
        <w:autoSpaceDE w:val="0"/>
        <w:autoSpaceDN w:val="0"/>
        <w:rPr>
          <w:rFonts w:ascii="LMU CompatilExquisit" w:hAnsi="LMU CompatilExquisit"/>
          <w:lang w:val="en-GB"/>
        </w:rPr>
      </w:pPr>
      <w:r>
        <w:rPr>
          <w:rFonts w:ascii="LMU CompatilExquisit" w:hAnsi="LMU CompatilExquisit"/>
          <w:lang w:val="en-GB"/>
        </w:rPr>
        <w:t>We would like to inform you about the nomination and application procedures for students who have been selected to participate in the Erasmus/SEMP exchange 2021/22</w:t>
      </w:r>
    </w:p>
    <w:p w:rsidR="00DA315D" w:rsidRDefault="00DA315D" w:rsidP="00DA315D">
      <w:pPr>
        <w:autoSpaceDE w:val="0"/>
        <w:autoSpaceDN w:val="0"/>
        <w:rPr>
          <w:rFonts w:ascii="LMU CompatilExquisit" w:hAnsi="LMU CompatilExquisit"/>
          <w:color w:val="FF0000"/>
          <w:u w:val="single"/>
          <w:lang w:val="en-GB"/>
        </w:rPr>
      </w:pPr>
    </w:p>
    <w:p w:rsidR="00DA315D" w:rsidRDefault="00DA315D" w:rsidP="00DA315D">
      <w:pPr>
        <w:autoSpaceDE w:val="0"/>
        <w:autoSpaceDN w:val="0"/>
        <w:rPr>
          <w:rFonts w:ascii="LMU CompatilExquisit" w:hAnsi="LMU CompatilExquisit"/>
          <w:b/>
          <w:bCs/>
          <w:u w:val="single"/>
          <w:lang w:val="en-GB"/>
        </w:rPr>
      </w:pPr>
      <w:r>
        <w:rPr>
          <w:rFonts w:ascii="LMU CompatilExquisit" w:hAnsi="LMU CompatilExquisit"/>
          <w:b/>
          <w:bCs/>
          <w:u w:val="single"/>
          <w:lang w:val="en-GB"/>
        </w:rPr>
        <w:t>Nominating Erasmus/SEMP-Students:</w:t>
      </w:r>
    </w:p>
    <w:p w:rsidR="00DA315D" w:rsidRDefault="00DA315D" w:rsidP="00DA315D">
      <w:pPr>
        <w:autoSpaceDE w:val="0"/>
        <w:autoSpaceDN w:val="0"/>
        <w:rPr>
          <w:rFonts w:ascii="LMU CompatilExquisit" w:hAnsi="LMU CompatilExquisit"/>
          <w:lang w:val="en-GB"/>
        </w:rPr>
      </w:pPr>
      <w:r>
        <w:rPr>
          <w:rFonts w:ascii="LMU CompatilExquisit" w:hAnsi="LMU CompatilExquisit"/>
          <w:lang w:val="en-GB"/>
        </w:rPr>
        <w:t>Please note that students should be nominated for the subject area defined in the inter-institutional agreement.</w:t>
      </w:r>
    </w:p>
    <w:p w:rsidR="00DA315D" w:rsidRDefault="00DA315D" w:rsidP="00DA315D">
      <w:pPr>
        <w:autoSpaceDE w:val="0"/>
        <w:autoSpaceDN w:val="0"/>
        <w:rPr>
          <w:rFonts w:ascii="LMU CompatilExquisit" w:hAnsi="LMU CompatilExquisit"/>
          <w:lang w:val="en-GB"/>
        </w:rPr>
      </w:pPr>
    </w:p>
    <w:p w:rsidR="00DA315D" w:rsidRDefault="00DA315D" w:rsidP="00DA315D">
      <w:pPr>
        <w:autoSpaceDE w:val="0"/>
        <w:autoSpaceDN w:val="0"/>
        <w:rPr>
          <w:rFonts w:ascii="LMU CompatilExquisit" w:hAnsi="LMU CompatilExquisit"/>
          <w:lang w:val="en-GB"/>
        </w:rPr>
      </w:pPr>
      <w:r>
        <w:rPr>
          <w:rFonts w:ascii="LMU CompatilExquisit" w:hAnsi="LMU CompatilExquisit"/>
          <w:lang w:val="en-GB"/>
        </w:rPr>
        <w:t xml:space="preserve">Please nominate your students using our online nomination tool: </w:t>
      </w:r>
    </w:p>
    <w:p w:rsidR="00DA315D" w:rsidRDefault="00DA315D" w:rsidP="00DA315D">
      <w:pPr>
        <w:rPr>
          <w:rFonts w:ascii="LMU CompatilExquisit" w:hAnsi="LMU CompatilExquisit"/>
          <w:lang w:val="en-GB"/>
        </w:rPr>
      </w:pPr>
      <w:hyperlink r:id="rId5" w:history="1">
        <w:r>
          <w:rPr>
            <w:rStyle w:val="Hyperlink"/>
            <w:rFonts w:ascii="LMU CompatilExquisit" w:hAnsi="LMU CompatilExquisit"/>
            <w:lang w:val="en-GB"/>
          </w:rPr>
          <w:t>www.lmu.de/international/incoming/nomination</w:t>
        </w:r>
      </w:hyperlink>
      <w:r>
        <w:rPr>
          <w:rFonts w:ascii="LMU CompatilExquisit" w:hAnsi="LMU CompatilExquisit"/>
          <w:lang w:val="de-DE"/>
        </w:rPr>
        <w:t xml:space="preserve"> </w:t>
      </w:r>
    </w:p>
    <w:p w:rsidR="00DA315D" w:rsidRDefault="00DA315D" w:rsidP="00DA315D">
      <w:pPr>
        <w:rPr>
          <w:rFonts w:ascii="LMU CompatilExquisit" w:hAnsi="LMU CompatilExquisit"/>
          <w:lang w:val="en-GB"/>
        </w:rPr>
      </w:pPr>
    </w:p>
    <w:p w:rsidR="00DA315D" w:rsidRDefault="00DA315D" w:rsidP="00DA315D">
      <w:pPr>
        <w:rPr>
          <w:rFonts w:ascii="LMU CompatilExquisit" w:hAnsi="LMU CompatilExquisit"/>
          <w:color w:val="FF0000"/>
          <w:lang w:val="en-GB"/>
        </w:rPr>
      </w:pPr>
      <w:r>
        <w:rPr>
          <w:rFonts w:ascii="LMU CompatilExquisit" w:hAnsi="LMU CompatilExquisit"/>
          <w:color w:val="FF0000"/>
          <w:lang w:val="en-GB"/>
        </w:rPr>
        <w:t>Due to a short-term technical malfunction connected to our recent website relaunch, we kindly ask you to use the form in the web archive. Do not be irritated by the message in red at the top of the form. It does still function so please go ahead and fill out the form as usual.</w:t>
      </w:r>
    </w:p>
    <w:p w:rsidR="00DA315D" w:rsidRDefault="00DA315D" w:rsidP="00DA315D">
      <w:pPr>
        <w:rPr>
          <w:rFonts w:ascii="LMU CompatilExquisit" w:hAnsi="LMU CompatilExquisit"/>
          <w:color w:val="FF0000"/>
          <w:lang w:val="en-GB"/>
        </w:rPr>
      </w:pPr>
    </w:p>
    <w:p w:rsidR="00DA315D" w:rsidRDefault="00DA315D" w:rsidP="00DA315D">
      <w:pPr>
        <w:autoSpaceDE w:val="0"/>
        <w:autoSpaceDN w:val="0"/>
        <w:rPr>
          <w:rFonts w:ascii="LMU CompatilExquisit" w:hAnsi="LMU CompatilExquisit"/>
          <w:lang w:val="en-GB"/>
        </w:rPr>
      </w:pPr>
      <w:r>
        <w:rPr>
          <w:rFonts w:ascii="LMU CompatilExquisit" w:hAnsi="LMU CompatilExquisit"/>
          <w:lang w:val="en-GB"/>
        </w:rPr>
        <w:t>If you have already nominated your students by other means, we kindly ask you to resend your nominations using this tool. We apologise for the inconvenience caused.</w:t>
      </w:r>
    </w:p>
    <w:p w:rsidR="00DA315D" w:rsidRDefault="00DA315D" w:rsidP="00DA315D">
      <w:pPr>
        <w:autoSpaceDE w:val="0"/>
        <w:autoSpaceDN w:val="0"/>
        <w:rPr>
          <w:rFonts w:ascii="LMU CompatilExquisit" w:hAnsi="LMU CompatilExquisit"/>
          <w:lang w:val="en-GB"/>
        </w:rPr>
      </w:pPr>
    </w:p>
    <w:p w:rsidR="00DA315D" w:rsidRDefault="00DA315D" w:rsidP="00DA315D">
      <w:pPr>
        <w:autoSpaceDE w:val="0"/>
        <w:autoSpaceDN w:val="0"/>
        <w:rPr>
          <w:rFonts w:ascii="LMU CompatilExquisit" w:hAnsi="LMU CompatilExquisit"/>
          <w:b/>
          <w:bCs/>
          <w:u w:val="single"/>
          <w:lang w:val="en-GB"/>
        </w:rPr>
      </w:pPr>
      <w:r>
        <w:rPr>
          <w:rFonts w:ascii="LMU CompatilExquisit" w:hAnsi="LMU CompatilExquisit"/>
          <w:b/>
          <w:bCs/>
          <w:u w:val="single"/>
          <w:lang w:val="en-GB"/>
        </w:rPr>
        <w:t>Nomination Deadlines:</w:t>
      </w:r>
    </w:p>
    <w:p w:rsidR="00DA315D" w:rsidRDefault="00DA315D" w:rsidP="00DA315D">
      <w:pPr>
        <w:autoSpaceDE w:val="0"/>
        <w:autoSpaceDN w:val="0"/>
        <w:rPr>
          <w:rFonts w:ascii="LMU CompatilExquisit" w:hAnsi="LMU CompatilExquisit"/>
          <w:b/>
          <w:bCs/>
          <w:u w:val="single"/>
          <w:lang w:val="en-GB"/>
        </w:rPr>
      </w:pPr>
    </w:p>
    <w:p w:rsidR="00DA315D" w:rsidRDefault="00DA315D" w:rsidP="00DA315D">
      <w:pPr>
        <w:numPr>
          <w:ilvl w:val="0"/>
          <w:numId w:val="1"/>
        </w:numPr>
        <w:autoSpaceDE w:val="0"/>
        <w:autoSpaceDN w:val="0"/>
        <w:rPr>
          <w:rFonts w:ascii="LMU CompatilExquisit" w:eastAsia="Times New Roman" w:hAnsi="LMU CompatilExquisit"/>
          <w:lang w:val="en-GB"/>
        </w:rPr>
      </w:pPr>
      <w:r>
        <w:rPr>
          <w:rFonts w:ascii="LMU CompatilExquisit" w:eastAsia="Times New Roman" w:hAnsi="LMU CompatilExquisit"/>
          <w:lang w:val="en-GB"/>
        </w:rPr>
        <w:t>April 15 (for winter semester 2021/22)</w:t>
      </w:r>
    </w:p>
    <w:p w:rsidR="00DA315D" w:rsidRDefault="00DA315D" w:rsidP="00DA315D">
      <w:pPr>
        <w:numPr>
          <w:ilvl w:val="0"/>
          <w:numId w:val="1"/>
        </w:numPr>
        <w:autoSpaceDE w:val="0"/>
        <w:autoSpaceDN w:val="0"/>
        <w:rPr>
          <w:rFonts w:ascii="LMU CompatilExquisit" w:eastAsia="Times New Roman" w:hAnsi="LMU CompatilExquisit"/>
          <w:lang w:val="en-GB"/>
        </w:rPr>
      </w:pPr>
      <w:r>
        <w:rPr>
          <w:rFonts w:ascii="LMU CompatilExquisit" w:eastAsia="Times New Roman" w:hAnsi="LMU CompatilExquisit"/>
          <w:lang w:val="en-GB"/>
        </w:rPr>
        <w:t>October 15 (for summer semester 2022)</w:t>
      </w:r>
    </w:p>
    <w:p w:rsidR="00DA315D" w:rsidRDefault="00DA315D" w:rsidP="00DA315D">
      <w:pPr>
        <w:autoSpaceDE w:val="0"/>
        <w:autoSpaceDN w:val="0"/>
        <w:rPr>
          <w:rFonts w:ascii="LMU CompatilExquisit" w:hAnsi="LMU CompatilExquisit"/>
          <w:lang w:val="en-GB"/>
        </w:rPr>
      </w:pPr>
    </w:p>
    <w:p w:rsidR="00DA315D" w:rsidRDefault="00DA315D" w:rsidP="00DA315D">
      <w:pPr>
        <w:autoSpaceDE w:val="0"/>
        <w:autoSpaceDN w:val="0"/>
        <w:rPr>
          <w:rFonts w:ascii="LMU CompatilExquisit" w:hAnsi="LMU CompatilExquisit"/>
          <w:b/>
          <w:bCs/>
          <w:u w:val="single"/>
          <w:lang w:val="en-GB"/>
        </w:rPr>
      </w:pPr>
      <w:r>
        <w:rPr>
          <w:rFonts w:ascii="LMU CompatilExquisit" w:hAnsi="LMU CompatilExquisit"/>
          <w:b/>
          <w:bCs/>
          <w:u w:val="single"/>
          <w:lang w:val="en-GB"/>
        </w:rPr>
        <w:t>Application Deadlines:</w:t>
      </w:r>
    </w:p>
    <w:p w:rsidR="00DA315D" w:rsidRDefault="00DA315D" w:rsidP="00DA315D">
      <w:pPr>
        <w:autoSpaceDE w:val="0"/>
        <w:autoSpaceDN w:val="0"/>
        <w:rPr>
          <w:rFonts w:ascii="LMU CompatilExquisit" w:hAnsi="LMU CompatilExquisit"/>
          <w:lang w:val="en-GB"/>
        </w:rPr>
      </w:pPr>
    </w:p>
    <w:p w:rsidR="00DA315D" w:rsidRDefault="00DA315D" w:rsidP="00DA315D">
      <w:pPr>
        <w:autoSpaceDE w:val="0"/>
        <w:autoSpaceDN w:val="0"/>
        <w:rPr>
          <w:rFonts w:ascii="LMU CompatilExquisit" w:hAnsi="LMU CompatilExquisit"/>
          <w:lang w:val="en-GB"/>
        </w:rPr>
      </w:pPr>
      <w:r>
        <w:rPr>
          <w:rFonts w:ascii="LMU CompatilExquisit" w:hAnsi="LMU CompatilExquisit"/>
          <w:lang w:val="en-GB"/>
        </w:rPr>
        <w:t>The application deadlines for submitting the online application and supporting documents are:</w:t>
      </w:r>
    </w:p>
    <w:p w:rsidR="00DA315D" w:rsidRDefault="00DA315D" w:rsidP="00DA315D">
      <w:pPr>
        <w:numPr>
          <w:ilvl w:val="0"/>
          <w:numId w:val="2"/>
        </w:numPr>
        <w:autoSpaceDE w:val="0"/>
        <w:autoSpaceDN w:val="0"/>
        <w:rPr>
          <w:rFonts w:ascii="LMU CompatilExquisit" w:eastAsia="Times New Roman" w:hAnsi="LMU CompatilExquisit"/>
          <w:lang w:val="en-GB"/>
        </w:rPr>
      </w:pPr>
      <w:r>
        <w:rPr>
          <w:rFonts w:ascii="LMU CompatilExquisit" w:eastAsia="Times New Roman" w:hAnsi="LMU CompatilExquisit"/>
          <w:lang w:val="en-GB"/>
        </w:rPr>
        <w:t>May 15 (for the winter semester)</w:t>
      </w:r>
    </w:p>
    <w:p w:rsidR="00DA315D" w:rsidRDefault="00DA315D" w:rsidP="00DA315D">
      <w:pPr>
        <w:numPr>
          <w:ilvl w:val="0"/>
          <w:numId w:val="2"/>
        </w:numPr>
        <w:autoSpaceDE w:val="0"/>
        <w:autoSpaceDN w:val="0"/>
        <w:rPr>
          <w:rFonts w:ascii="LMU CompatilExquisit" w:eastAsia="Times New Roman" w:hAnsi="LMU CompatilExquisit"/>
          <w:lang w:val="en-GB"/>
        </w:rPr>
      </w:pPr>
      <w:r>
        <w:rPr>
          <w:rFonts w:ascii="LMU CompatilExquisit" w:eastAsia="Times New Roman" w:hAnsi="LMU CompatilExquisit"/>
          <w:lang w:val="en-GB"/>
        </w:rPr>
        <w:t>November 15 (for the summer semester)</w:t>
      </w:r>
    </w:p>
    <w:p w:rsidR="00DA315D" w:rsidRDefault="00DA315D" w:rsidP="00DA315D">
      <w:pPr>
        <w:autoSpaceDE w:val="0"/>
        <w:autoSpaceDN w:val="0"/>
        <w:ind w:left="720"/>
        <w:rPr>
          <w:rFonts w:ascii="LMU CompatilExquisit" w:hAnsi="LMU CompatilExquisit"/>
          <w:lang w:val="en-GB"/>
        </w:rPr>
      </w:pPr>
    </w:p>
    <w:p w:rsidR="00DA315D" w:rsidRDefault="00DA315D" w:rsidP="00DA315D">
      <w:pPr>
        <w:autoSpaceDE w:val="0"/>
        <w:autoSpaceDN w:val="0"/>
        <w:rPr>
          <w:rFonts w:ascii="LMU CompatilExquisit" w:hAnsi="LMU CompatilExquisit"/>
          <w:color w:val="FF0000"/>
          <w:lang w:val="en-GB"/>
        </w:rPr>
      </w:pPr>
      <w:r>
        <w:rPr>
          <w:rFonts w:ascii="LMU CompatilExquisit" w:hAnsi="LMU CompatilExquisit"/>
          <w:color w:val="FF0000"/>
          <w:lang w:val="en-GB"/>
        </w:rPr>
        <w:t>Note that students are no longer required to send us a hard copy of either the application or the supporting documents.</w:t>
      </w:r>
    </w:p>
    <w:p w:rsidR="00DA315D" w:rsidRDefault="00DA315D" w:rsidP="00DA315D">
      <w:pPr>
        <w:autoSpaceDE w:val="0"/>
        <w:autoSpaceDN w:val="0"/>
        <w:rPr>
          <w:rFonts w:ascii="LMU CompatilExquisit" w:hAnsi="LMU CompatilExquisit"/>
          <w:color w:val="FF0000"/>
          <w:lang w:val="en-GB"/>
        </w:rPr>
      </w:pPr>
    </w:p>
    <w:p w:rsidR="00DA315D" w:rsidRDefault="00DA315D" w:rsidP="00DA315D">
      <w:pPr>
        <w:autoSpaceDE w:val="0"/>
        <w:autoSpaceDN w:val="0"/>
        <w:rPr>
          <w:rFonts w:ascii="LMU CompatilExquisit" w:hAnsi="LMU CompatilExquisit"/>
          <w:color w:val="FF0000"/>
          <w:lang w:val="en-GB"/>
        </w:rPr>
      </w:pPr>
      <w:r>
        <w:rPr>
          <w:rFonts w:ascii="LMU CompatilExquisit" w:hAnsi="LMU CompatilExquisit"/>
          <w:color w:val="FF0000"/>
          <w:lang w:val="en-GB"/>
        </w:rPr>
        <w:t xml:space="preserve">We strongly recommend that students, who require a visa, submit their application and supporting documents </w:t>
      </w:r>
      <w:r>
        <w:rPr>
          <w:rFonts w:ascii="LMU CompatilExquisit" w:hAnsi="LMU CompatilExquisit"/>
          <w:color w:val="FF0000"/>
          <w:u w:val="single"/>
          <w:lang w:val="en-GB"/>
        </w:rPr>
        <w:t>before</w:t>
      </w:r>
      <w:r>
        <w:rPr>
          <w:rFonts w:ascii="LMU CompatilExquisit" w:hAnsi="LMU CompatilExquisit"/>
          <w:color w:val="FF0000"/>
          <w:lang w:val="en-GB"/>
        </w:rPr>
        <w:t xml:space="preserve"> the above deadlines.</w:t>
      </w:r>
    </w:p>
    <w:p w:rsidR="00DA315D" w:rsidRDefault="00DA315D" w:rsidP="00DA315D">
      <w:pPr>
        <w:autoSpaceDE w:val="0"/>
        <w:autoSpaceDN w:val="0"/>
        <w:rPr>
          <w:rFonts w:ascii="LMU CompatilExquisit" w:hAnsi="LMU CompatilExquisit"/>
          <w:lang w:val="en-GB"/>
        </w:rPr>
      </w:pPr>
    </w:p>
    <w:p w:rsidR="00DA315D" w:rsidRDefault="00DA315D" w:rsidP="00DA315D">
      <w:pPr>
        <w:autoSpaceDE w:val="0"/>
        <w:autoSpaceDN w:val="0"/>
        <w:rPr>
          <w:rFonts w:ascii="LMU CompatilExquisit" w:hAnsi="LMU CompatilExquisit"/>
          <w:lang w:val="en-GB"/>
        </w:rPr>
      </w:pPr>
      <w:r>
        <w:rPr>
          <w:rFonts w:ascii="LMU CompatilExquisit" w:hAnsi="LMU CompatilExquisit"/>
          <w:b/>
          <w:bCs/>
          <w:u w:val="single"/>
          <w:lang w:val="en-GB"/>
        </w:rPr>
        <w:t>Application Procedure:</w:t>
      </w:r>
    </w:p>
    <w:p w:rsidR="00DA315D" w:rsidRDefault="00DA315D" w:rsidP="00DA315D">
      <w:pPr>
        <w:autoSpaceDE w:val="0"/>
        <w:autoSpaceDN w:val="0"/>
        <w:rPr>
          <w:rFonts w:ascii="LMU CompatilExquisit" w:hAnsi="LMU CompatilExquisit"/>
          <w:lang w:val="en-GB"/>
        </w:rPr>
      </w:pPr>
    </w:p>
    <w:p w:rsidR="00DA315D" w:rsidRDefault="00DA315D" w:rsidP="00DA315D">
      <w:pPr>
        <w:autoSpaceDE w:val="0"/>
        <w:autoSpaceDN w:val="0"/>
        <w:rPr>
          <w:rFonts w:ascii="LMU CompatilExquisit" w:hAnsi="LMU CompatilExquisit"/>
          <w:lang w:val="en-GB"/>
        </w:rPr>
      </w:pPr>
      <w:r>
        <w:rPr>
          <w:rFonts w:ascii="LMU CompatilExquisit" w:hAnsi="LMU CompatilExquisit"/>
          <w:lang w:val="en-GB"/>
        </w:rPr>
        <w:t xml:space="preserve">Incoming students should submit an online application: </w:t>
      </w:r>
    </w:p>
    <w:p w:rsidR="00DA315D" w:rsidRDefault="00DA315D" w:rsidP="00DA315D">
      <w:pPr>
        <w:autoSpaceDE w:val="0"/>
        <w:autoSpaceDN w:val="0"/>
        <w:rPr>
          <w:rFonts w:ascii="LMU CompatilExquisit" w:hAnsi="LMU CompatilExquisit"/>
          <w:color w:val="538135"/>
          <w:lang w:val="en-GB"/>
        </w:rPr>
      </w:pPr>
      <w:hyperlink r:id="rId6" w:history="1">
        <w:r>
          <w:rPr>
            <w:rStyle w:val="Hyperlink"/>
            <w:rFonts w:ascii="LMU CompatilExquisit" w:hAnsi="LMU CompatilExquisit"/>
            <w:lang w:val="en-GB"/>
          </w:rPr>
          <w:t>www.lmu.de/international/incoming/application</w:t>
        </w:r>
      </w:hyperlink>
      <w:r>
        <w:rPr>
          <w:rFonts w:ascii="LMU CompatilExquisit" w:hAnsi="LMU CompatilExquisit"/>
          <w:lang w:val="en-GB"/>
        </w:rPr>
        <w:t xml:space="preserve">  </w:t>
      </w:r>
    </w:p>
    <w:p w:rsidR="00DA315D" w:rsidRDefault="00DA315D" w:rsidP="00DA315D">
      <w:pPr>
        <w:autoSpaceDE w:val="0"/>
        <w:autoSpaceDN w:val="0"/>
        <w:rPr>
          <w:rFonts w:ascii="LMU CompatilExquisit" w:hAnsi="LMU CompatilExquisit"/>
          <w:lang w:val="en-GB"/>
        </w:rPr>
      </w:pPr>
    </w:p>
    <w:p w:rsidR="00DA315D" w:rsidRDefault="00DA315D" w:rsidP="00DA315D">
      <w:pPr>
        <w:autoSpaceDE w:val="0"/>
        <w:autoSpaceDN w:val="0"/>
        <w:rPr>
          <w:rFonts w:ascii="LMU CompatilExquisit" w:hAnsi="LMU CompatilExquisit"/>
          <w:lang w:val="en-GB"/>
        </w:rPr>
      </w:pPr>
      <w:r>
        <w:rPr>
          <w:rFonts w:ascii="LMU CompatilExquisit" w:hAnsi="LMU CompatilExquisit"/>
          <w:lang w:val="en-GB"/>
        </w:rPr>
        <w:t>The following supporting documents must be uploaded with the online application form:</w:t>
      </w:r>
    </w:p>
    <w:p w:rsidR="00DA315D" w:rsidRDefault="00DA315D" w:rsidP="00DA315D">
      <w:pPr>
        <w:autoSpaceDE w:val="0"/>
        <w:autoSpaceDN w:val="0"/>
        <w:rPr>
          <w:rFonts w:ascii="LMU CompatilExquisit" w:hAnsi="LMU CompatilExquisit"/>
          <w:lang w:val="en-GB"/>
        </w:rPr>
      </w:pPr>
    </w:p>
    <w:p w:rsidR="00DA315D" w:rsidRDefault="00DA315D" w:rsidP="00DA315D">
      <w:pPr>
        <w:numPr>
          <w:ilvl w:val="0"/>
          <w:numId w:val="3"/>
        </w:numPr>
        <w:autoSpaceDE w:val="0"/>
        <w:autoSpaceDN w:val="0"/>
        <w:rPr>
          <w:rFonts w:ascii="LMU CompatilExquisit" w:eastAsia="Times New Roman" w:hAnsi="LMU CompatilExquisit"/>
          <w:lang w:val="en-GB"/>
        </w:rPr>
      </w:pPr>
      <w:r>
        <w:rPr>
          <w:rFonts w:ascii="LMU CompatilExquisit" w:eastAsia="Times New Roman" w:hAnsi="LMU CompatilExquisit"/>
          <w:lang w:val="en-GB"/>
        </w:rPr>
        <w:t>a copy of the OLA/Learning Agreement signed by both the applicant and the home university</w:t>
      </w:r>
    </w:p>
    <w:p w:rsidR="00DA315D" w:rsidRDefault="00DA315D" w:rsidP="00DA315D">
      <w:pPr>
        <w:numPr>
          <w:ilvl w:val="0"/>
          <w:numId w:val="3"/>
        </w:numPr>
        <w:autoSpaceDE w:val="0"/>
        <w:autoSpaceDN w:val="0"/>
        <w:rPr>
          <w:rFonts w:ascii="LMU CompatilExquisit" w:eastAsia="Times New Roman" w:hAnsi="LMU CompatilExquisit"/>
          <w:lang w:val="en-GB"/>
        </w:rPr>
      </w:pPr>
      <w:r>
        <w:rPr>
          <w:rFonts w:ascii="LMU CompatilExquisit" w:eastAsia="Times New Roman" w:hAnsi="LMU CompatilExquisit"/>
          <w:lang w:val="en-GB"/>
        </w:rPr>
        <w:lastRenderedPageBreak/>
        <w:t>transcript of records from home university</w:t>
      </w:r>
    </w:p>
    <w:p w:rsidR="00DA315D" w:rsidRDefault="00DA315D" w:rsidP="00DA315D">
      <w:pPr>
        <w:numPr>
          <w:ilvl w:val="0"/>
          <w:numId w:val="3"/>
        </w:numPr>
        <w:autoSpaceDE w:val="0"/>
        <w:autoSpaceDN w:val="0"/>
        <w:rPr>
          <w:rFonts w:ascii="LMU CompatilExquisit" w:eastAsia="Times New Roman" w:hAnsi="LMU CompatilExquisit"/>
          <w:color w:val="538135"/>
          <w:lang w:val="en-GB"/>
        </w:rPr>
      </w:pPr>
      <w:r>
        <w:rPr>
          <w:rFonts w:ascii="LMU CompatilExquisit" w:eastAsia="Times New Roman" w:hAnsi="LMU CompatilExquisit"/>
          <w:lang w:val="en-GB"/>
        </w:rPr>
        <w:t xml:space="preserve">proof of German </w:t>
      </w:r>
      <w:r>
        <w:rPr>
          <w:rFonts w:ascii="LMU CompatilExquisit" w:eastAsia="Times New Roman" w:hAnsi="LMU CompatilExquisit"/>
          <w:b/>
          <w:bCs/>
          <w:u w:val="single"/>
          <w:lang w:val="en-GB"/>
        </w:rPr>
        <w:t>and/or</w:t>
      </w:r>
      <w:r>
        <w:rPr>
          <w:rFonts w:ascii="LMU CompatilExquisit" w:eastAsia="Times New Roman" w:hAnsi="LMU CompatilExquisit"/>
          <w:lang w:val="en-GB"/>
        </w:rPr>
        <w:t xml:space="preserve"> English language skills: </w:t>
      </w:r>
      <w:hyperlink r:id="rId7" w:history="1">
        <w:r>
          <w:rPr>
            <w:rStyle w:val="Hyperlink"/>
            <w:rFonts w:ascii="LMU CompatilExquisit" w:eastAsia="Times New Roman" w:hAnsi="LMU CompatilExquisit"/>
            <w:lang w:val="en-GB"/>
          </w:rPr>
          <w:t>www.lmu.de/international/incoming/language</w:t>
        </w:r>
      </w:hyperlink>
      <w:r>
        <w:rPr>
          <w:rFonts w:ascii="LMU CompatilExquisit" w:eastAsia="Times New Roman" w:hAnsi="LMU CompatilExquisit"/>
          <w:lang w:val="en-GB"/>
        </w:rPr>
        <w:t xml:space="preserve">  </w:t>
      </w:r>
    </w:p>
    <w:p w:rsidR="00DA315D" w:rsidRDefault="00DA315D" w:rsidP="00DA315D">
      <w:pPr>
        <w:autoSpaceDE w:val="0"/>
        <w:autoSpaceDN w:val="0"/>
        <w:ind w:left="720"/>
        <w:rPr>
          <w:rFonts w:ascii="LMU CompatilExquisit" w:hAnsi="LMU CompatilExquisit"/>
          <w:lang w:val="en-GB"/>
        </w:rPr>
      </w:pPr>
    </w:p>
    <w:p w:rsidR="00DA315D" w:rsidRDefault="00DA315D" w:rsidP="00DA315D">
      <w:pPr>
        <w:numPr>
          <w:ilvl w:val="0"/>
          <w:numId w:val="3"/>
        </w:numPr>
        <w:autoSpaceDE w:val="0"/>
        <w:autoSpaceDN w:val="0"/>
        <w:rPr>
          <w:rFonts w:ascii="LMU CompatilExquisit" w:eastAsia="Times New Roman" w:hAnsi="LMU CompatilExquisit"/>
          <w:lang w:val="en-GB"/>
        </w:rPr>
      </w:pPr>
      <w:r>
        <w:rPr>
          <w:rFonts w:ascii="LMU CompatilExquisit" w:eastAsia="Times New Roman" w:hAnsi="LMU CompatilExquisit"/>
          <w:lang w:val="en-GB"/>
        </w:rPr>
        <w:t>copy of page of passport/ID card with identity details (all data protection regulations are adhered to by LMU)</w:t>
      </w:r>
    </w:p>
    <w:p w:rsidR="00DA315D" w:rsidRDefault="00DA315D" w:rsidP="00DA315D">
      <w:pPr>
        <w:numPr>
          <w:ilvl w:val="0"/>
          <w:numId w:val="3"/>
        </w:numPr>
        <w:autoSpaceDE w:val="0"/>
        <w:autoSpaceDN w:val="0"/>
        <w:rPr>
          <w:rFonts w:ascii="LMU CompatilExquisit" w:eastAsia="Times New Roman" w:hAnsi="LMU CompatilExquisit"/>
          <w:lang w:val="en-GB"/>
        </w:rPr>
      </w:pPr>
      <w:r>
        <w:rPr>
          <w:rFonts w:ascii="LMU CompatilExquisit" w:eastAsia="Times New Roman" w:hAnsi="LMU CompatilExquisit"/>
          <w:lang w:val="en-GB"/>
        </w:rPr>
        <w:t>Declaration of consent</w:t>
      </w:r>
    </w:p>
    <w:p w:rsidR="00DA315D" w:rsidRDefault="00DA315D" w:rsidP="00DA315D">
      <w:pPr>
        <w:autoSpaceDE w:val="0"/>
        <w:autoSpaceDN w:val="0"/>
        <w:rPr>
          <w:rFonts w:ascii="LMU CompatilExquisit" w:hAnsi="LMU CompatilExquisit"/>
          <w:lang w:val="en-GB"/>
        </w:rPr>
      </w:pPr>
    </w:p>
    <w:p w:rsidR="00DA315D" w:rsidRDefault="00DA315D" w:rsidP="00DA315D">
      <w:pPr>
        <w:autoSpaceDE w:val="0"/>
        <w:autoSpaceDN w:val="0"/>
        <w:rPr>
          <w:rFonts w:ascii="LMU CompatilExquisit" w:hAnsi="LMU CompatilExquisit"/>
          <w:lang w:val="en-GB"/>
        </w:rPr>
      </w:pPr>
      <w:r>
        <w:rPr>
          <w:rFonts w:ascii="LMU CompatilExquisit" w:hAnsi="LMU CompatilExquisit"/>
          <w:lang w:val="en-GB"/>
        </w:rPr>
        <w:t xml:space="preserve">Applications may take up to six weeks to be approved. Only when the Online Learning Agreement (OLA)/Learning Agreement (LA) has been signed by the responsible person at LMU will students receive a letter of acceptance. </w:t>
      </w:r>
    </w:p>
    <w:p w:rsidR="00DA315D" w:rsidRDefault="00DA315D" w:rsidP="00DA315D">
      <w:pPr>
        <w:autoSpaceDE w:val="0"/>
        <w:autoSpaceDN w:val="0"/>
        <w:rPr>
          <w:rFonts w:ascii="LMU CompatilExquisit" w:hAnsi="LMU CompatilExquisit"/>
          <w:color w:val="FF0000"/>
          <w:u w:val="single"/>
          <w:lang w:val="en-GB"/>
        </w:rPr>
      </w:pPr>
    </w:p>
    <w:p w:rsidR="00DA315D" w:rsidRDefault="00DA315D" w:rsidP="00DA315D">
      <w:pPr>
        <w:autoSpaceDE w:val="0"/>
        <w:autoSpaceDN w:val="0"/>
        <w:rPr>
          <w:rFonts w:ascii="LMU CompatilExquisit" w:hAnsi="LMU CompatilExquisit"/>
          <w:color w:val="FF0000"/>
          <w:u w:val="single"/>
          <w:lang w:val="en-GB"/>
        </w:rPr>
      </w:pPr>
    </w:p>
    <w:p w:rsidR="00DA315D" w:rsidRDefault="00DA315D" w:rsidP="00DA315D">
      <w:pPr>
        <w:autoSpaceDE w:val="0"/>
        <w:autoSpaceDN w:val="0"/>
        <w:rPr>
          <w:rFonts w:ascii="LMU CompatilExquisit" w:hAnsi="LMU CompatilExquisit"/>
          <w:color w:val="FF0000"/>
          <w:u w:val="single"/>
          <w:lang w:val="en-GB"/>
        </w:rPr>
      </w:pPr>
      <w:r>
        <w:rPr>
          <w:rFonts w:ascii="LMU CompatilExquisit" w:hAnsi="LMU CompatilExquisit"/>
          <w:color w:val="FF0000"/>
          <w:u w:val="single"/>
          <w:lang w:val="en-GB"/>
        </w:rPr>
        <w:t>Important:</w:t>
      </w:r>
    </w:p>
    <w:p w:rsidR="00DA315D" w:rsidRDefault="00DA315D" w:rsidP="00DA315D">
      <w:pPr>
        <w:autoSpaceDE w:val="0"/>
        <w:autoSpaceDN w:val="0"/>
        <w:rPr>
          <w:rFonts w:ascii="LMU CompatilExquisit" w:hAnsi="LMU CompatilExquisit"/>
          <w:color w:val="FF0000"/>
          <w:u w:val="single"/>
          <w:lang w:val="en-GB"/>
        </w:rPr>
      </w:pPr>
    </w:p>
    <w:p w:rsidR="00DA315D" w:rsidRDefault="00DA315D" w:rsidP="00DA315D">
      <w:pPr>
        <w:autoSpaceDE w:val="0"/>
        <w:autoSpaceDN w:val="0"/>
        <w:rPr>
          <w:rFonts w:ascii="LMU CompatilExquisit" w:hAnsi="LMU CompatilExquisit"/>
          <w:color w:val="FF0000"/>
          <w:lang w:val="en-GB"/>
        </w:rPr>
      </w:pPr>
      <w:r>
        <w:rPr>
          <w:rFonts w:ascii="LMU CompatilExquisit" w:hAnsi="LMU CompatilExquisit"/>
          <w:color w:val="FF0000"/>
          <w:lang w:val="en-GB"/>
        </w:rPr>
        <w:t>Students, whose applications we receive after the official application deadline, will not be eligible for student housing.</w:t>
      </w:r>
    </w:p>
    <w:p w:rsidR="00DA315D" w:rsidRDefault="00DA315D" w:rsidP="00DA315D">
      <w:pPr>
        <w:autoSpaceDE w:val="0"/>
        <w:autoSpaceDN w:val="0"/>
        <w:rPr>
          <w:rFonts w:ascii="LMU CompatilExquisit" w:hAnsi="LMU CompatilExquisit"/>
          <w:lang w:val="en-GB"/>
        </w:rPr>
      </w:pPr>
    </w:p>
    <w:p w:rsidR="00DA315D" w:rsidRDefault="00DA315D" w:rsidP="00DA315D">
      <w:pPr>
        <w:autoSpaceDE w:val="0"/>
        <w:autoSpaceDN w:val="0"/>
        <w:rPr>
          <w:rFonts w:ascii="LMU CompatilExquisit" w:hAnsi="LMU CompatilExquisit"/>
          <w:b/>
          <w:bCs/>
          <w:u w:val="single"/>
          <w:lang w:val="en-GB"/>
        </w:rPr>
      </w:pPr>
    </w:p>
    <w:p w:rsidR="00DA315D" w:rsidRDefault="00DA315D" w:rsidP="00DA315D">
      <w:pPr>
        <w:autoSpaceDE w:val="0"/>
        <w:autoSpaceDN w:val="0"/>
        <w:rPr>
          <w:rFonts w:ascii="LMU CompatilExquisit" w:hAnsi="LMU CompatilExquisit"/>
          <w:b/>
          <w:bCs/>
          <w:u w:val="single"/>
          <w:lang w:val="en-GB"/>
        </w:rPr>
      </w:pPr>
      <w:r>
        <w:rPr>
          <w:rFonts w:ascii="LMU CompatilExquisit" w:hAnsi="LMU CompatilExquisit"/>
          <w:b/>
          <w:bCs/>
          <w:u w:val="single"/>
          <w:lang w:val="en-GB"/>
        </w:rPr>
        <w:t>Language Requirements:</w:t>
      </w:r>
    </w:p>
    <w:p w:rsidR="00DA315D" w:rsidRDefault="00DA315D" w:rsidP="00DA315D">
      <w:pPr>
        <w:autoSpaceDE w:val="0"/>
        <w:autoSpaceDN w:val="0"/>
        <w:rPr>
          <w:rFonts w:ascii="LMU CompatilExquisit" w:hAnsi="LMU CompatilExquisit"/>
          <w:b/>
          <w:bCs/>
          <w:u w:val="single"/>
          <w:lang w:val="en-GB"/>
        </w:rPr>
      </w:pPr>
    </w:p>
    <w:p w:rsidR="00DA315D" w:rsidRDefault="00DA315D" w:rsidP="00DA315D">
      <w:pPr>
        <w:pStyle w:val="lmucopy"/>
        <w:rPr>
          <w:rFonts w:ascii="LMU CompatilExquisit" w:hAnsi="LMU CompatilExquisit"/>
          <w:sz w:val="22"/>
          <w:szCs w:val="22"/>
          <w:lang w:val="en-GB"/>
        </w:rPr>
      </w:pPr>
      <w:r>
        <w:rPr>
          <w:rFonts w:ascii="LMU CompatilExquisit" w:hAnsi="LMU CompatilExquisit"/>
          <w:sz w:val="22"/>
          <w:szCs w:val="22"/>
          <w:lang w:val="en-GB"/>
        </w:rPr>
        <w:t>As a rule, we require that students, taking courses taught in German, have at least CEFR level B2 when commencing their studies at LMU. The same applies for students taking courses taught in English (some departments have higher requirements). For further information concerning language requirements see the enclosed fact sheet and:</w:t>
      </w:r>
      <w:r>
        <w:rPr>
          <w:rFonts w:ascii="LMU CompatilExquisit" w:hAnsi="LMU CompatilExquisit"/>
          <w:sz w:val="22"/>
          <w:szCs w:val="22"/>
          <w:lang w:val="en-GB"/>
        </w:rPr>
        <w:br/>
      </w:r>
      <w:hyperlink r:id="rId8" w:history="1">
        <w:r>
          <w:rPr>
            <w:rStyle w:val="Hyperlink"/>
            <w:rFonts w:ascii="LMU CompatilExquisit" w:hAnsi="LMU CompatilExquisit"/>
            <w:sz w:val="22"/>
            <w:szCs w:val="22"/>
            <w:lang w:val="en-GB"/>
          </w:rPr>
          <w:t>www.lmu.de/international/incoming/language</w:t>
        </w:r>
      </w:hyperlink>
      <w:r>
        <w:rPr>
          <w:rFonts w:ascii="LMU CompatilExquisit" w:hAnsi="LMU CompatilExquisit"/>
          <w:sz w:val="22"/>
          <w:szCs w:val="22"/>
          <w:lang w:val="de-DE"/>
        </w:rPr>
        <w:t xml:space="preserve"> </w:t>
      </w:r>
    </w:p>
    <w:p w:rsidR="00DA315D" w:rsidRDefault="00DA315D" w:rsidP="00DA315D">
      <w:pPr>
        <w:pStyle w:val="lmucopy"/>
        <w:rPr>
          <w:rFonts w:ascii="LMU CompatilExquisit" w:hAnsi="LMU CompatilExquisit"/>
          <w:sz w:val="22"/>
          <w:szCs w:val="22"/>
          <w:lang w:val="en-GB"/>
        </w:rPr>
      </w:pPr>
    </w:p>
    <w:p w:rsidR="00DA315D" w:rsidRDefault="00DA315D" w:rsidP="00DA315D">
      <w:pPr>
        <w:autoSpaceDE w:val="0"/>
        <w:autoSpaceDN w:val="0"/>
        <w:rPr>
          <w:rFonts w:ascii="LMU CompatilExquisit" w:hAnsi="LMU CompatilExquisit"/>
          <w:b/>
          <w:bCs/>
          <w:u w:val="single"/>
          <w:lang w:val="en-GB"/>
        </w:rPr>
      </w:pPr>
      <w:r>
        <w:rPr>
          <w:rFonts w:ascii="LMU CompatilExquisit" w:hAnsi="LMU CompatilExquisit"/>
          <w:b/>
          <w:bCs/>
          <w:u w:val="single"/>
          <w:lang w:val="en-GB"/>
        </w:rPr>
        <w:t>Health Insurance</w:t>
      </w:r>
    </w:p>
    <w:p w:rsidR="00DA315D" w:rsidRDefault="00DA315D" w:rsidP="00DA315D">
      <w:pPr>
        <w:autoSpaceDE w:val="0"/>
        <w:autoSpaceDN w:val="0"/>
        <w:rPr>
          <w:rFonts w:ascii="LMU CompatilExquisit" w:hAnsi="LMU CompatilExquisit"/>
          <w:b/>
          <w:bCs/>
          <w:u w:val="single"/>
          <w:lang w:val="en-GB"/>
        </w:rPr>
      </w:pPr>
    </w:p>
    <w:p w:rsidR="00DA315D" w:rsidRDefault="00DA315D" w:rsidP="00DA315D">
      <w:pPr>
        <w:rPr>
          <w:rFonts w:ascii="LMU CompatilExquisit" w:hAnsi="LMU CompatilExquisit"/>
          <w:lang w:val="en-GB"/>
        </w:rPr>
      </w:pPr>
      <w:r>
        <w:rPr>
          <w:rFonts w:ascii="LMU CompatilExquisit" w:hAnsi="LMU CompatilExquisit"/>
          <w:lang w:val="en-GB"/>
        </w:rPr>
        <w:t xml:space="preserve">We strongly recommend that students arrive with adequate insurance to cover them until they are officially registered as students at LMU. Adequate health insurance is mandatory for all exchange students. There are different regulations depending on the students´ country of origin. Students who do not have an EHIC or whose home country does not have a social insurance treaty with Germany are strongly recommended to take out German health insurance cover for the duration of their stay. To avoid unnecessary costs, these students should </w:t>
      </w:r>
      <w:r>
        <w:rPr>
          <w:rFonts w:ascii="LMU CompatilExquisit" w:hAnsi="LMU CompatilExquisit"/>
          <w:b/>
          <w:bCs/>
          <w:lang w:val="en-GB"/>
        </w:rPr>
        <w:t xml:space="preserve">not </w:t>
      </w:r>
      <w:r>
        <w:rPr>
          <w:rFonts w:ascii="LMU CompatilExquisit" w:hAnsi="LMU CompatilExquisit"/>
          <w:lang w:val="en-GB"/>
        </w:rPr>
        <w:t xml:space="preserve">take out any health insurance for their semester/year abroad before coming to Germany. </w:t>
      </w:r>
    </w:p>
    <w:p w:rsidR="00DA315D" w:rsidRDefault="00DA315D" w:rsidP="00DA315D">
      <w:pPr>
        <w:rPr>
          <w:rFonts w:ascii="LMU CompatilExquisit" w:hAnsi="LMU CompatilExquisit"/>
          <w:lang w:val="en-GB"/>
        </w:rPr>
      </w:pPr>
      <w:r>
        <w:rPr>
          <w:rFonts w:ascii="LMU CompatilExquisit" w:hAnsi="LMU CompatilExquisit"/>
          <w:lang w:val="en-GB"/>
        </w:rPr>
        <w:t>Please note that travel insurance for the duration of their stay is not enough and will not be accepted at registration.</w:t>
      </w:r>
    </w:p>
    <w:p w:rsidR="00DA315D" w:rsidRDefault="00DA315D" w:rsidP="00DA315D">
      <w:pPr>
        <w:pStyle w:val="lmucopy"/>
        <w:rPr>
          <w:rFonts w:ascii="LMU CompatilExquisit" w:hAnsi="LMU CompatilExquisit"/>
          <w:sz w:val="22"/>
          <w:szCs w:val="22"/>
          <w:lang w:val="en-GB"/>
        </w:rPr>
      </w:pPr>
    </w:p>
    <w:p w:rsidR="00DA315D" w:rsidRDefault="00DA315D" w:rsidP="00DA315D">
      <w:pPr>
        <w:rPr>
          <w:rFonts w:ascii="LMU CompatilExquisit" w:hAnsi="LMU CompatilExquisit"/>
          <w:lang w:val="en-GB"/>
        </w:rPr>
      </w:pPr>
    </w:p>
    <w:p w:rsidR="00DA315D" w:rsidRDefault="00DA315D" w:rsidP="00DA315D">
      <w:pPr>
        <w:autoSpaceDE w:val="0"/>
        <w:autoSpaceDN w:val="0"/>
        <w:rPr>
          <w:rFonts w:ascii="LMU CompatilExquisit" w:hAnsi="LMU CompatilExquisit"/>
          <w:lang w:val="en-GB"/>
        </w:rPr>
      </w:pPr>
      <w:bookmarkStart w:id="1" w:name="_Hlk65689666"/>
      <w:r>
        <w:rPr>
          <w:rFonts w:ascii="LMU CompatilExquisit" w:hAnsi="LMU CompatilExquisit"/>
          <w:lang w:val="en-GB"/>
        </w:rPr>
        <w:t xml:space="preserve">Please find enclosed our updated fact sheet. All information for exchange students can be found at: </w:t>
      </w:r>
      <w:bookmarkEnd w:id="1"/>
    </w:p>
    <w:p w:rsidR="00DA315D" w:rsidRDefault="00DA315D" w:rsidP="00DA315D">
      <w:pPr>
        <w:autoSpaceDE w:val="0"/>
        <w:autoSpaceDN w:val="0"/>
        <w:rPr>
          <w:rFonts w:ascii="LMU CompatilExquisit" w:hAnsi="LMU CompatilExquisit"/>
          <w:lang w:val="en-GB"/>
        </w:rPr>
      </w:pPr>
      <w:hyperlink r:id="rId9" w:history="1">
        <w:r>
          <w:rPr>
            <w:rStyle w:val="Hyperlink"/>
            <w:rFonts w:ascii="LMU CompatilExquisit" w:hAnsi="LMU CompatilExquisit"/>
            <w:lang w:val="en-GB"/>
          </w:rPr>
          <w:t>www.lmu.de/en/international/incoming</w:t>
        </w:r>
      </w:hyperlink>
      <w:r>
        <w:rPr>
          <w:rFonts w:ascii="LMU CompatilExquisit" w:hAnsi="LMU CompatilExquisit"/>
          <w:lang w:val="en-GB"/>
        </w:rPr>
        <w:t xml:space="preserve"> or in more detail:</w:t>
      </w:r>
    </w:p>
    <w:p w:rsidR="00DA315D" w:rsidRDefault="00DA315D" w:rsidP="00DA315D">
      <w:pPr>
        <w:autoSpaceDE w:val="0"/>
        <w:autoSpaceDN w:val="0"/>
        <w:rPr>
          <w:rFonts w:ascii="LMU CompatilExquisit" w:hAnsi="LMU CompatilExquisit"/>
          <w:lang w:val="en-GB"/>
        </w:rPr>
      </w:pPr>
      <w:hyperlink r:id="rId10" w:history="1">
        <w:r>
          <w:rPr>
            <w:rStyle w:val="Hyperlink"/>
            <w:rFonts w:ascii="LMU CompatilExquisit" w:hAnsi="LMU CompatilExquisit"/>
            <w:lang w:val="en-GB"/>
          </w:rPr>
          <w:t>https://cms-cdn.lmu.de/media/lmu/downloads/lmu_wegweiser_de_2019-08_barr-3.pdf</w:t>
        </w:r>
      </w:hyperlink>
      <w:r>
        <w:rPr>
          <w:rFonts w:ascii="LMU CompatilExquisit" w:hAnsi="LMU CompatilExquisit"/>
          <w:lang w:val="de-DE"/>
        </w:rPr>
        <w:t xml:space="preserve"> </w:t>
      </w:r>
    </w:p>
    <w:p w:rsidR="00DA315D" w:rsidRDefault="00DA315D" w:rsidP="00DA315D">
      <w:pPr>
        <w:autoSpaceDE w:val="0"/>
        <w:autoSpaceDN w:val="0"/>
        <w:rPr>
          <w:rFonts w:ascii="LMU CompatilExquisit" w:hAnsi="LMU CompatilExquisit"/>
          <w:lang w:val="en-GB"/>
        </w:rPr>
      </w:pPr>
    </w:p>
    <w:p w:rsidR="00DA315D" w:rsidRDefault="00DA315D" w:rsidP="00DA315D">
      <w:pPr>
        <w:autoSpaceDE w:val="0"/>
        <w:autoSpaceDN w:val="0"/>
        <w:rPr>
          <w:rFonts w:ascii="LMU CompatilExquisit" w:hAnsi="LMU CompatilExquisit"/>
          <w:b/>
          <w:bCs/>
          <w:u w:val="single"/>
          <w:lang w:val="en-GB"/>
        </w:rPr>
      </w:pPr>
      <w:r>
        <w:rPr>
          <w:rFonts w:ascii="LMU CompatilExquisit" w:hAnsi="LMU CompatilExquisit"/>
          <w:b/>
          <w:bCs/>
          <w:u w:val="single"/>
          <w:lang w:val="en-GB"/>
        </w:rPr>
        <w:t>Covid-19</w:t>
      </w:r>
    </w:p>
    <w:p w:rsidR="00DA315D" w:rsidRDefault="00DA315D" w:rsidP="00DA315D">
      <w:pPr>
        <w:autoSpaceDE w:val="0"/>
        <w:autoSpaceDN w:val="0"/>
        <w:rPr>
          <w:rFonts w:ascii="LMU CompatilExquisit" w:hAnsi="LMU CompatilExquisit"/>
          <w:b/>
          <w:bCs/>
          <w:u w:val="single"/>
          <w:lang w:val="en-GB"/>
        </w:rPr>
      </w:pPr>
    </w:p>
    <w:p w:rsidR="00DA315D" w:rsidRDefault="00DA315D" w:rsidP="00DA315D">
      <w:pPr>
        <w:jc w:val="both"/>
        <w:rPr>
          <w:rFonts w:ascii="LMU CompatilExquisit" w:hAnsi="LMU CompatilExquisit"/>
          <w:color w:val="001C3D"/>
          <w:lang w:val="en-AU"/>
        </w:rPr>
      </w:pPr>
      <w:r>
        <w:rPr>
          <w:rFonts w:ascii="LMU CompatilExquisit" w:hAnsi="LMU CompatilExquisit"/>
          <w:color w:val="001C3D"/>
          <w:lang w:val="en-AU"/>
        </w:rPr>
        <w:t xml:space="preserve">LMU continues to monitor the situation in relation to Covid-19 and the safety of our community remains our highest priority. We hope to be able to return to full on-campus education when the first semester of </w:t>
      </w:r>
      <w:r>
        <w:rPr>
          <w:rFonts w:ascii="LMU CompatilExquisit" w:hAnsi="LMU CompatilExquisit"/>
          <w:color w:val="001C3D"/>
          <w:lang w:val="en-AU"/>
        </w:rPr>
        <w:lastRenderedPageBreak/>
        <w:t xml:space="preserve">the academic year 2021/22 begins in October but this will depend on the Covid-19 situation and government guidelines. LMU regularly posts Corona updates at: </w:t>
      </w:r>
      <w:hyperlink r:id="rId11" w:history="1">
        <w:r>
          <w:rPr>
            <w:rStyle w:val="Hyperlink"/>
            <w:rFonts w:ascii="LMU CompatilExquisit" w:hAnsi="LMU CompatilExquisit"/>
            <w:lang w:val="en-AU"/>
          </w:rPr>
          <w:t>https://www.lmu.de/en/about-lmu/information-regarding-the-coronavirus/index.html</w:t>
        </w:r>
      </w:hyperlink>
      <w:r>
        <w:rPr>
          <w:rFonts w:ascii="LMU CompatilExquisit" w:hAnsi="LMU CompatilExquisit"/>
          <w:color w:val="001C3D"/>
          <w:lang w:val="en-AU"/>
        </w:rPr>
        <w:t xml:space="preserve">     </w:t>
      </w:r>
    </w:p>
    <w:p w:rsidR="00DA315D" w:rsidRDefault="00DA315D" w:rsidP="00DA315D">
      <w:pPr>
        <w:jc w:val="both"/>
        <w:rPr>
          <w:rFonts w:ascii="LMU CompatilExquisit" w:hAnsi="LMU CompatilExquisit"/>
          <w:color w:val="001C3D"/>
          <w:lang w:val="en-AU"/>
        </w:rPr>
      </w:pPr>
      <w:r>
        <w:rPr>
          <w:rFonts w:ascii="LMU CompatilExquisit" w:hAnsi="LMU CompatilExquisit"/>
          <w:color w:val="001C3D"/>
          <w:lang w:val="en-AU"/>
        </w:rPr>
        <w:t xml:space="preserve">and </w:t>
      </w:r>
    </w:p>
    <w:p w:rsidR="00DA315D" w:rsidRDefault="00DA315D" w:rsidP="00DA315D">
      <w:pPr>
        <w:jc w:val="both"/>
        <w:rPr>
          <w:rFonts w:ascii="LMU CompatilExquisit" w:hAnsi="LMU CompatilExquisit"/>
          <w:color w:val="001C3D"/>
          <w:lang w:val="en-AU"/>
        </w:rPr>
      </w:pPr>
      <w:hyperlink r:id="rId12" w:history="1">
        <w:r>
          <w:rPr>
            <w:rStyle w:val="Hyperlink"/>
            <w:rFonts w:ascii="LMU CompatilExquisit" w:hAnsi="LMU CompatilExquisit"/>
            <w:lang w:val="en-AU"/>
          </w:rPr>
          <w:t>https://www.lmu.de/en/study/important-contacts/international-office/information-on-the-coronavirus/index.html</w:t>
        </w:r>
      </w:hyperlink>
      <w:r>
        <w:rPr>
          <w:rFonts w:ascii="LMU CompatilExquisit" w:hAnsi="LMU CompatilExquisit"/>
          <w:color w:val="001C3D"/>
          <w:lang w:val="de-DE"/>
        </w:rPr>
        <w:t xml:space="preserve"> </w:t>
      </w:r>
    </w:p>
    <w:p w:rsidR="00DA315D" w:rsidRDefault="00DA315D" w:rsidP="00DA315D">
      <w:pPr>
        <w:jc w:val="both"/>
        <w:rPr>
          <w:rFonts w:ascii="LMU CompatilExquisit" w:hAnsi="LMU CompatilExquisit"/>
          <w:color w:val="001C3D"/>
          <w:lang w:val="en-AU"/>
        </w:rPr>
      </w:pPr>
    </w:p>
    <w:p w:rsidR="00DA315D" w:rsidRDefault="00DA315D" w:rsidP="00DA315D">
      <w:pPr>
        <w:jc w:val="both"/>
        <w:rPr>
          <w:rFonts w:ascii="LMU CompatilExquisit" w:hAnsi="LMU CompatilExquisit"/>
          <w:color w:val="001C3D"/>
          <w:lang w:val="en-AU"/>
        </w:rPr>
      </w:pPr>
    </w:p>
    <w:p w:rsidR="00DA315D" w:rsidRDefault="00DA315D" w:rsidP="00DA315D">
      <w:pPr>
        <w:jc w:val="both"/>
        <w:rPr>
          <w:rFonts w:ascii="LMU CompatilExquisit" w:hAnsi="LMU CompatilExquisit"/>
        </w:rPr>
      </w:pPr>
      <w:r>
        <w:rPr>
          <w:rFonts w:ascii="LMU CompatilExquisit" w:hAnsi="LMU CompatilExquisit"/>
          <w:lang w:val="en-AU"/>
        </w:rPr>
        <w:t>As the global pandemic</w:t>
      </w:r>
      <w:r>
        <w:rPr>
          <w:rFonts w:ascii="LMU CompatilExquisit" w:hAnsi="LMU CompatilExquisit"/>
        </w:rPr>
        <w:t> is still unpredictable and the situation for exchange students can change at very short notice we kindly ask you to make sure that your nominated students are aware of the following:</w:t>
      </w:r>
    </w:p>
    <w:p w:rsidR="00DA315D" w:rsidRDefault="00DA315D" w:rsidP="00DA315D">
      <w:pPr>
        <w:jc w:val="both"/>
        <w:rPr>
          <w:rFonts w:ascii="LMU CompatilExquisit" w:hAnsi="LMU CompatilExquisit"/>
        </w:rPr>
      </w:pPr>
      <w:r>
        <w:rPr>
          <w:rFonts w:ascii="LMU CompatilExquisit" w:hAnsi="LMU CompatilExquisit"/>
        </w:rPr>
        <w:t> </w:t>
      </w:r>
    </w:p>
    <w:p w:rsidR="00DA315D" w:rsidRDefault="00DA315D" w:rsidP="00DA315D">
      <w:pPr>
        <w:numPr>
          <w:ilvl w:val="0"/>
          <w:numId w:val="4"/>
        </w:numPr>
        <w:jc w:val="both"/>
        <w:rPr>
          <w:rFonts w:ascii="LMU CompatilExquisit" w:eastAsia="Times New Roman" w:hAnsi="LMU CompatilExquisit"/>
          <w:lang w:eastAsia="hr-HR"/>
        </w:rPr>
      </w:pPr>
      <w:r>
        <w:rPr>
          <w:rFonts w:ascii="LMU CompatilExquisit" w:eastAsia="Times New Roman" w:hAnsi="LMU CompatilExquisit"/>
          <w:lang w:eastAsia="hr-HR"/>
        </w:rPr>
        <w:t>Visa fees are non-refundable</w:t>
      </w:r>
    </w:p>
    <w:p w:rsidR="00DA315D" w:rsidRDefault="00DA315D" w:rsidP="00DA315D">
      <w:pPr>
        <w:numPr>
          <w:ilvl w:val="0"/>
          <w:numId w:val="4"/>
        </w:numPr>
        <w:jc w:val="both"/>
        <w:rPr>
          <w:rFonts w:ascii="LMU CompatilExquisit" w:eastAsia="Times New Roman" w:hAnsi="LMU CompatilExquisit"/>
          <w:lang w:eastAsia="hr-HR"/>
        </w:rPr>
      </w:pPr>
      <w:r>
        <w:rPr>
          <w:rFonts w:ascii="LMU CompatilExquisit" w:eastAsia="Times New Roman" w:hAnsi="LMU CompatilExquisit"/>
          <w:lang w:eastAsia="hr-HR"/>
        </w:rPr>
        <w:t>Students should not purchase any non-refundable flight tickets/train tickets until they are sure that there will be no travel restrictions.</w:t>
      </w:r>
    </w:p>
    <w:p w:rsidR="00DA315D" w:rsidRDefault="00DA315D" w:rsidP="00DA315D">
      <w:pPr>
        <w:numPr>
          <w:ilvl w:val="0"/>
          <w:numId w:val="4"/>
        </w:numPr>
        <w:jc w:val="both"/>
        <w:rPr>
          <w:rFonts w:ascii="LMU CompatilExquisit" w:eastAsia="Times New Roman" w:hAnsi="LMU CompatilExquisit"/>
          <w:lang w:eastAsia="hr-HR"/>
        </w:rPr>
      </w:pPr>
      <w:r>
        <w:rPr>
          <w:rFonts w:ascii="LMU CompatilExquisit" w:eastAsia="Times New Roman" w:hAnsi="LMU CompatilExquisit"/>
          <w:lang w:eastAsia="hr-HR"/>
        </w:rPr>
        <w:t>Student housing has to be paid in advance of arrival. If students have to cancel their mobility, they need also to cancel housing at the earliest opportunity to avoid losing all of the down payment. If students begin their studies remotely and defer arrival to later they will have to pay rental for the entire semester. If they defer arrival and cancel housing then we cannot provide student housing at a later date.</w:t>
      </w:r>
    </w:p>
    <w:p w:rsidR="00DA315D" w:rsidRDefault="00DA315D" w:rsidP="00DA315D">
      <w:pPr>
        <w:numPr>
          <w:ilvl w:val="0"/>
          <w:numId w:val="4"/>
        </w:numPr>
        <w:jc w:val="both"/>
        <w:rPr>
          <w:rFonts w:ascii="LMU CompatilExquisit" w:eastAsia="Times New Roman" w:hAnsi="LMU CompatilExquisit"/>
          <w:lang w:eastAsia="hr-HR"/>
        </w:rPr>
      </w:pPr>
      <w:r>
        <w:rPr>
          <w:rFonts w:ascii="LMU CompatilExquisit" w:eastAsia="Times New Roman" w:hAnsi="LMU CompatilExquisit"/>
          <w:lang w:eastAsia="hr-HR"/>
        </w:rPr>
        <w:t>A decision has not yet been made on whether teaching will be delivered face-to-face or online or in a blended format.</w:t>
      </w:r>
    </w:p>
    <w:p w:rsidR="00DA315D" w:rsidRDefault="00DA315D" w:rsidP="00DA315D">
      <w:pPr>
        <w:numPr>
          <w:ilvl w:val="0"/>
          <w:numId w:val="4"/>
        </w:numPr>
        <w:jc w:val="both"/>
        <w:rPr>
          <w:rFonts w:ascii="LMU CompatilExquisit" w:eastAsia="Times New Roman" w:hAnsi="LMU CompatilExquisit"/>
          <w:lang w:eastAsia="hr-HR"/>
        </w:rPr>
      </w:pPr>
      <w:r>
        <w:rPr>
          <w:rFonts w:ascii="LMU CompatilExquisit" w:eastAsia="Times New Roman" w:hAnsi="LMU CompatilExquisit"/>
          <w:lang w:eastAsia="hr-HR"/>
        </w:rPr>
        <w:t>Travel restrictions to Germany may be in place for certain countries:</w:t>
      </w:r>
    </w:p>
    <w:bookmarkStart w:id="2" w:name="_Hlk65779950"/>
    <w:bookmarkEnd w:id="2"/>
    <w:p w:rsidR="00DA315D" w:rsidRDefault="00DA315D" w:rsidP="00DA315D">
      <w:pPr>
        <w:pStyle w:val="ListParagraph"/>
        <w:spacing w:after="0" w:line="240" w:lineRule="auto"/>
        <w:jc w:val="both"/>
        <w:rPr>
          <w:rFonts w:ascii="LMU CompatilExquisit" w:hAnsi="LMU CompatilExquisit"/>
        </w:rPr>
      </w:pPr>
      <w:r>
        <w:rPr>
          <w:lang w:val="hr-HR"/>
        </w:rPr>
        <w:fldChar w:fldCharType="begin"/>
      </w:r>
      <w:r>
        <w:rPr>
          <w:lang w:val="hr-HR"/>
        </w:rPr>
        <w:instrText xml:space="preserve"> HYPERLINK "http://www.rki.de/DE/Content/InfAZ/N/Neuartiges_Coronavirus/Risikogebiete.neu" </w:instrText>
      </w:r>
      <w:r>
        <w:rPr>
          <w:lang w:val="hr-HR"/>
        </w:rPr>
        <w:fldChar w:fldCharType="separate"/>
      </w:r>
      <w:r>
        <w:rPr>
          <w:rStyle w:val="Hyperlink"/>
          <w:rFonts w:ascii="LMU CompatilExquisit" w:hAnsi="LMU CompatilExquisit"/>
        </w:rPr>
        <w:t>www.rki.de/DE/Content/InfAZ/N/Neuartiges_Coronavirus/Risikogebiete.neu</w:t>
      </w:r>
      <w:r>
        <w:rPr>
          <w:lang w:val="hr-HR"/>
        </w:rPr>
        <w:fldChar w:fldCharType="end"/>
      </w:r>
      <w:r>
        <w:rPr>
          <w:rFonts w:ascii="LMU CompatilExquisit" w:hAnsi="LMU CompatilExquisit"/>
          <w:lang w:val="de-DE"/>
        </w:rPr>
        <w:t xml:space="preserve"> </w:t>
      </w:r>
    </w:p>
    <w:p w:rsidR="00DA315D" w:rsidRDefault="00DA315D" w:rsidP="00DA315D">
      <w:pPr>
        <w:ind w:left="284"/>
        <w:jc w:val="both"/>
        <w:rPr>
          <w:rFonts w:ascii="LMU CompatilExquisit" w:hAnsi="LMU CompatilExquisit"/>
        </w:rPr>
      </w:pPr>
      <w:r>
        <w:rPr>
          <w:rFonts w:ascii="LMU CompatilExquisit" w:hAnsi="LMU CompatilExquisit"/>
        </w:rPr>
        <w:t> </w:t>
      </w:r>
    </w:p>
    <w:p w:rsidR="00DA315D" w:rsidRDefault="00DA315D" w:rsidP="00DA315D">
      <w:pPr>
        <w:autoSpaceDE w:val="0"/>
        <w:autoSpaceDN w:val="0"/>
        <w:rPr>
          <w:rFonts w:ascii="LMU CompatilExquisit" w:hAnsi="LMU CompatilExquisit"/>
          <w:lang w:val="en-GB"/>
        </w:rPr>
      </w:pPr>
    </w:p>
    <w:p w:rsidR="00DA315D" w:rsidRDefault="00DA315D" w:rsidP="00DA315D">
      <w:pPr>
        <w:autoSpaceDE w:val="0"/>
        <w:autoSpaceDN w:val="0"/>
        <w:rPr>
          <w:rFonts w:ascii="LMU CompatilExquisit" w:hAnsi="LMU CompatilExquisit"/>
          <w:lang w:val="en-GB"/>
        </w:rPr>
      </w:pPr>
      <w:r>
        <w:rPr>
          <w:rFonts w:ascii="LMU CompatilExquisit" w:hAnsi="LMU CompatilExquisit"/>
          <w:lang w:val="en-GB"/>
        </w:rPr>
        <w:t>In the hope that the winter semester 2021/22 will see us return to some kind of normality, we look forward to welcoming your students to LMU.</w:t>
      </w:r>
    </w:p>
    <w:p w:rsidR="00DA315D" w:rsidRDefault="00DA315D" w:rsidP="00DA315D">
      <w:pPr>
        <w:autoSpaceDE w:val="0"/>
        <w:autoSpaceDN w:val="0"/>
        <w:rPr>
          <w:rFonts w:ascii="LMU CompatilExquisit" w:hAnsi="LMU CompatilExquisit"/>
          <w:lang w:val="en-GB"/>
        </w:rPr>
      </w:pPr>
    </w:p>
    <w:p w:rsidR="00DA315D" w:rsidRDefault="00DA315D" w:rsidP="00DA315D">
      <w:pPr>
        <w:autoSpaceDE w:val="0"/>
        <w:autoSpaceDN w:val="0"/>
        <w:rPr>
          <w:rFonts w:ascii="LMU CompatilExquisit" w:hAnsi="LMU CompatilExquisit"/>
          <w:lang w:val="en-GB"/>
        </w:rPr>
      </w:pPr>
      <w:r>
        <w:rPr>
          <w:rFonts w:ascii="LMU CompatilExquisit" w:hAnsi="LMU CompatilExquisit"/>
          <w:lang w:val="en-GB"/>
        </w:rPr>
        <w:t>With very best wishes</w:t>
      </w:r>
    </w:p>
    <w:p w:rsidR="00DA315D" w:rsidRDefault="00DA315D" w:rsidP="00DA315D">
      <w:pPr>
        <w:autoSpaceDE w:val="0"/>
        <w:autoSpaceDN w:val="0"/>
        <w:rPr>
          <w:rFonts w:ascii="LMU CompatilExquisit" w:hAnsi="LMU CompatilExquisit"/>
          <w:lang w:val="en-GB"/>
        </w:rPr>
      </w:pPr>
    </w:p>
    <w:p w:rsidR="00DA315D" w:rsidRDefault="00DA315D" w:rsidP="00DA315D">
      <w:pPr>
        <w:autoSpaceDE w:val="0"/>
        <w:autoSpaceDN w:val="0"/>
        <w:rPr>
          <w:rFonts w:ascii="LMU CompatilExquisit" w:hAnsi="LMU CompatilExquisit"/>
          <w:lang w:val="en-GB"/>
        </w:rPr>
      </w:pPr>
      <w:r>
        <w:rPr>
          <w:rFonts w:ascii="LMU CompatilExquisit" w:hAnsi="LMU CompatilExquisit"/>
          <w:lang w:val="en-GB"/>
        </w:rPr>
        <w:t xml:space="preserve">Jean </w:t>
      </w:r>
      <w:proofErr w:type="spellStart"/>
      <w:r>
        <w:rPr>
          <w:rFonts w:ascii="LMU CompatilExquisit" w:hAnsi="LMU CompatilExquisit"/>
          <w:lang w:val="en-GB"/>
        </w:rPr>
        <w:t>Schleiss</w:t>
      </w:r>
      <w:proofErr w:type="spellEnd"/>
    </w:p>
    <w:p w:rsidR="00DA315D" w:rsidRDefault="00DA315D" w:rsidP="00DA315D">
      <w:pPr>
        <w:rPr>
          <w:lang w:val="en-GB"/>
        </w:rPr>
      </w:pPr>
    </w:p>
    <w:p w:rsidR="00DA315D" w:rsidRDefault="00DA315D" w:rsidP="00DA315D">
      <w:pPr>
        <w:rPr>
          <w:lang w:val="en-GB"/>
        </w:rPr>
      </w:pPr>
    </w:p>
    <w:p w:rsidR="00DA315D" w:rsidRDefault="00DA315D" w:rsidP="00DA315D">
      <w:pPr>
        <w:rPr>
          <w:lang w:val="en-GB"/>
        </w:rPr>
      </w:pPr>
      <w:r>
        <w:rPr>
          <w:lang w:val="en-GB"/>
        </w:rPr>
        <w:t xml:space="preserve">Jean </w:t>
      </w:r>
      <w:proofErr w:type="spellStart"/>
      <w:r>
        <w:rPr>
          <w:lang w:val="en-GB"/>
        </w:rPr>
        <w:t>Schleiss</w:t>
      </w:r>
      <w:proofErr w:type="spellEnd"/>
      <w:r>
        <w:rPr>
          <w:lang w:val="en-GB"/>
        </w:rPr>
        <w:t xml:space="preserve"> (Ms)</w:t>
      </w:r>
    </w:p>
    <w:p w:rsidR="00DA315D" w:rsidRDefault="00DA315D" w:rsidP="00DA315D">
      <w:pPr>
        <w:rPr>
          <w:lang w:val="en-GB"/>
        </w:rPr>
      </w:pPr>
      <w:r>
        <w:rPr>
          <w:lang w:val="en-GB"/>
        </w:rPr>
        <w:t>Director International Cooperation and Mobility/</w:t>
      </w:r>
    </w:p>
    <w:p w:rsidR="00DA315D" w:rsidRDefault="00DA315D" w:rsidP="00DA315D">
      <w:r>
        <w:t>ERASMUS Institutional Coordinator</w:t>
      </w:r>
    </w:p>
    <w:p w:rsidR="00DA315D" w:rsidRDefault="00DA315D" w:rsidP="00DA315D"/>
    <w:p w:rsidR="00DA315D" w:rsidRDefault="00DA315D" w:rsidP="00DA315D">
      <w:r>
        <w:t>International Office,</w:t>
      </w:r>
    </w:p>
    <w:p w:rsidR="00DA315D" w:rsidRDefault="00DA315D" w:rsidP="00DA315D">
      <w:pPr>
        <w:rPr>
          <w:lang w:val="de-DE"/>
        </w:rPr>
      </w:pPr>
      <w:r>
        <w:rPr>
          <w:lang w:val="de-DE"/>
        </w:rPr>
        <w:t>Ludwig-Maximilians-Universität München, Geschwister-Scholl-Platz 1, 80539 München</w:t>
      </w:r>
    </w:p>
    <w:p w:rsidR="00DA315D" w:rsidRDefault="00DA315D" w:rsidP="00DA315D">
      <w:pPr>
        <w:rPr>
          <w:lang w:val="de-DE"/>
        </w:rPr>
      </w:pPr>
    </w:p>
    <w:p w:rsidR="00DA315D" w:rsidRDefault="00DA315D" w:rsidP="00DA315D">
      <w:pPr>
        <w:rPr>
          <w:lang w:val="de-DE"/>
        </w:rPr>
      </w:pPr>
      <w:hyperlink r:id="rId13" w:history="1">
        <w:r>
          <w:rPr>
            <w:rStyle w:val="Hyperlink"/>
            <w:lang w:val="de-DE"/>
          </w:rPr>
          <w:t>www.lmu.de/international</w:t>
        </w:r>
      </w:hyperlink>
    </w:p>
    <w:p w:rsidR="00DA315D" w:rsidRDefault="00DA315D" w:rsidP="00DA315D">
      <w:pPr>
        <w:rPr>
          <w:lang w:val="de-DE"/>
        </w:rPr>
      </w:pPr>
    </w:p>
    <w:p w:rsidR="00DA315D" w:rsidRDefault="00DA315D" w:rsidP="00DA315D">
      <w:pPr>
        <w:rPr>
          <w:lang w:val="de-DE"/>
        </w:rPr>
      </w:pPr>
      <w:r>
        <w:rPr>
          <w:lang w:val="de-DE"/>
        </w:rPr>
        <w:t>Tel.: ++49-89-2180-3807</w:t>
      </w:r>
    </w:p>
    <w:p w:rsidR="00DA315D" w:rsidRDefault="00DA315D" w:rsidP="00DA315D">
      <w:pPr>
        <w:rPr>
          <w:lang w:val="en-GB"/>
        </w:rPr>
      </w:pPr>
      <w:r>
        <w:rPr>
          <w:lang w:val="en-GB"/>
        </w:rPr>
        <w:t>Fax:  ++49-89-2180-3136</w:t>
      </w:r>
    </w:p>
    <w:p w:rsidR="00DA315D" w:rsidRDefault="00DA315D" w:rsidP="00DA315D">
      <w:pPr>
        <w:rPr>
          <w:lang w:val="en-GB"/>
        </w:rPr>
      </w:pPr>
    </w:p>
    <w:p w:rsidR="00DA315D" w:rsidRDefault="00DA315D" w:rsidP="00DA315D">
      <w:pPr>
        <w:rPr>
          <w:lang w:val="en-GB"/>
        </w:rPr>
      </w:pPr>
      <w:r>
        <w:rPr>
          <w:lang w:val="en-GB"/>
        </w:rPr>
        <w:t>Visiting address: Ludwigstr.27, room 201</w:t>
      </w:r>
    </w:p>
    <w:p w:rsidR="00DA315D" w:rsidRDefault="00DA315D" w:rsidP="00DA315D">
      <w:pPr>
        <w:rPr>
          <w:lang w:val="en-GB"/>
        </w:rPr>
      </w:pPr>
    </w:p>
    <w:p w:rsidR="00DA315D" w:rsidRDefault="00DA315D" w:rsidP="00DA315D">
      <w:pPr>
        <w:rPr>
          <w:lang w:val="en-GB"/>
        </w:rPr>
      </w:pPr>
    </w:p>
    <w:p w:rsidR="00DA315D" w:rsidRDefault="00DA315D" w:rsidP="00DA315D"/>
    <w:p w:rsidR="0080072B" w:rsidRDefault="0080072B"/>
    <w:sectPr w:rsidR="008007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MU CompatilFact">
    <w:charset w:val="00"/>
    <w:family w:val="auto"/>
    <w:pitch w:val="default"/>
  </w:font>
  <w:font w:name="LMU CompatilExquis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1526"/>
    <w:multiLevelType w:val="hybridMultilevel"/>
    <w:tmpl w:val="06AC48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9427D73"/>
    <w:multiLevelType w:val="hybridMultilevel"/>
    <w:tmpl w:val="4470F9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BBE1A13"/>
    <w:multiLevelType w:val="hybridMultilevel"/>
    <w:tmpl w:val="6B6A57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D581DAA"/>
    <w:multiLevelType w:val="hybridMultilevel"/>
    <w:tmpl w:val="73C26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5D"/>
    <w:rsid w:val="0080072B"/>
    <w:rsid w:val="00DA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50CD"/>
  <w15:chartTrackingRefBased/>
  <w15:docId w15:val="{644126AB-1DA0-4D68-872A-4BBC5A6E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1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315D"/>
    <w:rPr>
      <w:color w:val="0000FF"/>
      <w:u w:val="single"/>
    </w:rPr>
  </w:style>
  <w:style w:type="paragraph" w:styleId="ListParagraph">
    <w:name w:val="List Paragraph"/>
    <w:basedOn w:val="Normal"/>
    <w:uiPriority w:val="34"/>
    <w:qFormat/>
    <w:rsid w:val="00DA315D"/>
    <w:pPr>
      <w:spacing w:after="200" w:line="276" w:lineRule="auto"/>
      <w:ind w:left="720"/>
    </w:pPr>
  </w:style>
  <w:style w:type="paragraph" w:customStyle="1" w:styleId="lmucopy">
    <w:name w:val="lmu_copy"/>
    <w:basedOn w:val="Normal"/>
    <w:rsid w:val="00DA315D"/>
    <w:pPr>
      <w:spacing w:after="120" w:line="240" w:lineRule="exact"/>
    </w:pPr>
    <w:rPr>
      <w:rFonts w:ascii="LMU CompatilFact" w:hAnsi="LMU CompatilFact"/>
      <w:color w:val="2121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u.de/international/incoming/language" TargetMode="External"/><Relationship Id="rId13" Type="http://schemas.openxmlformats.org/officeDocument/2006/relationships/hyperlink" Target="http://www.lmu.de/international" TargetMode="External"/><Relationship Id="rId3" Type="http://schemas.openxmlformats.org/officeDocument/2006/relationships/settings" Target="settings.xml"/><Relationship Id="rId7" Type="http://schemas.openxmlformats.org/officeDocument/2006/relationships/hyperlink" Target="http://www.lmu.de/international/incoming/language" TargetMode="External"/><Relationship Id="rId12" Type="http://schemas.openxmlformats.org/officeDocument/2006/relationships/hyperlink" Target="https://www.lmu.de/en/study/important-contacts/international-office/information-on-the-coronaviru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mu.de/international/incoming/application" TargetMode="External"/><Relationship Id="rId11" Type="http://schemas.openxmlformats.org/officeDocument/2006/relationships/hyperlink" Target="https://www.lmu.de/en/about-lmu/information-regarding-the-coronavirus/index.html" TargetMode="External"/><Relationship Id="rId5" Type="http://schemas.openxmlformats.org/officeDocument/2006/relationships/hyperlink" Target="http://www.lmu.de/international/incoming/nomination" TargetMode="External"/><Relationship Id="rId15" Type="http://schemas.openxmlformats.org/officeDocument/2006/relationships/theme" Target="theme/theme1.xml"/><Relationship Id="rId10" Type="http://schemas.openxmlformats.org/officeDocument/2006/relationships/hyperlink" Target="https://cms-cdn.lmu.de/media/lmu/downloads/lmu_wegweiser_de_2019-08_barr-3.pdf" TargetMode="External"/><Relationship Id="rId4" Type="http://schemas.openxmlformats.org/officeDocument/2006/relationships/webSettings" Target="webSettings.xml"/><Relationship Id="rId9" Type="http://schemas.openxmlformats.org/officeDocument/2006/relationships/hyperlink" Target="http://www.lmu.de/en/international/incom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5752</Characters>
  <Application>Microsoft Office Word</Application>
  <DocSecurity>0</DocSecurity>
  <Lines>47</Lines>
  <Paragraphs>13</Paragraphs>
  <ScaleCrop>false</ScaleCrop>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1</cp:revision>
  <dcterms:created xsi:type="dcterms:W3CDTF">2021-03-16T08:46:00Z</dcterms:created>
  <dcterms:modified xsi:type="dcterms:W3CDTF">2021-03-16T08:46:00Z</dcterms:modified>
</cp:coreProperties>
</file>