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4C5D8587"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77777777" w:rsidR="004E1750" w:rsidRPr="00E87B86" w:rsidRDefault="004E1750" w:rsidP="00171E21">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and literature with Emphasis on Teaching</w:t>
            </w:r>
          </w:p>
        </w:tc>
      </w:tr>
      <w:tr w:rsidR="004E1750" w:rsidRPr="00E87B86" w14:paraId="25A24984" w14:textId="77777777" w:rsidTr="00171E21">
        <w:tc>
          <w:tcPr>
            <w:tcW w:w="9396" w:type="dxa"/>
            <w:gridSpan w:val="3"/>
          </w:tcPr>
          <w:p w14:paraId="03E93BA8" w14:textId="77777777"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MA, 1</w:t>
            </w:r>
            <w:r w:rsidRPr="00E87B86">
              <w:rPr>
                <w:rFonts w:cstheme="minorHAnsi"/>
                <w:color w:val="FF0000"/>
                <w:vertAlign w:val="superscript"/>
              </w:rPr>
              <w:t>st</w:t>
            </w:r>
            <w:r w:rsidRPr="00E87B86">
              <w:rPr>
                <w:rFonts w:cstheme="minorHAnsi"/>
                <w:color w:val="FF0000"/>
              </w:rPr>
              <w:t xml:space="preserve"> year</w:t>
            </w:r>
          </w:p>
        </w:tc>
      </w:tr>
      <w:tr w:rsidR="004E1750" w:rsidRPr="00E87B86" w14:paraId="78C348EA" w14:textId="77777777" w:rsidTr="00171E21">
        <w:tc>
          <w:tcPr>
            <w:tcW w:w="9396" w:type="dxa"/>
            <w:gridSpan w:val="3"/>
          </w:tcPr>
          <w:p w14:paraId="5DEB0A3E" w14:textId="77777777" w:rsidR="004E1750" w:rsidRPr="00E87B86" w:rsidRDefault="004E1750" w:rsidP="00171E21">
            <w:pPr>
              <w:rPr>
                <w:rFonts w:cstheme="minorHAnsi"/>
              </w:rPr>
            </w:pPr>
            <w:r w:rsidRPr="00E87B86">
              <w:rPr>
                <w:rFonts w:cstheme="minorHAnsi"/>
              </w:rPr>
              <w:t>Course Title:</w:t>
            </w:r>
          </w:p>
          <w:p w14:paraId="1CF4DCB2" w14:textId="62B5E417" w:rsidR="004E1750" w:rsidRPr="00E87B86" w:rsidRDefault="00A50B97" w:rsidP="00171E21">
            <w:pPr>
              <w:jc w:val="center"/>
              <w:rPr>
                <w:rFonts w:cstheme="minorHAnsi"/>
                <w:b/>
                <w:bCs/>
              </w:rPr>
            </w:pPr>
            <w:r w:rsidRPr="00A50B97">
              <w:rPr>
                <w:rFonts w:cstheme="minorHAnsi"/>
                <w:b/>
                <w:bCs/>
                <w:color w:val="333333"/>
                <w:shd w:val="clear" w:color="auto" w:fill="FFFFFF"/>
              </w:rPr>
              <w:t>Measuring Linguistic and Communicative Competence</w:t>
            </w:r>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38F7764D" w14:textId="6987E909" w:rsidR="004E1750" w:rsidRPr="00171E21" w:rsidRDefault="004E1750" w:rsidP="00171E21">
            <w:pPr>
              <w:rPr>
                <w:rFonts w:cstheme="minorHAnsi"/>
                <w:shd w:val="clear" w:color="auto" w:fill="FFFFFF"/>
              </w:rPr>
            </w:pPr>
            <w:r w:rsidRPr="00171E21">
              <w:rPr>
                <w:rFonts w:cstheme="minorHAnsi"/>
                <w:shd w:val="clear" w:color="auto" w:fill="FFFFFF"/>
              </w:rPr>
              <w:t xml:space="preserve">The goal is </w:t>
            </w:r>
            <w:r w:rsidR="00A50B97">
              <w:rPr>
                <w:rFonts w:cstheme="minorHAnsi"/>
                <w:shd w:val="clear" w:color="auto" w:fill="FFFFFF"/>
              </w:rPr>
              <w:t>to e</w:t>
            </w:r>
            <w:r w:rsidR="00A50B97" w:rsidRPr="00A50B97">
              <w:rPr>
                <w:rFonts w:cstheme="minorHAnsi"/>
                <w:shd w:val="clear" w:color="auto" w:fill="FFFFFF"/>
              </w:rPr>
              <w:t>nable the students to gain insights into the topic of determination and evaluation of linguistic and communication competences in a foreign language</w:t>
            </w:r>
            <w:r w:rsidR="00A50B97">
              <w:rPr>
                <w:rFonts w:cstheme="minorHAnsi"/>
                <w:shd w:val="clear" w:color="auto" w:fill="FFFFFF"/>
              </w:rPr>
              <w:t>.</w:t>
            </w:r>
          </w:p>
          <w:p w14:paraId="088236BA" w14:textId="77777777" w:rsidR="004E1750" w:rsidRPr="00E87B86" w:rsidRDefault="004E1750" w:rsidP="00171E21">
            <w:pPr>
              <w:rPr>
                <w:rFonts w:cstheme="minorHAnsi"/>
              </w:rPr>
            </w:pPr>
          </w:p>
        </w:tc>
      </w:tr>
      <w:tr w:rsidR="004E1750" w:rsidRPr="00E87B86" w14:paraId="5A74A6A7" w14:textId="77777777" w:rsidTr="00171E21">
        <w:tc>
          <w:tcPr>
            <w:tcW w:w="9396" w:type="dxa"/>
            <w:gridSpan w:val="3"/>
          </w:tcPr>
          <w:p w14:paraId="182B915F" w14:textId="77777777" w:rsidR="004E1750" w:rsidRPr="00E87B86" w:rsidRDefault="004E1750"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1688F46B" w14:textId="77777777" w:rsidR="004E1750" w:rsidRPr="00E87B86" w:rsidRDefault="004E1750" w:rsidP="00171E21">
            <w:pPr>
              <w:rPr>
                <w:rFonts w:cstheme="minorHAnsi"/>
              </w:rPr>
            </w:pPr>
            <w:r w:rsidRPr="00BD49AB">
              <w:rPr>
                <w:rFonts w:cstheme="minorHAnsi"/>
                <w:shd w:val="clear" w:color="auto" w:fill="FFFFFF"/>
              </w:rPr>
              <w:t xml:space="preserve">Ivana </w:t>
            </w:r>
            <w:proofErr w:type="spellStart"/>
            <w:r w:rsidRPr="00BD49AB">
              <w:rPr>
                <w:rFonts w:cstheme="minorHAnsi"/>
                <w:shd w:val="clear" w:color="auto" w:fill="FFFFFF"/>
              </w:rPr>
              <w:t>Franić</w:t>
            </w:r>
            <w:proofErr w:type="spellEnd"/>
            <w:r w:rsidRPr="00BD49AB">
              <w:rPr>
                <w:rFonts w:cstheme="minorHAnsi"/>
                <w:shd w:val="clear" w:color="auto" w:fill="FFFFFF"/>
              </w:rPr>
              <w:t>, PhD, Full Professor (primary)</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1001152E" w14:textId="1F40E88B" w:rsidR="004E1750" w:rsidRDefault="00171E21" w:rsidP="00171E21">
            <w:pPr>
              <w:rPr>
                <w:rFonts w:cstheme="minorHAnsi"/>
              </w:rPr>
            </w:pPr>
            <w:r w:rsidRPr="004E1750">
              <w:rPr>
                <w:rFonts w:cstheme="minorHAnsi"/>
              </w:rPr>
              <w:t xml:space="preserve">Discussion, individual </w:t>
            </w:r>
            <w:r w:rsidR="00A50B97">
              <w:rPr>
                <w:rFonts w:cstheme="minorHAnsi"/>
              </w:rPr>
              <w:t>work</w:t>
            </w:r>
            <w:r>
              <w:rPr>
                <w:rFonts w:cstheme="minorHAnsi"/>
              </w:rPr>
              <w:t>.</w:t>
            </w:r>
          </w:p>
          <w:p w14:paraId="339BC389" w14:textId="1EE69C26" w:rsidR="00171E21" w:rsidRPr="00E87B86" w:rsidRDefault="00171E21" w:rsidP="00171E21">
            <w:pPr>
              <w:rPr>
                <w:rFonts w:cstheme="minorHAnsi"/>
              </w:rPr>
            </w:pP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4CA267EE" w:rsidR="004E1750" w:rsidRPr="00E87B86" w:rsidRDefault="004E1750" w:rsidP="00171E21">
            <w:pPr>
              <w:rPr>
                <w:rFonts w:cstheme="minorHAnsi"/>
              </w:rPr>
            </w:pPr>
          </w:p>
        </w:tc>
        <w:tc>
          <w:tcPr>
            <w:tcW w:w="3132" w:type="dxa"/>
          </w:tcPr>
          <w:p w14:paraId="3AD1E614" w14:textId="3250DBAB" w:rsidR="004E1750" w:rsidRPr="00E87B86" w:rsidRDefault="004E1750" w:rsidP="00171E21">
            <w:pPr>
              <w:rPr>
                <w:rFonts w:cstheme="minorHAnsi"/>
              </w:rPr>
            </w:pP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77777777" w:rsidR="004E1750" w:rsidRPr="00E87B86" w:rsidRDefault="004E1750" w:rsidP="00171E21">
            <w:pPr>
              <w:rPr>
                <w:rFonts w:cstheme="minorHAnsi"/>
              </w:rPr>
            </w:pPr>
          </w:p>
        </w:tc>
        <w:tc>
          <w:tcPr>
            <w:tcW w:w="3132" w:type="dxa"/>
          </w:tcPr>
          <w:p w14:paraId="190276AB" w14:textId="77777777" w:rsidR="004E1750" w:rsidRPr="00E87B86" w:rsidRDefault="004E1750" w:rsidP="00171E21">
            <w:pPr>
              <w:rPr>
                <w:rFonts w:cstheme="minorHAnsi"/>
              </w:rPr>
            </w:pP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0D79E869" w:rsidR="004E1750" w:rsidRPr="00E87B86" w:rsidRDefault="004E1750" w:rsidP="00171E21">
            <w:pPr>
              <w:rPr>
                <w:rFonts w:cstheme="minorHAnsi"/>
              </w:rPr>
            </w:pPr>
            <w:r>
              <w:rPr>
                <w:rFonts w:cstheme="minorHAnsi"/>
              </w:rPr>
              <w:t>90 min</w:t>
            </w:r>
          </w:p>
        </w:tc>
        <w:tc>
          <w:tcPr>
            <w:tcW w:w="3132" w:type="dxa"/>
          </w:tcPr>
          <w:p w14:paraId="512B8700" w14:textId="5AD82D5B" w:rsidR="004E1750" w:rsidRPr="00E87B86" w:rsidRDefault="004E1750" w:rsidP="00171E21">
            <w:pPr>
              <w:rPr>
                <w:rFonts w:cstheme="minorHAnsi"/>
              </w:rPr>
            </w:pPr>
            <w:r>
              <w:rPr>
                <w:rFonts w:cstheme="minorHAnsi"/>
              </w:rPr>
              <w:t>30</w:t>
            </w:r>
          </w:p>
        </w:tc>
      </w:tr>
      <w:tr w:rsidR="004E1750" w:rsidRPr="00E87B86" w14:paraId="7F581D70" w14:textId="77777777" w:rsidTr="00171E21">
        <w:tc>
          <w:tcPr>
            <w:tcW w:w="9396" w:type="dxa"/>
            <w:gridSpan w:val="3"/>
          </w:tcPr>
          <w:p w14:paraId="6C61CF3C" w14:textId="77777777" w:rsidR="004E1750" w:rsidRPr="00E87B86" w:rsidRDefault="004E1750" w:rsidP="00171E21">
            <w:pPr>
              <w:rPr>
                <w:rFonts w:cstheme="minorHAnsi"/>
              </w:rPr>
            </w:pPr>
            <w:r w:rsidRPr="00E87B86">
              <w:rPr>
                <w:rFonts w:cstheme="minorHAnsi"/>
              </w:rPr>
              <w:t>ECTS: 3</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3A027316" w14:textId="77777777" w:rsidR="004E1750" w:rsidRDefault="004E1750" w:rsidP="00171E21">
            <w:pPr>
              <w:rPr>
                <w:rFonts w:cstheme="minorHAnsi"/>
              </w:rPr>
            </w:pPr>
            <w:r w:rsidRPr="004E1750">
              <w:rPr>
                <w:rFonts w:cstheme="minorHAnsi"/>
              </w:rPr>
              <w:t>Seminar paper, oral exam</w:t>
            </w:r>
          </w:p>
          <w:p w14:paraId="7481E31F" w14:textId="6E046779" w:rsidR="004E1750" w:rsidRPr="00E87B86" w:rsidRDefault="004E1750" w:rsidP="00171E21">
            <w:pPr>
              <w:rPr>
                <w:rFonts w:cstheme="minorHAnsi"/>
              </w:rPr>
            </w:pPr>
          </w:p>
        </w:tc>
      </w:tr>
      <w:tr w:rsidR="004E1750" w:rsidRPr="00E87B86" w14:paraId="4691DD8B" w14:textId="77777777" w:rsidTr="00171E21">
        <w:tc>
          <w:tcPr>
            <w:tcW w:w="9396" w:type="dxa"/>
            <w:gridSpan w:val="3"/>
          </w:tcPr>
          <w:p w14:paraId="0FD7968D" w14:textId="77777777" w:rsidR="00A50B97" w:rsidRPr="00A50B97" w:rsidRDefault="00A50B97" w:rsidP="00A50B97">
            <w:pPr>
              <w:shd w:val="clear" w:color="auto" w:fill="FFFFFF"/>
              <w:spacing w:before="100" w:beforeAutospacing="1" w:after="100" w:afterAutospacing="1"/>
              <w:rPr>
                <w:rFonts w:cstheme="minorHAnsi"/>
              </w:rPr>
            </w:pPr>
            <w:r w:rsidRPr="00A50B97">
              <w:rPr>
                <w:rFonts w:cstheme="minorHAnsi"/>
              </w:rPr>
              <w:lastRenderedPageBreak/>
              <w:t>Learning outcomes</w:t>
            </w:r>
          </w:p>
          <w:p w14:paraId="5CB75B63" w14:textId="77777777" w:rsidR="00A50B97" w:rsidRPr="00A50B97" w:rsidRDefault="00A50B97" w:rsidP="00A50B97">
            <w:pPr>
              <w:pStyle w:val="ListParagraph"/>
              <w:numPr>
                <w:ilvl w:val="0"/>
                <w:numId w:val="21"/>
              </w:numPr>
              <w:shd w:val="clear" w:color="auto" w:fill="FFFFFF"/>
              <w:spacing w:before="100" w:beforeAutospacing="1" w:after="100" w:afterAutospacing="1"/>
              <w:rPr>
                <w:rFonts w:cstheme="minorHAnsi"/>
              </w:rPr>
            </w:pPr>
            <w:r w:rsidRPr="00A50B97">
              <w:rPr>
                <w:rFonts w:cstheme="minorHAnsi"/>
              </w:rPr>
              <w:t>Determine the basic features of linguistic and communication competences</w:t>
            </w:r>
          </w:p>
          <w:p w14:paraId="0139DFB4" w14:textId="77777777" w:rsidR="00A50B97" w:rsidRPr="00A50B97" w:rsidRDefault="00A50B97" w:rsidP="00A50B97">
            <w:pPr>
              <w:pStyle w:val="ListParagraph"/>
              <w:numPr>
                <w:ilvl w:val="0"/>
                <w:numId w:val="21"/>
              </w:numPr>
              <w:shd w:val="clear" w:color="auto" w:fill="FFFFFF"/>
              <w:spacing w:before="100" w:beforeAutospacing="1" w:after="100" w:afterAutospacing="1"/>
              <w:rPr>
                <w:rFonts w:cstheme="minorHAnsi"/>
              </w:rPr>
            </w:pPr>
            <w:r w:rsidRPr="00A50B97">
              <w:rPr>
                <w:rFonts w:cstheme="minorHAnsi"/>
              </w:rPr>
              <w:t>Define the key concepts underlying evaluation in foreign language teaching</w:t>
            </w:r>
          </w:p>
          <w:p w14:paraId="24479DBC" w14:textId="77777777" w:rsidR="00A50B97" w:rsidRPr="00A50B97" w:rsidRDefault="00A50B97" w:rsidP="00A50B97">
            <w:pPr>
              <w:pStyle w:val="ListParagraph"/>
              <w:numPr>
                <w:ilvl w:val="0"/>
                <w:numId w:val="21"/>
              </w:numPr>
              <w:shd w:val="clear" w:color="auto" w:fill="FFFFFF"/>
              <w:spacing w:before="100" w:beforeAutospacing="1" w:after="100" w:afterAutospacing="1"/>
              <w:rPr>
                <w:rFonts w:cstheme="minorHAnsi"/>
              </w:rPr>
            </w:pPr>
            <w:r w:rsidRPr="00A50B97">
              <w:rPr>
                <w:rFonts w:cstheme="minorHAnsi"/>
              </w:rPr>
              <w:t>Understand and apply appropriate evaluation methods</w:t>
            </w:r>
          </w:p>
          <w:p w14:paraId="6A7B089E" w14:textId="77777777" w:rsidR="00A50B97" w:rsidRPr="00A50B97" w:rsidRDefault="00A50B97" w:rsidP="00A50B97">
            <w:pPr>
              <w:pStyle w:val="ListParagraph"/>
              <w:numPr>
                <w:ilvl w:val="0"/>
                <w:numId w:val="21"/>
              </w:numPr>
              <w:shd w:val="clear" w:color="auto" w:fill="FFFFFF"/>
              <w:spacing w:before="100" w:beforeAutospacing="1" w:after="100" w:afterAutospacing="1"/>
              <w:rPr>
                <w:rFonts w:cstheme="minorHAnsi"/>
              </w:rPr>
            </w:pPr>
            <w:r w:rsidRPr="00A50B97">
              <w:rPr>
                <w:rFonts w:cstheme="minorHAnsi"/>
              </w:rPr>
              <w:t>Describe and compare types of tests</w:t>
            </w:r>
          </w:p>
          <w:p w14:paraId="0D067A25" w14:textId="77777777" w:rsidR="00A50B97" w:rsidRPr="00A50B97" w:rsidRDefault="00A50B97" w:rsidP="00A50B97">
            <w:pPr>
              <w:pStyle w:val="ListParagraph"/>
              <w:numPr>
                <w:ilvl w:val="0"/>
                <w:numId w:val="21"/>
              </w:numPr>
              <w:shd w:val="clear" w:color="auto" w:fill="FFFFFF"/>
              <w:spacing w:before="100" w:beforeAutospacing="1" w:after="100" w:afterAutospacing="1"/>
              <w:rPr>
                <w:rFonts w:cstheme="minorHAnsi"/>
              </w:rPr>
            </w:pPr>
            <w:r w:rsidRPr="00A50B97">
              <w:rPr>
                <w:rFonts w:cstheme="minorHAnsi"/>
              </w:rPr>
              <w:t xml:space="preserve">Plan and critically </w:t>
            </w:r>
            <w:proofErr w:type="spellStart"/>
            <w:r w:rsidRPr="00A50B97">
              <w:rPr>
                <w:rFonts w:cstheme="minorHAnsi"/>
              </w:rPr>
              <w:t>analyse</w:t>
            </w:r>
            <w:proofErr w:type="spellEnd"/>
            <w:r w:rsidRPr="00A50B97">
              <w:rPr>
                <w:rFonts w:cstheme="minorHAnsi"/>
              </w:rPr>
              <w:t xml:space="preserve"> the process of evaluation of French as a foreign language</w:t>
            </w:r>
          </w:p>
          <w:p w14:paraId="2B390C19" w14:textId="4C88860D" w:rsidR="004E1750" w:rsidRPr="004E1750" w:rsidRDefault="00A50B97" w:rsidP="00A50B97">
            <w:pPr>
              <w:pStyle w:val="ListParagraph"/>
              <w:numPr>
                <w:ilvl w:val="0"/>
                <w:numId w:val="21"/>
              </w:numPr>
              <w:shd w:val="clear" w:color="auto" w:fill="FFFFFF"/>
              <w:spacing w:before="100" w:beforeAutospacing="1" w:after="100" w:afterAutospacing="1"/>
              <w:rPr>
                <w:rFonts w:cstheme="minorHAnsi"/>
              </w:rPr>
            </w:pPr>
            <w:r w:rsidRPr="00A50B97">
              <w:rPr>
                <w:rFonts w:cstheme="minorHAnsi"/>
              </w:rPr>
              <w:t xml:space="preserve">Plan and critically </w:t>
            </w:r>
            <w:proofErr w:type="spellStart"/>
            <w:r w:rsidRPr="00A50B97">
              <w:rPr>
                <w:rFonts w:cstheme="minorHAnsi"/>
              </w:rPr>
              <w:t>analyse</w:t>
            </w:r>
            <w:proofErr w:type="spellEnd"/>
            <w:r w:rsidRPr="00A50B97">
              <w:rPr>
                <w:rFonts w:cstheme="minorHAnsi"/>
              </w:rPr>
              <w:t xml:space="preserve"> the process of evaluation of French as a foreign language</w:t>
            </w:r>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578CF19B" w14:textId="47F3160E" w:rsidR="00BD49AB" w:rsidRDefault="00BD49AB" w:rsidP="00714366">
      <w:bookmarkStart w:id="0" w:name="_GoBack"/>
      <w:bookmarkEnd w:id="0"/>
    </w:p>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340B4" w14:textId="77777777" w:rsidR="006F02F7" w:rsidRDefault="006F02F7" w:rsidP="00714366">
      <w:pPr>
        <w:spacing w:after="0" w:line="240" w:lineRule="auto"/>
      </w:pPr>
      <w:r>
        <w:separator/>
      </w:r>
    </w:p>
  </w:endnote>
  <w:endnote w:type="continuationSeparator" w:id="0">
    <w:p w14:paraId="548BCD42" w14:textId="77777777" w:rsidR="006F02F7" w:rsidRDefault="006F02F7"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E8BED" w14:textId="77777777" w:rsidR="006F02F7" w:rsidRDefault="006F02F7" w:rsidP="00714366">
      <w:pPr>
        <w:spacing w:after="0" w:line="240" w:lineRule="auto"/>
      </w:pPr>
      <w:r>
        <w:separator/>
      </w:r>
    </w:p>
  </w:footnote>
  <w:footnote w:type="continuationSeparator" w:id="0">
    <w:p w14:paraId="21D73DF4" w14:textId="77777777" w:rsidR="006F02F7" w:rsidRDefault="006F02F7" w:rsidP="00714366">
      <w:pPr>
        <w:spacing w:after="0" w:line="240" w:lineRule="auto"/>
      </w:pPr>
      <w:r>
        <w:continuationSeparator/>
      </w:r>
    </w:p>
  </w:footnote>
  <w:footnote w:id="1">
    <w:p w14:paraId="1681BC3F" w14:textId="77777777" w:rsidR="00A50B97" w:rsidRPr="00D12733" w:rsidRDefault="00A50B97"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A50B97" w:rsidRPr="00D12733" w:rsidRDefault="00A50B97"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A50B97" w:rsidRPr="00C64195" w:rsidRDefault="00A50B97"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A50B97" w:rsidRPr="00D12733" w:rsidRDefault="00A50B97"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A50B97" w:rsidRPr="00D12733" w:rsidRDefault="00A50B97"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A50B97" w:rsidRDefault="00A50B97"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A50B97" w:rsidRPr="00D12733" w:rsidRDefault="00A50B97"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A50B97" w:rsidRPr="00D12733" w:rsidRDefault="00A50B97"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A50B97" w:rsidRPr="00D12733" w:rsidRDefault="00A50B97"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A50B97" w:rsidRPr="00D12733" w:rsidRDefault="00A50B97"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A50B97" w:rsidRPr="00D12733" w:rsidRDefault="00A50B97" w:rsidP="004E1750">
      <w:pPr>
        <w:spacing w:after="0" w:line="240" w:lineRule="auto"/>
        <w:jc w:val="both"/>
        <w:rPr>
          <w:sz w:val="20"/>
          <w:szCs w:val="20"/>
        </w:rPr>
      </w:pPr>
      <w:r w:rsidRPr="00D12733">
        <w:rPr>
          <w:sz w:val="20"/>
          <w:szCs w:val="20"/>
        </w:rPr>
        <w:t xml:space="preserve">Additional: </w:t>
      </w:r>
    </w:p>
    <w:p w14:paraId="3E708C7C" w14:textId="77777777" w:rsidR="00A50B97" w:rsidRPr="00D12733" w:rsidRDefault="00A50B97"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A50B97" w:rsidRPr="00D12733" w:rsidRDefault="00A50B97"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A50B97" w:rsidRPr="00D12733" w:rsidRDefault="00A50B97"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A50B97" w:rsidRPr="00D12733" w:rsidRDefault="00A50B97"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9ED"/>
    <w:multiLevelType w:val="hybridMultilevel"/>
    <w:tmpl w:val="DF4A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667E6"/>
    <w:multiLevelType w:val="hybridMultilevel"/>
    <w:tmpl w:val="5608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F7DFE"/>
    <w:multiLevelType w:val="hybridMultilevel"/>
    <w:tmpl w:val="9614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D962D3"/>
    <w:multiLevelType w:val="hybridMultilevel"/>
    <w:tmpl w:val="1554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CB4C9F"/>
    <w:multiLevelType w:val="hybridMultilevel"/>
    <w:tmpl w:val="7E2C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BF745C"/>
    <w:multiLevelType w:val="hybridMultilevel"/>
    <w:tmpl w:val="751C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CC2408"/>
    <w:multiLevelType w:val="hybridMultilevel"/>
    <w:tmpl w:val="E988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8"/>
  </w:num>
  <w:num w:numId="3">
    <w:abstractNumId w:val="19"/>
  </w:num>
  <w:num w:numId="4">
    <w:abstractNumId w:val="17"/>
  </w:num>
  <w:num w:numId="5">
    <w:abstractNumId w:val="7"/>
  </w:num>
  <w:num w:numId="6">
    <w:abstractNumId w:val="2"/>
  </w:num>
  <w:num w:numId="7">
    <w:abstractNumId w:val="13"/>
  </w:num>
  <w:num w:numId="8">
    <w:abstractNumId w:val="1"/>
  </w:num>
  <w:num w:numId="9">
    <w:abstractNumId w:val="16"/>
  </w:num>
  <w:num w:numId="10">
    <w:abstractNumId w:val="23"/>
  </w:num>
  <w:num w:numId="11">
    <w:abstractNumId w:val="4"/>
  </w:num>
  <w:num w:numId="12">
    <w:abstractNumId w:val="24"/>
  </w:num>
  <w:num w:numId="13">
    <w:abstractNumId w:val="3"/>
  </w:num>
  <w:num w:numId="14">
    <w:abstractNumId w:val="21"/>
  </w:num>
  <w:num w:numId="15">
    <w:abstractNumId w:val="8"/>
  </w:num>
  <w:num w:numId="16">
    <w:abstractNumId w:val="10"/>
  </w:num>
  <w:num w:numId="17">
    <w:abstractNumId w:val="20"/>
  </w:num>
  <w:num w:numId="18">
    <w:abstractNumId w:val="15"/>
  </w:num>
  <w:num w:numId="19">
    <w:abstractNumId w:val="0"/>
  </w:num>
  <w:num w:numId="20">
    <w:abstractNumId w:val="14"/>
  </w:num>
  <w:num w:numId="21">
    <w:abstractNumId w:val="5"/>
  </w:num>
  <w:num w:numId="22">
    <w:abstractNumId w:val="22"/>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97469"/>
    <w:rsid w:val="003804F7"/>
    <w:rsid w:val="00381EEA"/>
    <w:rsid w:val="003B1E7C"/>
    <w:rsid w:val="003E03D6"/>
    <w:rsid w:val="004422E3"/>
    <w:rsid w:val="00465279"/>
    <w:rsid w:val="004E1750"/>
    <w:rsid w:val="00525147"/>
    <w:rsid w:val="0056635F"/>
    <w:rsid w:val="005D7B91"/>
    <w:rsid w:val="0062222F"/>
    <w:rsid w:val="00662550"/>
    <w:rsid w:val="00675172"/>
    <w:rsid w:val="006F02F7"/>
    <w:rsid w:val="00714366"/>
    <w:rsid w:val="007254DF"/>
    <w:rsid w:val="007669B5"/>
    <w:rsid w:val="00797135"/>
    <w:rsid w:val="007E09CB"/>
    <w:rsid w:val="009047B0"/>
    <w:rsid w:val="0092101E"/>
    <w:rsid w:val="0092582F"/>
    <w:rsid w:val="00966206"/>
    <w:rsid w:val="00966E70"/>
    <w:rsid w:val="009716E7"/>
    <w:rsid w:val="009C6004"/>
    <w:rsid w:val="00A01504"/>
    <w:rsid w:val="00A50B97"/>
    <w:rsid w:val="00AB04BF"/>
    <w:rsid w:val="00AC000C"/>
    <w:rsid w:val="00AD64A3"/>
    <w:rsid w:val="00AD78DD"/>
    <w:rsid w:val="00BC2B7F"/>
    <w:rsid w:val="00BD49AB"/>
    <w:rsid w:val="00C122B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9CA02-0C02-4089-959C-3A8055CA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14</cp:revision>
  <cp:lastPrinted>2019-02-18T13:08:00Z</cp:lastPrinted>
  <dcterms:created xsi:type="dcterms:W3CDTF">2024-01-02T08:00:00Z</dcterms:created>
  <dcterms:modified xsi:type="dcterms:W3CDTF">2024-01-04T13:52:00Z</dcterms:modified>
</cp:coreProperties>
</file>