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E87B86" w14:paraId="7C575B40" w14:textId="77777777" w:rsidTr="00714366">
        <w:tc>
          <w:tcPr>
            <w:tcW w:w="9396" w:type="dxa"/>
            <w:gridSpan w:val="3"/>
          </w:tcPr>
          <w:p w14:paraId="1BFCB95D" w14:textId="77777777" w:rsidR="00714366" w:rsidRPr="00E87B86" w:rsidRDefault="00714366" w:rsidP="00714366">
            <w:pPr>
              <w:rPr>
                <w:rFonts w:cstheme="minorHAnsi"/>
              </w:rPr>
            </w:pPr>
            <w:r w:rsidRPr="00E87B86">
              <w:rPr>
                <w:rFonts w:cstheme="minorHAnsi"/>
              </w:rPr>
              <w:t>STUDY PROGRAMME:</w:t>
            </w:r>
            <w:r w:rsidR="00120BC5" w:rsidRPr="00E87B86">
              <w:rPr>
                <w:rFonts w:cstheme="minorHAnsi"/>
              </w:rPr>
              <w:t xml:space="preserve"> </w:t>
            </w:r>
          </w:p>
          <w:p w14:paraId="495FD411" w14:textId="0C68AB07" w:rsidR="00EB59AF" w:rsidRPr="00E87B86" w:rsidRDefault="00CE3B68" w:rsidP="00E87B86">
            <w:pPr>
              <w:jc w:val="center"/>
              <w:rPr>
                <w:rFonts w:cstheme="minorHAnsi"/>
              </w:rPr>
            </w:pPr>
            <w:r w:rsidRPr="00E87B86">
              <w:rPr>
                <w:rFonts w:cstheme="minorHAnsi"/>
                <w:color w:val="333333"/>
                <w:shd w:val="clear" w:color="auto" w:fill="FFFFFF"/>
              </w:rPr>
              <w:t>French language and literature with Emphasis on Translation</w:t>
            </w:r>
          </w:p>
        </w:tc>
      </w:tr>
      <w:tr w:rsidR="005D7B91" w:rsidRPr="00E87B86" w14:paraId="508841A1" w14:textId="77777777" w:rsidTr="00714366">
        <w:tc>
          <w:tcPr>
            <w:tcW w:w="9396" w:type="dxa"/>
            <w:gridSpan w:val="3"/>
          </w:tcPr>
          <w:p w14:paraId="3E54A69A" w14:textId="62872076" w:rsidR="005D7B91" w:rsidRPr="00E87B86" w:rsidRDefault="005D7B91" w:rsidP="00465279">
            <w:pPr>
              <w:rPr>
                <w:rFonts w:cstheme="minorHAnsi"/>
                <w:color w:val="FF0000"/>
              </w:rPr>
            </w:pPr>
            <w:r w:rsidRPr="00E87B86">
              <w:rPr>
                <w:rFonts w:cstheme="minorHAnsi"/>
              </w:rPr>
              <w:t>Level</w:t>
            </w:r>
            <w:r w:rsidR="00EB59AF" w:rsidRPr="00E87B86">
              <w:rPr>
                <w:rFonts w:cstheme="minorHAnsi"/>
              </w:rPr>
              <w:t xml:space="preserve"> and Year</w:t>
            </w:r>
            <w:r w:rsidR="007254DF" w:rsidRPr="00E87B86">
              <w:rPr>
                <w:rStyle w:val="Referencafusnote"/>
                <w:rFonts w:cstheme="minorHAnsi"/>
              </w:rPr>
              <w:footnoteReference w:id="1"/>
            </w:r>
            <w:r w:rsidRPr="00E87B86">
              <w:rPr>
                <w:rFonts w:cstheme="minorHAnsi"/>
              </w:rPr>
              <w:t>:</w:t>
            </w:r>
            <w:r w:rsidR="0007245F" w:rsidRPr="00E87B86">
              <w:rPr>
                <w:rFonts w:cstheme="minorHAnsi"/>
              </w:rPr>
              <w:t xml:space="preserve"> </w:t>
            </w:r>
            <w:r w:rsidR="0007245F" w:rsidRPr="00E87B86">
              <w:rPr>
                <w:rFonts w:cstheme="minorHAnsi"/>
                <w:color w:val="FF0000"/>
              </w:rPr>
              <w:t xml:space="preserve"> </w:t>
            </w:r>
            <w:r w:rsidR="00CE3B68" w:rsidRPr="00E87B86">
              <w:rPr>
                <w:rFonts w:cstheme="minorHAnsi"/>
                <w:color w:val="FF0000"/>
              </w:rPr>
              <w:t>MA, 1</w:t>
            </w:r>
            <w:r w:rsidR="00CE3B68" w:rsidRPr="00E87B86">
              <w:rPr>
                <w:rFonts w:cstheme="minorHAnsi"/>
                <w:color w:val="FF0000"/>
                <w:vertAlign w:val="superscript"/>
              </w:rPr>
              <w:t>st</w:t>
            </w:r>
            <w:r w:rsidR="00CE3B68" w:rsidRPr="00E87B86">
              <w:rPr>
                <w:rFonts w:cstheme="minorHAnsi"/>
                <w:color w:val="FF0000"/>
              </w:rPr>
              <w:t xml:space="preserve"> year</w:t>
            </w:r>
          </w:p>
        </w:tc>
      </w:tr>
      <w:tr w:rsidR="00A01504" w:rsidRPr="00E87B86" w14:paraId="0B76DE58" w14:textId="77777777" w:rsidTr="00B77E7E">
        <w:tc>
          <w:tcPr>
            <w:tcW w:w="9396" w:type="dxa"/>
            <w:gridSpan w:val="3"/>
          </w:tcPr>
          <w:p w14:paraId="164A959B" w14:textId="77777777" w:rsidR="00A01504" w:rsidRPr="00E87B86" w:rsidRDefault="00A01504" w:rsidP="00714366">
            <w:pPr>
              <w:rPr>
                <w:rFonts w:cstheme="minorHAnsi"/>
              </w:rPr>
            </w:pPr>
            <w:r w:rsidRPr="00E87B86">
              <w:rPr>
                <w:rFonts w:cstheme="minorHAnsi"/>
              </w:rPr>
              <w:t>Course Title:</w:t>
            </w:r>
          </w:p>
          <w:p w14:paraId="465A2629" w14:textId="1F1E0209" w:rsidR="00A01504" w:rsidRPr="00E87B86" w:rsidRDefault="001F3BE8" w:rsidP="00E87B86">
            <w:pPr>
              <w:jc w:val="center"/>
              <w:rPr>
                <w:rFonts w:cstheme="minorHAnsi"/>
                <w:b/>
                <w:bCs/>
              </w:rPr>
            </w:pPr>
            <w:r w:rsidRPr="00E87B86">
              <w:rPr>
                <w:rFonts w:cstheme="minorHAnsi"/>
                <w:b/>
                <w:bCs/>
                <w:color w:val="333333"/>
                <w:shd w:val="clear" w:color="auto" w:fill="FFFFFF"/>
              </w:rPr>
              <w:t>Traductology</w:t>
            </w:r>
          </w:p>
        </w:tc>
      </w:tr>
      <w:tr w:rsidR="005D7B91" w:rsidRPr="00E87B86" w14:paraId="7573BAEB" w14:textId="77777777" w:rsidTr="00714366">
        <w:tc>
          <w:tcPr>
            <w:tcW w:w="9396" w:type="dxa"/>
            <w:gridSpan w:val="3"/>
          </w:tcPr>
          <w:p w14:paraId="0C66ED19" w14:textId="77777777" w:rsidR="00D37240" w:rsidRPr="00E87B86" w:rsidRDefault="005D7B91" w:rsidP="00714366">
            <w:pPr>
              <w:rPr>
                <w:rFonts w:cstheme="minorHAnsi"/>
              </w:rPr>
            </w:pPr>
            <w:r w:rsidRPr="00E87B86">
              <w:rPr>
                <w:rFonts w:cstheme="minorHAnsi"/>
              </w:rPr>
              <w:t>Course Description:</w:t>
            </w:r>
          </w:p>
          <w:p w14:paraId="6A3C9B93" w14:textId="50634BFC" w:rsidR="005D7B91" w:rsidRPr="00E87B86" w:rsidRDefault="00D37240" w:rsidP="00714366">
            <w:pPr>
              <w:rPr>
                <w:rFonts w:cstheme="minorHAnsi"/>
              </w:rPr>
            </w:pPr>
            <w:r w:rsidRPr="00E87B86">
              <w:rPr>
                <w:rFonts w:cstheme="minorHAnsi"/>
                <w:color w:val="333333"/>
                <w:shd w:val="clear" w:color="auto" w:fill="FFFFFF"/>
              </w:rPr>
              <w:t>Students will be presented with theories of major Francophone translation studies scholars. They will connect their theoretical knowledge with practical examples while working on texts from various domains. They will learn to critically discuss the advantages and disadvantages of different Francophone translation theories and apply theoretical inputs in translating various texts. They will analyze their own and other translators' translations from and into French using theoretical insights they have received.</w:t>
            </w:r>
          </w:p>
          <w:p w14:paraId="32294CCA" w14:textId="77777777" w:rsidR="00EB59AF" w:rsidRPr="00E87B86" w:rsidRDefault="00EB59AF" w:rsidP="00714366">
            <w:pPr>
              <w:rPr>
                <w:rFonts w:cstheme="minorHAnsi"/>
              </w:rPr>
            </w:pPr>
          </w:p>
        </w:tc>
      </w:tr>
      <w:tr w:rsidR="005D7B91" w:rsidRPr="00E87B86" w14:paraId="1258FA38" w14:textId="77777777" w:rsidTr="00714366">
        <w:tc>
          <w:tcPr>
            <w:tcW w:w="9396" w:type="dxa"/>
            <w:gridSpan w:val="3"/>
          </w:tcPr>
          <w:p w14:paraId="73D6CBE5" w14:textId="7DB7CA65" w:rsidR="005D7B91" w:rsidRPr="00E87B86" w:rsidRDefault="005D7B91" w:rsidP="00465279">
            <w:pPr>
              <w:rPr>
                <w:rFonts w:cstheme="minorHAnsi"/>
                <w:color w:val="FF0000"/>
              </w:rPr>
            </w:pPr>
            <w:r w:rsidRPr="00E87B86">
              <w:rPr>
                <w:rFonts w:cstheme="minorHAnsi"/>
              </w:rPr>
              <w:t>Semester</w:t>
            </w:r>
            <w:r w:rsidR="007254DF" w:rsidRPr="00E87B86">
              <w:rPr>
                <w:rStyle w:val="Referencafusnote"/>
                <w:rFonts w:cstheme="minorHAnsi"/>
              </w:rPr>
              <w:footnoteReference w:id="2"/>
            </w:r>
            <w:r w:rsidRPr="00E87B86">
              <w:rPr>
                <w:rFonts w:cstheme="minorHAnsi"/>
              </w:rPr>
              <w:t>:</w:t>
            </w:r>
            <w:r w:rsidR="0007245F" w:rsidRPr="00E87B86">
              <w:rPr>
                <w:rFonts w:cstheme="minorHAnsi"/>
                <w:color w:val="FF0000"/>
              </w:rPr>
              <w:t xml:space="preserve"> </w:t>
            </w:r>
            <w:r w:rsidR="00D37240" w:rsidRPr="00E87B86">
              <w:rPr>
                <w:rFonts w:cstheme="minorHAnsi"/>
                <w:color w:val="FF0000"/>
              </w:rPr>
              <w:t>Winter</w:t>
            </w:r>
          </w:p>
        </w:tc>
      </w:tr>
      <w:tr w:rsidR="00714366" w:rsidRPr="00E87B86" w14:paraId="24022399" w14:textId="77777777" w:rsidTr="00714366">
        <w:tc>
          <w:tcPr>
            <w:tcW w:w="9396" w:type="dxa"/>
            <w:gridSpan w:val="3"/>
          </w:tcPr>
          <w:p w14:paraId="7A83EAB7" w14:textId="77777777" w:rsidR="00714366" w:rsidRPr="00E87B86" w:rsidRDefault="00714366" w:rsidP="00714366">
            <w:pPr>
              <w:rPr>
                <w:rFonts w:cstheme="minorHAnsi"/>
              </w:rPr>
            </w:pPr>
            <w:r w:rsidRPr="00E87B86">
              <w:rPr>
                <w:rFonts w:cstheme="minorHAnsi"/>
              </w:rPr>
              <w:t>Lecturer</w:t>
            </w:r>
            <w:r w:rsidR="007254DF" w:rsidRPr="00E87B86">
              <w:rPr>
                <w:rFonts w:cstheme="minorHAnsi"/>
              </w:rPr>
              <w:t>(s)/Teacher(s)</w:t>
            </w:r>
            <w:r w:rsidRPr="00E87B86">
              <w:rPr>
                <w:rFonts w:cstheme="minorHAnsi"/>
              </w:rPr>
              <w:t>:</w:t>
            </w:r>
          </w:p>
          <w:p w14:paraId="31D06D69" w14:textId="3B4C8863" w:rsidR="00C64195" w:rsidRPr="00E87B86" w:rsidRDefault="00AD78DD" w:rsidP="00714366">
            <w:pPr>
              <w:rPr>
                <w:rFonts w:cstheme="minorHAnsi"/>
              </w:rPr>
            </w:pPr>
            <w:r w:rsidRPr="00E87B86">
              <w:rPr>
                <w:rFonts w:cstheme="minorHAnsi"/>
                <w:shd w:val="clear" w:color="auto" w:fill="FFFFFF"/>
              </w:rPr>
              <w:t>Ivanka Rajh, PhD, Lector </w:t>
            </w:r>
          </w:p>
        </w:tc>
      </w:tr>
      <w:tr w:rsidR="00A01504" w:rsidRPr="00E87B86" w14:paraId="38709D5A" w14:textId="77777777" w:rsidTr="00714366">
        <w:tc>
          <w:tcPr>
            <w:tcW w:w="9396" w:type="dxa"/>
            <w:gridSpan w:val="3"/>
          </w:tcPr>
          <w:p w14:paraId="011C5EE1" w14:textId="348871F4" w:rsidR="00E203E8" w:rsidRPr="00E87B86" w:rsidRDefault="00E203E8" w:rsidP="00714366">
            <w:pPr>
              <w:rPr>
                <w:rFonts w:cstheme="minorHAnsi"/>
              </w:rPr>
            </w:pPr>
            <w:r w:rsidRPr="00E87B86">
              <w:rPr>
                <w:rFonts w:cstheme="minorHAnsi"/>
              </w:rPr>
              <w:t>Teaching Language (regular)</w:t>
            </w:r>
            <w:r w:rsidR="00C64195" w:rsidRPr="00E87B86">
              <w:rPr>
                <w:rStyle w:val="Referencafusnote"/>
                <w:rFonts w:cstheme="minorHAnsi"/>
              </w:rPr>
              <w:footnoteReference w:id="3"/>
            </w:r>
            <w:r w:rsidR="007254DF" w:rsidRPr="00E87B86">
              <w:rPr>
                <w:rFonts w:cstheme="minorHAnsi"/>
              </w:rPr>
              <w:t>:</w:t>
            </w:r>
            <w:r w:rsidR="00AD78DD" w:rsidRPr="00E87B86">
              <w:rPr>
                <w:rFonts w:cstheme="minorHAnsi"/>
              </w:rPr>
              <w:t xml:space="preserve"> French</w:t>
            </w:r>
          </w:p>
        </w:tc>
      </w:tr>
      <w:tr w:rsidR="007254DF" w:rsidRPr="00E87B86" w14:paraId="3E2A96BC" w14:textId="77777777" w:rsidTr="00714366">
        <w:tc>
          <w:tcPr>
            <w:tcW w:w="9396" w:type="dxa"/>
            <w:gridSpan w:val="3"/>
          </w:tcPr>
          <w:p w14:paraId="535167B4" w14:textId="77777777" w:rsidR="007254DF" w:rsidRPr="00E87B86" w:rsidRDefault="007254DF" w:rsidP="00714366">
            <w:pPr>
              <w:rPr>
                <w:rFonts w:cstheme="minorHAnsi"/>
              </w:rPr>
            </w:pPr>
            <w:r w:rsidRPr="00E87B86">
              <w:rPr>
                <w:rFonts w:cstheme="minorHAnsi"/>
              </w:rPr>
              <w:t>Teaching Methods (regular):</w:t>
            </w:r>
            <w:r w:rsidRPr="00E87B86">
              <w:rPr>
                <w:rStyle w:val="Referencafusnote"/>
                <w:rFonts w:cstheme="minorHAnsi"/>
              </w:rPr>
              <w:footnoteReference w:id="4"/>
            </w:r>
          </w:p>
          <w:p w14:paraId="53AA89ED" w14:textId="527C72B4" w:rsidR="00133F2F" w:rsidRPr="00E87B86" w:rsidRDefault="009716E7" w:rsidP="00714366">
            <w:pPr>
              <w:rPr>
                <w:rFonts w:cstheme="minorHAnsi"/>
              </w:rPr>
            </w:pPr>
            <w:r w:rsidRPr="00E87B86">
              <w:rPr>
                <w:rFonts w:cstheme="minorHAnsi"/>
                <w:color w:val="333333"/>
                <w:shd w:val="clear" w:color="auto" w:fill="FFFFFF"/>
              </w:rPr>
              <w:t>Lectures, PowerPoint presentations, exercises in the class including active students’ participation.</w:t>
            </w:r>
          </w:p>
          <w:p w14:paraId="750439CE" w14:textId="77777777" w:rsidR="009C6004" w:rsidRPr="00E87B86" w:rsidRDefault="009C6004" w:rsidP="00714366">
            <w:pPr>
              <w:rPr>
                <w:rFonts w:cstheme="minorHAnsi"/>
              </w:rPr>
            </w:pPr>
          </w:p>
        </w:tc>
      </w:tr>
      <w:tr w:rsidR="00714366" w:rsidRPr="00E87B86" w14:paraId="10BF1290" w14:textId="77777777" w:rsidTr="00334931">
        <w:tc>
          <w:tcPr>
            <w:tcW w:w="3132" w:type="dxa"/>
          </w:tcPr>
          <w:p w14:paraId="02E590BA" w14:textId="77777777" w:rsidR="00714366" w:rsidRPr="00E87B86" w:rsidRDefault="005D7B91" w:rsidP="00714366">
            <w:pPr>
              <w:rPr>
                <w:rFonts w:cstheme="minorHAnsi"/>
              </w:rPr>
            </w:pPr>
            <w:r w:rsidRPr="00E87B86">
              <w:rPr>
                <w:rFonts w:cstheme="minorHAnsi"/>
              </w:rPr>
              <w:t>Teaching</w:t>
            </w:r>
            <w:r w:rsidR="00465279" w:rsidRPr="00E87B86">
              <w:rPr>
                <w:rFonts w:cstheme="minorHAnsi"/>
              </w:rPr>
              <w:t>:</w:t>
            </w:r>
          </w:p>
        </w:tc>
        <w:tc>
          <w:tcPr>
            <w:tcW w:w="3132" w:type="dxa"/>
          </w:tcPr>
          <w:p w14:paraId="3BEDEEA9" w14:textId="77777777" w:rsidR="00714366" w:rsidRPr="00E87B86" w:rsidRDefault="005D7B91" w:rsidP="00C122B0">
            <w:pPr>
              <w:rPr>
                <w:rFonts w:cstheme="minorHAnsi"/>
              </w:rPr>
            </w:pPr>
            <w:r w:rsidRPr="00E87B86">
              <w:rPr>
                <w:rFonts w:cstheme="minorHAnsi"/>
              </w:rPr>
              <w:t>Weekly</w:t>
            </w:r>
            <w:r w:rsidR="00C122B0" w:rsidRPr="00E87B86">
              <w:rPr>
                <w:rFonts w:cstheme="minorHAnsi"/>
              </w:rPr>
              <w:t xml:space="preserve"> (hours)</w:t>
            </w:r>
          </w:p>
        </w:tc>
        <w:tc>
          <w:tcPr>
            <w:tcW w:w="3132" w:type="dxa"/>
          </w:tcPr>
          <w:p w14:paraId="31E9A0FD" w14:textId="77777777" w:rsidR="00714366" w:rsidRPr="00E87B86" w:rsidRDefault="005D7B91" w:rsidP="00714366">
            <w:pPr>
              <w:rPr>
                <w:rFonts w:cstheme="minorHAnsi"/>
              </w:rPr>
            </w:pPr>
            <w:r w:rsidRPr="00E87B86">
              <w:rPr>
                <w:rFonts w:cstheme="minorHAnsi"/>
              </w:rPr>
              <w:t>Semester</w:t>
            </w:r>
            <w:r w:rsidR="00C122B0" w:rsidRPr="00E87B86">
              <w:rPr>
                <w:rFonts w:cstheme="minorHAnsi"/>
              </w:rPr>
              <w:t xml:space="preserve"> (hours)</w:t>
            </w:r>
          </w:p>
          <w:p w14:paraId="6AD1E159" w14:textId="77777777" w:rsidR="00465279" w:rsidRPr="00E87B86" w:rsidRDefault="00465279" w:rsidP="00714366">
            <w:pPr>
              <w:rPr>
                <w:rFonts w:cstheme="minorHAnsi"/>
              </w:rPr>
            </w:pPr>
          </w:p>
        </w:tc>
      </w:tr>
      <w:tr w:rsidR="00714366" w:rsidRPr="00E87B86" w14:paraId="6B3D1127" w14:textId="77777777" w:rsidTr="00DB754C">
        <w:tc>
          <w:tcPr>
            <w:tcW w:w="3132" w:type="dxa"/>
          </w:tcPr>
          <w:p w14:paraId="0D37E247" w14:textId="77777777" w:rsidR="00714366" w:rsidRPr="00E87B86" w:rsidRDefault="005D7B91" w:rsidP="00714366">
            <w:pPr>
              <w:rPr>
                <w:rFonts w:cstheme="minorHAnsi"/>
              </w:rPr>
            </w:pPr>
            <w:r w:rsidRPr="00E87B86">
              <w:rPr>
                <w:rFonts w:cstheme="minorHAnsi"/>
              </w:rPr>
              <w:t>Lectures:</w:t>
            </w:r>
          </w:p>
        </w:tc>
        <w:tc>
          <w:tcPr>
            <w:tcW w:w="3132" w:type="dxa"/>
          </w:tcPr>
          <w:p w14:paraId="33F0679B" w14:textId="27EE80DC" w:rsidR="00714366" w:rsidRPr="00E87B86" w:rsidRDefault="009716E7" w:rsidP="00714366">
            <w:pPr>
              <w:rPr>
                <w:rFonts w:cstheme="minorHAnsi"/>
              </w:rPr>
            </w:pPr>
            <w:r w:rsidRPr="00E87B86">
              <w:rPr>
                <w:rFonts w:cstheme="minorHAnsi"/>
              </w:rPr>
              <w:t>2</w:t>
            </w:r>
          </w:p>
        </w:tc>
        <w:tc>
          <w:tcPr>
            <w:tcW w:w="3132" w:type="dxa"/>
          </w:tcPr>
          <w:p w14:paraId="28C3666C" w14:textId="33785B77" w:rsidR="00714366" w:rsidRPr="00E87B86" w:rsidRDefault="009716E7" w:rsidP="00714366">
            <w:pPr>
              <w:rPr>
                <w:rFonts w:cstheme="minorHAnsi"/>
              </w:rPr>
            </w:pPr>
            <w:r w:rsidRPr="00E87B86">
              <w:rPr>
                <w:rFonts w:cstheme="minorHAnsi"/>
              </w:rPr>
              <w:t>30</w:t>
            </w:r>
          </w:p>
        </w:tc>
      </w:tr>
      <w:tr w:rsidR="00714366" w:rsidRPr="00E87B86" w14:paraId="5800BDF3" w14:textId="77777777" w:rsidTr="001C572C">
        <w:tc>
          <w:tcPr>
            <w:tcW w:w="3132" w:type="dxa"/>
          </w:tcPr>
          <w:p w14:paraId="20C7EFCB" w14:textId="77777777" w:rsidR="00714366" w:rsidRPr="00E87B86" w:rsidRDefault="005D7B91" w:rsidP="00714366">
            <w:pPr>
              <w:rPr>
                <w:rFonts w:cstheme="minorHAnsi"/>
              </w:rPr>
            </w:pPr>
            <w:r w:rsidRPr="00E87B86">
              <w:rPr>
                <w:rFonts w:cstheme="minorHAnsi"/>
              </w:rPr>
              <w:t>Exercises:</w:t>
            </w:r>
          </w:p>
        </w:tc>
        <w:tc>
          <w:tcPr>
            <w:tcW w:w="3132" w:type="dxa"/>
          </w:tcPr>
          <w:p w14:paraId="31470481" w14:textId="77777777" w:rsidR="00714366" w:rsidRPr="00E87B86" w:rsidRDefault="00714366" w:rsidP="00714366">
            <w:pPr>
              <w:rPr>
                <w:rFonts w:cstheme="minorHAnsi"/>
              </w:rPr>
            </w:pPr>
          </w:p>
        </w:tc>
        <w:tc>
          <w:tcPr>
            <w:tcW w:w="3132" w:type="dxa"/>
          </w:tcPr>
          <w:p w14:paraId="0C84A6D4" w14:textId="77777777" w:rsidR="00714366" w:rsidRPr="00E87B86" w:rsidRDefault="00714366" w:rsidP="00714366">
            <w:pPr>
              <w:rPr>
                <w:rFonts w:cstheme="minorHAnsi"/>
              </w:rPr>
            </w:pPr>
          </w:p>
        </w:tc>
      </w:tr>
      <w:tr w:rsidR="00714366" w:rsidRPr="00E87B86" w14:paraId="33F325A7" w14:textId="77777777" w:rsidTr="00591030">
        <w:tc>
          <w:tcPr>
            <w:tcW w:w="3132" w:type="dxa"/>
          </w:tcPr>
          <w:p w14:paraId="2F83F031" w14:textId="77777777" w:rsidR="00714366" w:rsidRPr="00E87B86" w:rsidRDefault="005D7B91" w:rsidP="00714366">
            <w:pPr>
              <w:rPr>
                <w:rFonts w:cstheme="minorHAnsi"/>
              </w:rPr>
            </w:pPr>
            <w:r w:rsidRPr="00E87B86">
              <w:rPr>
                <w:rFonts w:cstheme="minorHAnsi"/>
              </w:rPr>
              <w:t>Seminars:</w:t>
            </w:r>
          </w:p>
        </w:tc>
        <w:tc>
          <w:tcPr>
            <w:tcW w:w="3132" w:type="dxa"/>
          </w:tcPr>
          <w:p w14:paraId="73A24444" w14:textId="77777777" w:rsidR="00714366" w:rsidRPr="00E87B86" w:rsidRDefault="00714366" w:rsidP="00714366">
            <w:pPr>
              <w:rPr>
                <w:rFonts w:cstheme="minorHAnsi"/>
              </w:rPr>
            </w:pPr>
          </w:p>
        </w:tc>
        <w:tc>
          <w:tcPr>
            <w:tcW w:w="3132" w:type="dxa"/>
          </w:tcPr>
          <w:p w14:paraId="3321D4F2" w14:textId="77777777" w:rsidR="00714366" w:rsidRPr="00E87B86" w:rsidRDefault="00714366" w:rsidP="00714366">
            <w:pPr>
              <w:rPr>
                <w:rFonts w:cstheme="minorHAnsi"/>
              </w:rPr>
            </w:pPr>
          </w:p>
        </w:tc>
      </w:tr>
      <w:tr w:rsidR="00714366" w:rsidRPr="00E87B86" w14:paraId="79F20CB8" w14:textId="77777777" w:rsidTr="00714366">
        <w:tc>
          <w:tcPr>
            <w:tcW w:w="9396" w:type="dxa"/>
            <w:gridSpan w:val="3"/>
          </w:tcPr>
          <w:p w14:paraId="11F83410" w14:textId="7BD1B8E3" w:rsidR="00714366" w:rsidRPr="00E87B86" w:rsidRDefault="005D7B91" w:rsidP="00714366">
            <w:pPr>
              <w:rPr>
                <w:rFonts w:cstheme="minorHAnsi"/>
              </w:rPr>
            </w:pPr>
            <w:r w:rsidRPr="00E87B86">
              <w:rPr>
                <w:rFonts w:cstheme="minorHAnsi"/>
              </w:rPr>
              <w:t>ECTS:</w:t>
            </w:r>
            <w:r w:rsidR="00020C96" w:rsidRPr="00E87B86">
              <w:rPr>
                <w:rFonts w:cstheme="minorHAnsi"/>
              </w:rPr>
              <w:t xml:space="preserve"> 3</w:t>
            </w:r>
          </w:p>
        </w:tc>
      </w:tr>
      <w:tr w:rsidR="00BC2B7F" w:rsidRPr="00E87B86" w14:paraId="292F87D1" w14:textId="77777777" w:rsidTr="00714366">
        <w:tc>
          <w:tcPr>
            <w:tcW w:w="9396" w:type="dxa"/>
            <w:gridSpan w:val="3"/>
          </w:tcPr>
          <w:p w14:paraId="55DEF6EA" w14:textId="77777777" w:rsidR="00BC2B7F" w:rsidRPr="00E87B86" w:rsidRDefault="00BC2B7F" w:rsidP="00714366">
            <w:pPr>
              <w:rPr>
                <w:rFonts w:cstheme="minorHAnsi"/>
              </w:rPr>
            </w:pPr>
            <w:r w:rsidRPr="00E87B86">
              <w:rPr>
                <w:rFonts w:cstheme="minorHAnsi"/>
              </w:rPr>
              <w:t>Teaching language and level</w:t>
            </w:r>
            <w:r w:rsidRPr="00E87B86">
              <w:rPr>
                <w:rStyle w:val="Referencafusnote"/>
                <w:rFonts w:cstheme="minorHAnsi"/>
              </w:rPr>
              <w:footnoteReference w:id="5"/>
            </w:r>
            <w:r w:rsidRPr="00E87B86">
              <w:rPr>
                <w:rFonts w:cstheme="minorHAnsi"/>
              </w:rPr>
              <w:t xml:space="preserve">  for guest (exchange) students:</w:t>
            </w:r>
          </w:p>
          <w:p w14:paraId="49406A48" w14:textId="61F489DB" w:rsidR="00020C96" w:rsidRPr="00E87B86" w:rsidRDefault="00020C96" w:rsidP="00714366">
            <w:pPr>
              <w:rPr>
                <w:rFonts w:cstheme="minorHAnsi"/>
              </w:rPr>
            </w:pPr>
            <w:r w:rsidRPr="00E87B86">
              <w:rPr>
                <w:rFonts w:cstheme="minorHAnsi"/>
              </w:rPr>
              <w:t>French C1</w:t>
            </w:r>
          </w:p>
          <w:p w14:paraId="65B34373" w14:textId="77777777" w:rsidR="00C64195" w:rsidRPr="00E87B86" w:rsidRDefault="00C64195" w:rsidP="00714366">
            <w:pPr>
              <w:rPr>
                <w:rFonts w:cstheme="minorHAnsi"/>
              </w:rPr>
            </w:pPr>
          </w:p>
        </w:tc>
      </w:tr>
      <w:tr w:rsidR="00BC2B7F" w:rsidRPr="00E87B86" w14:paraId="4C65844A" w14:textId="77777777" w:rsidTr="00714366">
        <w:tc>
          <w:tcPr>
            <w:tcW w:w="9396" w:type="dxa"/>
            <w:gridSpan w:val="3"/>
          </w:tcPr>
          <w:p w14:paraId="1F7A2C21" w14:textId="00335F17" w:rsidR="00BC2B7F" w:rsidRPr="00E87B86" w:rsidRDefault="00BC2B7F" w:rsidP="00020C96">
            <w:pPr>
              <w:pStyle w:val="Tekstfusnote"/>
              <w:jc w:val="both"/>
              <w:rPr>
                <w:rFonts w:cstheme="minorHAnsi"/>
                <w:sz w:val="22"/>
                <w:szCs w:val="22"/>
                <w:lang w:val="hr-HR"/>
              </w:rPr>
            </w:pPr>
            <w:r w:rsidRPr="00E87B86">
              <w:rPr>
                <w:rFonts w:cstheme="minorHAnsi"/>
                <w:sz w:val="22"/>
                <w:szCs w:val="22"/>
              </w:rPr>
              <w:t>Teaching Methods</w:t>
            </w:r>
            <w:r w:rsidRPr="00E87B86">
              <w:rPr>
                <w:rStyle w:val="Referencafusnote"/>
                <w:rFonts w:cstheme="minorHAnsi"/>
                <w:sz w:val="22"/>
                <w:szCs w:val="22"/>
              </w:rPr>
              <w:footnoteReference w:id="6"/>
            </w:r>
            <w:r w:rsidRPr="00E87B86">
              <w:rPr>
                <w:rFonts w:cstheme="minorHAnsi"/>
                <w:sz w:val="22"/>
                <w:szCs w:val="22"/>
              </w:rPr>
              <w:t xml:space="preserve"> for guest (exchange) students:</w:t>
            </w:r>
            <w:r w:rsidR="00020C96" w:rsidRPr="00E87B86">
              <w:rPr>
                <w:rFonts w:cstheme="minorHAnsi"/>
                <w:sz w:val="22"/>
                <w:szCs w:val="22"/>
              </w:rPr>
              <w:t xml:space="preserve">  L2 - All teaching activities will be held in regular teaching language only.</w:t>
            </w:r>
          </w:p>
          <w:p w14:paraId="2CFBA13E" w14:textId="77777777" w:rsidR="00C64195" w:rsidRPr="00E87B86" w:rsidRDefault="00C64195" w:rsidP="00714366">
            <w:pPr>
              <w:rPr>
                <w:rFonts w:cstheme="minorHAnsi"/>
              </w:rPr>
            </w:pPr>
          </w:p>
        </w:tc>
      </w:tr>
      <w:tr w:rsidR="00EB59AF" w:rsidRPr="00E87B86" w14:paraId="16377BD2" w14:textId="77777777" w:rsidTr="00714366">
        <w:tc>
          <w:tcPr>
            <w:tcW w:w="9396" w:type="dxa"/>
            <w:gridSpan w:val="3"/>
          </w:tcPr>
          <w:p w14:paraId="6D90F0A2" w14:textId="20C3C2B6" w:rsidR="00EB59AF" w:rsidRPr="00E87B86" w:rsidRDefault="003804F7" w:rsidP="00714366">
            <w:pPr>
              <w:rPr>
                <w:rFonts w:cstheme="minorHAnsi"/>
              </w:rPr>
            </w:pPr>
            <w:r w:rsidRPr="00E87B86">
              <w:rPr>
                <w:rFonts w:cstheme="minorHAnsi"/>
              </w:rPr>
              <w:t>Evaluation</w:t>
            </w:r>
            <w:r w:rsidR="00EB59AF" w:rsidRPr="00E87B86">
              <w:rPr>
                <w:rFonts w:cstheme="minorHAnsi"/>
              </w:rPr>
              <w:t xml:space="preserve"> Methods</w:t>
            </w:r>
            <w:r w:rsidR="00D12733" w:rsidRPr="00E87B86">
              <w:rPr>
                <w:rStyle w:val="Referencafusnote"/>
                <w:rFonts w:cstheme="minorHAnsi"/>
              </w:rPr>
              <w:footnoteReference w:id="7"/>
            </w:r>
            <w:r w:rsidR="00381EEA" w:rsidRPr="00E87B86">
              <w:rPr>
                <w:rFonts w:cstheme="minorHAnsi"/>
              </w:rPr>
              <w:t xml:space="preserve"> and Grading</w:t>
            </w:r>
            <w:r w:rsidR="00D12733" w:rsidRPr="00E87B86">
              <w:rPr>
                <w:rStyle w:val="Referencafusnote"/>
                <w:rFonts w:cstheme="minorHAnsi"/>
              </w:rPr>
              <w:footnoteReference w:id="8"/>
            </w:r>
            <w:r w:rsidR="00381EEA" w:rsidRPr="00E87B86">
              <w:rPr>
                <w:rFonts w:cstheme="minorHAnsi"/>
              </w:rPr>
              <w:t>:</w:t>
            </w:r>
            <w:r w:rsidR="00020C96" w:rsidRPr="00E87B86">
              <w:rPr>
                <w:rFonts w:cstheme="minorHAnsi"/>
              </w:rPr>
              <w:t xml:space="preserve">  Standard - the institutional grading system (5 Excellent; 4 Very good; 3 Good; 2 Sufficient; 1 Fail)</w:t>
            </w:r>
          </w:p>
          <w:p w14:paraId="6C6C6A50" w14:textId="77777777" w:rsidR="00EB59AF" w:rsidRPr="00E87B86" w:rsidRDefault="00EB59AF" w:rsidP="00714366">
            <w:pPr>
              <w:rPr>
                <w:rFonts w:cstheme="minorHAnsi"/>
              </w:rPr>
            </w:pPr>
          </w:p>
        </w:tc>
      </w:tr>
      <w:tr w:rsidR="00714366" w:rsidRPr="00E87B86" w14:paraId="0C4BD87F" w14:textId="77777777" w:rsidTr="00714366">
        <w:tc>
          <w:tcPr>
            <w:tcW w:w="9396" w:type="dxa"/>
            <w:gridSpan w:val="3"/>
          </w:tcPr>
          <w:p w14:paraId="41D780D7" w14:textId="77777777" w:rsidR="003E195A" w:rsidRPr="003E195A" w:rsidRDefault="005D7B91" w:rsidP="003E195A">
            <w:pPr>
              <w:shd w:val="clear" w:color="auto" w:fill="FFFFFF"/>
              <w:spacing w:before="100" w:beforeAutospacing="1" w:after="100" w:afterAutospacing="1"/>
              <w:rPr>
                <w:rFonts w:eastAsia="Times New Roman" w:cstheme="minorHAnsi"/>
                <w:color w:val="333333"/>
                <w:lang w:val="hr-HR" w:eastAsia="hr-HR"/>
              </w:rPr>
            </w:pPr>
            <w:r w:rsidRPr="00E87B86">
              <w:rPr>
                <w:rFonts w:cstheme="minorHAnsi"/>
              </w:rPr>
              <w:lastRenderedPageBreak/>
              <w:t>Learning Outcomes:</w:t>
            </w:r>
            <w:r w:rsidR="000045AB" w:rsidRPr="00E87B86">
              <w:rPr>
                <w:rFonts w:cstheme="minorHAnsi"/>
              </w:rPr>
              <w:t xml:space="preserve"> </w:t>
            </w:r>
            <w:r w:rsidR="000045AB" w:rsidRPr="00E87B86">
              <w:rPr>
                <w:rFonts w:cstheme="minorHAnsi"/>
                <w:color w:val="333333"/>
              </w:rPr>
              <w:t xml:space="preserve"> </w:t>
            </w:r>
          </w:p>
          <w:p w14:paraId="5984C357" w14:textId="6CA2EFD4" w:rsidR="000045AB" w:rsidRPr="00E87B86"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E87B86">
              <w:rPr>
                <w:rFonts w:eastAsia="Times New Roman" w:cstheme="minorHAnsi"/>
                <w:color w:val="333333"/>
                <w:lang w:val="hr-HR" w:eastAsia="hr-HR"/>
              </w:rPr>
              <w:t>Demonstrate</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one’s</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familiarity</w:t>
            </w:r>
            <w:proofErr w:type="spellEnd"/>
            <w:r w:rsidRPr="00E87B86">
              <w:rPr>
                <w:rFonts w:eastAsia="Times New Roman" w:cstheme="minorHAnsi"/>
                <w:color w:val="333333"/>
                <w:lang w:val="hr-HR" w:eastAsia="hr-HR"/>
              </w:rPr>
              <w:t xml:space="preserve"> with </w:t>
            </w:r>
            <w:proofErr w:type="spellStart"/>
            <w:r w:rsidRPr="00E87B86">
              <w:rPr>
                <w:rFonts w:eastAsia="Times New Roman" w:cstheme="minorHAnsi"/>
                <w:color w:val="333333"/>
                <w:lang w:val="hr-HR" w:eastAsia="hr-HR"/>
              </w:rPr>
              <w:t>translation</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theories</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and</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connect</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them</w:t>
            </w:r>
            <w:proofErr w:type="spellEnd"/>
            <w:r w:rsidRPr="00E87B86">
              <w:rPr>
                <w:rFonts w:eastAsia="Times New Roman" w:cstheme="minorHAnsi"/>
                <w:color w:val="333333"/>
                <w:lang w:val="hr-HR" w:eastAsia="hr-HR"/>
              </w:rPr>
              <w:t xml:space="preserve"> with </w:t>
            </w:r>
            <w:proofErr w:type="spellStart"/>
            <w:r w:rsidRPr="00E87B86">
              <w:rPr>
                <w:rFonts w:eastAsia="Times New Roman" w:cstheme="minorHAnsi"/>
                <w:color w:val="333333"/>
                <w:lang w:val="hr-HR" w:eastAsia="hr-HR"/>
              </w:rPr>
              <w:t>practical</w:t>
            </w:r>
            <w:proofErr w:type="spellEnd"/>
            <w:r w:rsidRPr="00E87B86">
              <w:rPr>
                <w:rFonts w:eastAsia="Times New Roman" w:cstheme="minorHAnsi"/>
                <w:color w:val="333333"/>
                <w:lang w:val="hr-HR" w:eastAsia="hr-HR"/>
              </w:rPr>
              <w:t xml:space="preserve"> </w:t>
            </w:r>
            <w:proofErr w:type="spellStart"/>
            <w:r w:rsidRPr="00E87B86">
              <w:rPr>
                <w:rFonts w:eastAsia="Times New Roman" w:cstheme="minorHAnsi"/>
                <w:color w:val="333333"/>
                <w:lang w:val="hr-HR" w:eastAsia="hr-HR"/>
              </w:rPr>
              <w:t>examples</w:t>
            </w:r>
            <w:proofErr w:type="spellEnd"/>
          </w:p>
          <w:p w14:paraId="5546C229"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Critically</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discuss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advantages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disadvantages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various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theories</w:t>
            </w:r>
            <w:proofErr w:type="spellEnd"/>
          </w:p>
          <w:p w14:paraId="16938BC5"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Recognize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textual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extra-</w:t>
            </w:r>
            <w:proofErr w:type="spellStart"/>
            <w:r w:rsidRPr="000045AB">
              <w:rPr>
                <w:rFonts w:eastAsia="Times New Roman" w:cstheme="minorHAnsi"/>
                <w:color w:val="333333"/>
                <w:lang w:val="hr-HR" w:eastAsia="hr-HR"/>
              </w:rPr>
              <w:t>textual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facts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underlying</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selection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a </w:t>
            </w:r>
            <w:proofErr w:type="spellStart"/>
            <w:r w:rsidRPr="000045AB">
              <w:rPr>
                <w:rFonts w:eastAsia="Times New Roman" w:cstheme="minorHAnsi"/>
                <w:color w:val="333333"/>
                <w:lang w:val="hr-HR" w:eastAsia="hr-HR"/>
              </w:rPr>
              <w:t>specific</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traductological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approach</w:t>
            </w:r>
            <w:proofErr w:type="spellEnd"/>
          </w:p>
          <w:p w14:paraId="3565B51F"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Apply</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insights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related</w:t>
            </w:r>
            <w:proofErr w:type="spellEnd"/>
            <w:r w:rsidRPr="000045AB">
              <w:rPr>
                <w:rFonts w:eastAsia="Times New Roman" w:cstheme="minorHAnsi"/>
                <w:color w:val="333333"/>
                <w:lang w:val="hr-HR" w:eastAsia="hr-HR"/>
              </w:rPr>
              <w:t xml:space="preserve"> to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theories</w:t>
            </w:r>
            <w:proofErr w:type="spellEnd"/>
            <w:r w:rsidRPr="000045AB">
              <w:rPr>
                <w:rFonts w:eastAsia="Times New Roman" w:cstheme="minorHAnsi"/>
                <w:color w:val="333333"/>
                <w:lang w:val="hr-HR" w:eastAsia="hr-HR"/>
              </w:rPr>
              <w:t xml:space="preserve"> to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tasks</w:t>
            </w:r>
            <w:proofErr w:type="spellEnd"/>
          </w:p>
          <w:p w14:paraId="19E234B7"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Conduct</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analysis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one’s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own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others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translations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based</w:t>
            </w:r>
            <w:proofErr w:type="spellEnd"/>
            <w:r w:rsidRPr="000045AB">
              <w:rPr>
                <w:rFonts w:eastAsia="Times New Roman" w:cstheme="minorHAnsi"/>
                <w:color w:val="333333"/>
                <w:lang w:val="hr-HR" w:eastAsia="hr-HR"/>
              </w:rPr>
              <w:t xml:space="preserve"> on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acquired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theoretical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knowledge</w:t>
            </w:r>
            <w:proofErr w:type="spellEnd"/>
          </w:p>
          <w:p w14:paraId="160D0AC7"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045AB">
              <w:rPr>
                <w:rFonts w:eastAsia="Times New Roman" w:cstheme="minorHAnsi"/>
                <w:color w:val="333333"/>
                <w:lang w:val="hr-HR" w:eastAsia="hr-HR"/>
              </w:rPr>
              <w:t xml:space="preserve">Read </w:t>
            </w:r>
            <w:proofErr w:type="spellStart"/>
            <w:r w:rsidRPr="000045AB">
              <w:rPr>
                <w:rFonts w:eastAsia="Times New Roman" w:cstheme="minorHAnsi"/>
                <w:color w:val="333333"/>
                <w:lang w:val="hr-HR" w:eastAsia="hr-HR"/>
              </w:rPr>
              <w:t>works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related</w:t>
            </w:r>
            <w:proofErr w:type="spellEnd"/>
            <w:r w:rsidRPr="000045AB">
              <w:rPr>
                <w:rFonts w:eastAsia="Times New Roman" w:cstheme="minorHAnsi"/>
                <w:color w:val="333333"/>
                <w:lang w:val="hr-HR" w:eastAsia="hr-HR"/>
              </w:rPr>
              <w:t xml:space="preserve"> to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studies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autonomously</w:t>
            </w:r>
            <w:proofErr w:type="spellEnd"/>
          </w:p>
          <w:p w14:paraId="0D6333E9"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Demonstrate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one’s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familiarity</w:t>
            </w:r>
            <w:proofErr w:type="spellEnd"/>
            <w:r w:rsidRPr="000045AB">
              <w:rPr>
                <w:rFonts w:eastAsia="Times New Roman" w:cstheme="minorHAnsi"/>
                <w:color w:val="333333"/>
                <w:lang w:val="hr-HR" w:eastAsia="hr-HR"/>
              </w:rPr>
              <w:t xml:space="preserve"> with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principles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translators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ethics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apply</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them</w:t>
            </w:r>
            <w:proofErr w:type="spellEnd"/>
          </w:p>
          <w:p w14:paraId="31CB2D4A"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demonstrate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knowledge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understanding</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Francophone</w:t>
            </w:r>
            <w:proofErr w:type="spellEnd"/>
            <w:r w:rsidRPr="000045AB">
              <w:rPr>
                <w:rFonts w:eastAsia="Times New Roman" w:cstheme="minorHAnsi"/>
                <w:color w:val="333333"/>
                <w:lang w:val="hr-HR" w:eastAsia="hr-HR"/>
              </w:rPr>
              <w:t xml:space="preserve"> literature as a </w:t>
            </w:r>
            <w:proofErr w:type="spellStart"/>
            <w:r w:rsidRPr="000045AB">
              <w:rPr>
                <w:rFonts w:eastAsia="Times New Roman" w:cstheme="minorHAnsi"/>
                <w:color w:val="333333"/>
                <w:lang w:val="hr-HR" w:eastAsia="hr-HR"/>
              </w:rPr>
              <w:t>foundation</w:t>
            </w:r>
            <w:proofErr w:type="spellEnd"/>
            <w:r w:rsidRPr="000045AB">
              <w:rPr>
                <w:rFonts w:eastAsia="Times New Roman" w:cstheme="minorHAnsi"/>
                <w:color w:val="333333"/>
                <w:lang w:val="hr-HR" w:eastAsia="hr-HR"/>
              </w:rPr>
              <w:t xml:space="preserve"> for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selection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adequate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strategies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in</w:t>
            </w:r>
            <w:proofErr w:type="spellEnd"/>
            <w:r w:rsidRPr="000045AB">
              <w:rPr>
                <w:rFonts w:eastAsia="Times New Roman" w:cstheme="minorHAnsi"/>
                <w:color w:val="333333"/>
                <w:lang w:val="hr-HR" w:eastAsia="hr-HR"/>
              </w:rPr>
              <w:t xml:space="preserve"> a </w:t>
            </w:r>
            <w:proofErr w:type="spellStart"/>
            <w:r w:rsidRPr="000045AB">
              <w:rPr>
                <w:rFonts w:eastAsia="Times New Roman" w:cstheme="minorHAnsi"/>
                <w:color w:val="333333"/>
                <w:lang w:val="hr-HR" w:eastAsia="hr-HR"/>
              </w:rPr>
              <w:t>specific</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context</w:t>
            </w:r>
            <w:proofErr w:type="spellEnd"/>
          </w:p>
          <w:p w14:paraId="5A9539D6" w14:textId="77777777" w:rsidR="000045AB" w:rsidRPr="000045AB" w:rsidRDefault="000045AB" w:rsidP="000045AB">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approach</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texts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in</w:t>
            </w:r>
            <w:proofErr w:type="spellEnd"/>
            <w:r w:rsidRPr="000045AB">
              <w:rPr>
                <w:rFonts w:eastAsia="Times New Roman" w:cstheme="minorHAnsi"/>
                <w:color w:val="333333"/>
                <w:lang w:val="hr-HR" w:eastAsia="hr-HR"/>
              </w:rPr>
              <w:t xml:space="preserve"> a </w:t>
            </w:r>
            <w:proofErr w:type="spellStart"/>
            <w:r w:rsidRPr="000045AB">
              <w:rPr>
                <w:rFonts w:eastAsia="Times New Roman" w:cstheme="minorHAnsi"/>
                <w:color w:val="333333"/>
                <w:lang w:val="hr-HR" w:eastAsia="hr-HR"/>
              </w:rPr>
              <w:t>critical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analytical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fashion</w:t>
            </w:r>
            <w:proofErr w:type="spellEnd"/>
            <w:r w:rsidRPr="000045AB">
              <w:rPr>
                <w:rFonts w:eastAsia="Times New Roman" w:cstheme="minorHAnsi"/>
                <w:color w:val="333333"/>
                <w:lang w:val="hr-HR" w:eastAsia="hr-HR"/>
              </w:rPr>
              <w:t xml:space="preserve"> ; </w:t>
            </w:r>
            <w:proofErr w:type="spellStart"/>
            <w:r w:rsidRPr="000045AB">
              <w:rPr>
                <w:rFonts w:eastAsia="Times New Roman" w:cstheme="minorHAnsi"/>
                <w:color w:val="333333"/>
                <w:lang w:val="hr-HR" w:eastAsia="hr-HR"/>
              </w:rPr>
              <w:t>analyze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textual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extra-</w:t>
            </w:r>
            <w:proofErr w:type="spellStart"/>
            <w:r w:rsidRPr="000045AB">
              <w:rPr>
                <w:rFonts w:eastAsia="Times New Roman" w:cstheme="minorHAnsi"/>
                <w:color w:val="333333"/>
                <w:lang w:val="hr-HR" w:eastAsia="hr-HR"/>
              </w:rPr>
              <w:t>textual</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facts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necessary</w:t>
            </w:r>
            <w:proofErr w:type="spellEnd"/>
            <w:r w:rsidRPr="000045AB">
              <w:rPr>
                <w:rFonts w:eastAsia="Times New Roman" w:cstheme="minorHAnsi"/>
                <w:color w:val="333333"/>
                <w:lang w:val="hr-HR" w:eastAsia="hr-HR"/>
              </w:rPr>
              <w:t xml:space="preserve"> for </w:t>
            </w:r>
            <w:proofErr w:type="spellStart"/>
            <w:r w:rsidRPr="000045AB">
              <w:rPr>
                <w:rFonts w:eastAsia="Times New Roman" w:cstheme="minorHAnsi"/>
                <w:color w:val="333333"/>
                <w:lang w:val="hr-HR" w:eastAsia="hr-HR"/>
              </w:rPr>
              <w:t>their</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good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translation</w:t>
            </w:r>
            <w:proofErr w:type="spellEnd"/>
          </w:p>
          <w:p w14:paraId="3774862A" w14:textId="6EF9BC7E" w:rsidR="00EB59AF" w:rsidRPr="00E87B86" w:rsidRDefault="000045AB" w:rsidP="00E87B86">
            <w:pPr>
              <w:numPr>
                <w:ilvl w:val="0"/>
                <w:numId w:val="1"/>
              </w:numPr>
              <w:shd w:val="clear" w:color="auto" w:fill="FFFFFF"/>
              <w:spacing w:before="100" w:beforeAutospacing="1" w:after="100" w:afterAutospacing="1"/>
              <w:rPr>
                <w:rFonts w:eastAsia="Times New Roman" w:cstheme="minorHAnsi"/>
                <w:color w:val="333333"/>
                <w:lang w:val="hr-HR" w:eastAsia="hr-HR"/>
              </w:rPr>
            </w:pPr>
            <w:proofErr w:type="spellStart"/>
            <w:r w:rsidRPr="000045AB">
              <w:rPr>
                <w:rFonts w:eastAsia="Times New Roman" w:cstheme="minorHAnsi"/>
                <w:color w:val="333333"/>
                <w:lang w:val="hr-HR" w:eastAsia="hr-HR"/>
              </w:rPr>
              <w:t>explain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basic</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theories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methodology</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related</w:t>
            </w:r>
            <w:proofErr w:type="spellEnd"/>
            <w:r w:rsidRPr="000045AB">
              <w:rPr>
                <w:rFonts w:eastAsia="Times New Roman" w:cstheme="minorHAnsi"/>
                <w:color w:val="333333"/>
                <w:lang w:val="hr-HR" w:eastAsia="hr-HR"/>
              </w:rPr>
              <w:t xml:space="preserve"> to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terminology</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terminography</w:t>
            </w:r>
            <w:proofErr w:type="spellEnd"/>
            <w:r w:rsidRPr="000045AB">
              <w:rPr>
                <w:rFonts w:eastAsia="Times New Roman" w:cstheme="minorHAnsi"/>
                <w:color w:val="333333"/>
                <w:lang w:val="hr-HR" w:eastAsia="hr-HR"/>
              </w:rPr>
              <w:t xml:space="preserve"> on </w:t>
            </w:r>
            <w:proofErr w:type="spellStart"/>
            <w:r w:rsidRPr="000045AB">
              <w:rPr>
                <w:rFonts w:eastAsia="Times New Roman" w:cstheme="minorHAnsi"/>
                <w:color w:val="333333"/>
                <w:lang w:val="hr-HR" w:eastAsia="hr-HR"/>
              </w:rPr>
              <w:t>different</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levels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from Croatian </w:t>
            </w:r>
            <w:proofErr w:type="spellStart"/>
            <w:r w:rsidRPr="000045AB">
              <w:rPr>
                <w:rFonts w:eastAsia="Times New Roman" w:cstheme="minorHAnsi"/>
                <w:color w:val="333333"/>
                <w:lang w:val="hr-HR" w:eastAsia="hr-HR"/>
              </w:rPr>
              <w:t>into</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French</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vice </w:t>
            </w:r>
            <w:proofErr w:type="spellStart"/>
            <w:r w:rsidRPr="000045AB">
              <w:rPr>
                <w:rFonts w:eastAsia="Times New Roman" w:cstheme="minorHAnsi"/>
                <w:color w:val="333333"/>
                <w:lang w:val="hr-HR" w:eastAsia="hr-HR"/>
              </w:rPr>
              <w:t>versa</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and</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apply</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it</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in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the</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translation</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different</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types</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of</w:t>
            </w:r>
            <w:proofErr w:type="spellEnd"/>
            <w:r w:rsidRPr="000045AB">
              <w:rPr>
                <w:rFonts w:eastAsia="Times New Roman" w:cstheme="minorHAnsi"/>
                <w:color w:val="333333"/>
                <w:lang w:val="hr-HR" w:eastAsia="hr-HR"/>
              </w:rPr>
              <w:t xml:space="preserve"> </w:t>
            </w:r>
            <w:proofErr w:type="spellStart"/>
            <w:r w:rsidRPr="000045AB">
              <w:rPr>
                <w:rFonts w:eastAsia="Times New Roman" w:cstheme="minorHAnsi"/>
                <w:color w:val="333333"/>
                <w:lang w:val="hr-HR" w:eastAsia="hr-HR"/>
              </w:rPr>
              <w:t>text</w:t>
            </w:r>
            <w:proofErr w:type="spellEnd"/>
          </w:p>
        </w:tc>
      </w:tr>
      <w:tr w:rsidR="00714366" w:rsidRPr="00E87B86" w14:paraId="67A571AF" w14:textId="77777777" w:rsidTr="00714366">
        <w:tc>
          <w:tcPr>
            <w:tcW w:w="9396" w:type="dxa"/>
            <w:gridSpan w:val="3"/>
          </w:tcPr>
          <w:p w14:paraId="54BD2E71" w14:textId="4102DBA0" w:rsidR="00714366" w:rsidRPr="00E87B86" w:rsidRDefault="00EB59AF" w:rsidP="00714366">
            <w:pPr>
              <w:rPr>
                <w:rFonts w:cstheme="minorHAnsi"/>
              </w:rPr>
            </w:pPr>
            <w:r w:rsidRPr="00E87B86">
              <w:rPr>
                <w:rFonts w:cstheme="minorHAnsi"/>
              </w:rPr>
              <w:t>Literature:</w:t>
            </w:r>
            <w:r w:rsidR="00E87B86" w:rsidRPr="00E87B86">
              <w:rPr>
                <w:rFonts w:cstheme="minorHAnsi"/>
              </w:rPr>
              <w:t xml:space="preserve"> Selected readings available through the LMS platform</w:t>
            </w:r>
          </w:p>
          <w:p w14:paraId="78AB88A1" w14:textId="77777777" w:rsidR="00EB59AF" w:rsidRPr="00E87B86" w:rsidRDefault="00EB59AF" w:rsidP="00714366">
            <w:pPr>
              <w:rPr>
                <w:rFonts w:cstheme="minorHAnsi"/>
              </w:rPr>
            </w:pPr>
          </w:p>
        </w:tc>
      </w:tr>
    </w:tbl>
    <w:p w14:paraId="510747AD" w14:textId="77777777"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14:paraId="1F55906A" w14:textId="77777777"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8368" w14:textId="77777777" w:rsidR="00675172" w:rsidRDefault="00675172" w:rsidP="00714366">
      <w:pPr>
        <w:spacing w:after="0" w:line="240" w:lineRule="auto"/>
      </w:pPr>
      <w:r>
        <w:separator/>
      </w:r>
    </w:p>
  </w:endnote>
  <w:endnote w:type="continuationSeparator" w:id="0">
    <w:p w14:paraId="632C455A" w14:textId="77777777" w:rsidR="00675172" w:rsidRDefault="0067517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00CF" w14:textId="77777777" w:rsidR="00675172" w:rsidRDefault="00675172" w:rsidP="00714366">
      <w:pPr>
        <w:spacing w:after="0" w:line="240" w:lineRule="auto"/>
      </w:pPr>
      <w:r>
        <w:separator/>
      </w:r>
    </w:p>
  </w:footnote>
  <w:footnote w:type="continuationSeparator" w:id="0">
    <w:p w14:paraId="68A94097" w14:textId="77777777" w:rsidR="00675172" w:rsidRDefault="00675172" w:rsidP="00714366">
      <w:pPr>
        <w:spacing w:after="0" w:line="240" w:lineRule="auto"/>
      </w:pPr>
      <w:r>
        <w:continuationSeparator/>
      </w:r>
    </w:p>
  </w:footnote>
  <w:footnote w:id="1">
    <w:p w14:paraId="2131F314"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1446F852"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Winter, Summer, Academic Year</w:t>
      </w:r>
    </w:p>
  </w:footnote>
  <w:footnote w:id="3">
    <w:p w14:paraId="01B12228" w14:textId="77777777" w:rsidR="00C64195" w:rsidRPr="00C64195" w:rsidRDefault="00C64195" w:rsidP="007E09CB">
      <w:pPr>
        <w:pStyle w:val="Tekstfusnote"/>
        <w:jc w:val="both"/>
        <w:rPr>
          <w:lang w:val="hr-HR"/>
        </w:rPr>
      </w:pPr>
      <w:r>
        <w:rPr>
          <w:rStyle w:val="Referencafusnot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14:paraId="03780D23" w14:textId="77777777" w:rsidR="007254DF" w:rsidRPr="00D12733" w:rsidRDefault="007254DF" w:rsidP="007E09CB">
      <w:pPr>
        <w:pStyle w:val="Tekstfusnote"/>
        <w:jc w:val="both"/>
        <w:rPr>
          <w:lang w:val="hr-HR"/>
        </w:rPr>
      </w:pPr>
      <w:r w:rsidRPr="00D12733">
        <w:rPr>
          <w:rStyle w:val="Referencafusnot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BC2B7F" w:rsidRPr="00D12733" w:rsidRDefault="00BC2B7F" w:rsidP="007E09CB">
      <w:pPr>
        <w:pStyle w:val="Tekstfusnote"/>
        <w:jc w:val="both"/>
        <w:rPr>
          <w:lang w:val="hr-HR"/>
        </w:rPr>
      </w:pPr>
      <w:r w:rsidRPr="00D12733">
        <w:rPr>
          <w:rStyle w:val="Referencafusnot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14:paraId="2591BFCD" w14:textId="77777777" w:rsidR="00C64195" w:rsidRDefault="00BC2B7F" w:rsidP="007E09CB">
      <w:pPr>
        <w:pStyle w:val="Tekstfusnote"/>
        <w:jc w:val="both"/>
      </w:pPr>
      <w:r w:rsidRPr="00D12733">
        <w:rPr>
          <w:rStyle w:val="Referencafusnote"/>
        </w:rPr>
        <w:footnoteRef/>
      </w:r>
      <w:r w:rsidR="00C64195">
        <w:t xml:space="preserve"> </w:t>
      </w:r>
      <w:r w:rsidR="00C64195" w:rsidRPr="00D933EA">
        <w:rPr>
          <w:b/>
        </w:rPr>
        <w:t>Language options for guest (exchange) students):</w:t>
      </w:r>
    </w:p>
    <w:p w14:paraId="6377D700" w14:textId="77777777" w:rsidR="00D12733" w:rsidRPr="00D12733" w:rsidRDefault="00D12733" w:rsidP="007E09CB">
      <w:pPr>
        <w:pStyle w:val="Tekstfusnote"/>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0780140D" w14:textId="77777777" w:rsidR="00BC2B7F" w:rsidRPr="00D12733" w:rsidRDefault="00D12733" w:rsidP="007E09CB">
      <w:pPr>
        <w:pStyle w:val="Tekstfusnote"/>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578DE7E0" w14:textId="77777777" w:rsidR="00D12733" w:rsidRPr="00D12733" w:rsidRDefault="00D12733"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D12733" w:rsidRPr="00D12733" w:rsidRDefault="00D12733" w:rsidP="007E09CB">
      <w:pPr>
        <w:spacing w:after="0" w:line="240" w:lineRule="auto"/>
        <w:jc w:val="both"/>
        <w:rPr>
          <w:sz w:val="20"/>
          <w:szCs w:val="20"/>
        </w:rPr>
      </w:pPr>
      <w:r w:rsidRPr="00D12733">
        <w:rPr>
          <w:rStyle w:val="Referencafusnote"/>
          <w:sz w:val="20"/>
          <w:szCs w:val="20"/>
        </w:rPr>
        <w:footnoteRef/>
      </w:r>
      <w:r w:rsidRPr="00D12733">
        <w:rPr>
          <w:sz w:val="20"/>
          <w:szCs w:val="20"/>
        </w:rPr>
        <w:t xml:space="preserve"> Standard - the institutional grading system (5 Excellent; 4 Very good; 3 Good; 2 Sufficient; 1 Fail)</w:t>
      </w:r>
    </w:p>
    <w:p w14:paraId="3AAF434F"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70B5F075"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D12733" w:rsidRPr="00D12733" w:rsidRDefault="00D12733">
      <w:pPr>
        <w:pStyle w:val="Tekstfusnote"/>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045AB"/>
    <w:rsid w:val="00020C96"/>
    <w:rsid w:val="00034999"/>
    <w:rsid w:val="0007245F"/>
    <w:rsid w:val="00120BC5"/>
    <w:rsid w:val="00133F2F"/>
    <w:rsid w:val="00195BAC"/>
    <w:rsid w:val="001F3BE8"/>
    <w:rsid w:val="00230887"/>
    <w:rsid w:val="00297469"/>
    <w:rsid w:val="003804F7"/>
    <w:rsid w:val="00381EEA"/>
    <w:rsid w:val="003B1E7C"/>
    <w:rsid w:val="003E03D6"/>
    <w:rsid w:val="003E195A"/>
    <w:rsid w:val="00465279"/>
    <w:rsid w:val="00525147"/>
    <w:rsid w:val="005D7B91"/>
    <w:rsid w:val="0062222F"/>
    <w:rsid w:val="00662550"/>
    <w:rsid w:val="00675172"/>
    <w:rsid w:val="00714366"/>
    <w:rsid w:val="007254DF"/>
    <w:rsid w:val="007E09CB"/>
    <w:rsid w:val="009047B0"/>
    <w:rsid w:val="0092582F"/>
    <w:rsid w:val="00966206"/>
    <w:rsid w:val="00966E70"/>
    <w:rsid w:val="009716E7"/>
    <w:rsid w:val="009C6004"/>
    <w:rsid w:val="00A01504"/>
    <w:rsid w:val="00AB04BF"/>
    <w:rsid w:val="00AC000C"/>
    <w:rsid w:val="00AD64A3"/>
    <w:rsid w:val="00AD78DD"/>
    <w:rsid w:val="00BC2B7F"/>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714366"/>
    <w:pPr>
      <w:spacing w:after="0" w:line="240" w:lineRule="auto"/>
    </w:pPr>
    <w:rPr>
      <w:sz w:val="20"/>
      <w:szCs w:val="20"/>
    </w:rPr>
  </w:style>
  <w:style w:type="character" w:customStyle="1" w:styleId="TekstfusnoteChar">
    <w:name w:val="Tekst fusnote Char"/>
    <w:basedOn w:val="Zadanifontodlomka"/>
    <w:link w:val="Tekstfusnote"/>
    <w:uiPriority w:val="99"/>
    <w:rsid w:val="00714366"/>
    <w:rPr>
      <w:sz w:val="20"/>
      <w:szCs w:val="20"/>
    </w:rPr>
  </w:style>
  <w:style w:type="character" w:styleId="Referencafusnote">
    <w:name w:val="footnote reference"/>
    <w:basedOn w:val="Zadanifontodlomka"/>
    <w:uiPriority w:val="99"/>
    <w:semiHidden/>
    <w:unhideWhenUsed/>
    <w:rsid w:val="00714366"/>
    <w:rPr>
      <w:vertAlign w:val="superscript"/>
    </w:rPr>
  </w:style>
  <w:style w:type="paragraph" w:styleId="Tekstbalonia">
    <w:name w:val="Balloon Text"/>
    <w:basedOn w:val="Normal"/>
    <w:link w:val="TekstbaloniaChar"/>
    <w:uiPriority w:val="99"/>
    <w:semiHidden/>
    <w:unhideWhenUsed/>
    <w:rsid w:val="00966E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6E70"/>
    <w:rPr>
      <w:rFonts w:ascii="Segoe UI" w:hAnsi="Segoe UI" w:cs="Segoe UI"/>
      <w:sz w:val="18"/>
      <w:szCs w:val="18"/>
    </w:rPr>
  </w:style>
  <w:style w:type="character" w:styleId="Hiperveza">
    <w:name w:val="Hyperlink"/>
    <w:basedOn w:val="Zadanifontodlomka"/>
    <w:uiPriority w:val="99"/>
    <w:semiHidden/>
    <w:unhideWhenUsed/>
    <w:rsid w:val="00AD7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B7A-204C-4CBC-8F46-2915397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Ivanka Rajh</cp:lastModifiedBy>
  <cp:revision>3</cp:revision>
  <cp:lastPrinted>2019-02-18T13:08:00Z</cp:lastPrinted>
  <dcterms:created xsi:type="dcterms:W3CDTF">2024-01-03T12:35:00Z</dcterms:created>
  <dcterms:modified xsi:type="dcterms:W3CDTF">2024-01-08T11:03:00Z</dcterms:modified>
</cp:coreProperties>
</file>