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C72042" w14:paraId="7C575B40" w14:textId="77777777" w:rsidTr="00714366">
        <w:tc>
          <w:tcPr>
            <w:tcW w:w="9396" w:type="dxa"/>
            <w:gridSpan w:val="3"/>
          </w:tcPr>
          <w:p w14:paraId="1BFCB95D" w14:textId="77777777" w:rsidR="00714366" w:rsidRPr="00C72042" w:rsidRDefault="00714366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STUDY PROGRAMME:</w:t>
            </w:r>
            <w:r w:rsidR="00120BC5" w:rsidRPr="00C72042">
              <w:rPr>
                <w:rFonts w:cstheme="minorHAnsi"/>
              </w:rPr>
              <w:t xml:space="preserve"> </w:t>
            </w:r>
          </w:p>
          <w:p w14:paraId="495FD411" w14:textId="0C68AB07" w:rsidR="00EB59AF" w:rsidRPr="00C72042" w:rsidRDefault="00CE3B68" w:rsidP="00E87B86">
            <w:pPr>
              <w:jc w:val="center"/>
              <w:rPr>
                <w:rFonts w:cstheme="minorHAnsi"/>
              </w:rPr>
            </w:pPr>
            <w:r w:rsidRPr="00C72042">
              <w:rPr>
                <w:rFonts w:cstheme="minorHAnsi"/>
                <w:color w:val="333333"/>
                <w:shd w:val="clear" w:color="auto" w:fill="FFFFFF"/>
              </w:rPr>
              <w:t>French language and literature with Emphasis on Translation</w:t>
            </w:r>
          </w:p>
        </w:tc>
      </w:tr>
      <w:tr w:rsidR="005D7B91" w:rsidRPr="00C72042" w14:paraId="508841A1" w14:textId="77777777" w:rsidTr="00714366">
        <w:tc>
          <w:tcPr>
            <w:tcW w:w="9396" w:type="dxa"/>
            <w:gridSpan w:val="3"/>
          </w:tcPr>
          <w:p w14:paraId="3E54A69A" w14:textId="62872076" w:rsidR="005D7B91" w:rsidRPr="00C72042" w:rsidRDefault="005D7B91" w:rsidP="00465279">
            <w:pPr>
              <w:rPr>
                <w:rFonts w:cstheme="minorHAnsi"/>
                <w:color w:val="FF0000"/>
              </w:rPr>
            </w:pPr>
            <w:r w:rsidRPr="00C72042">
              <w:rPr>
                <w:rFonts w:cstheme="minorHAnsi"/>
              </w:rPr>
              <w:t>Level</w:t>
            </w:r>
            <w:r w:rsidR="00EB59AF" w:rsidRPr="00C72042">
              <w:rPr>
                <w:rFonts w:cstheme="minorHAnsi"/>
              </w:rPr>
              <w:t xml:space="preserve"> and Year</w:t>
            </w:r>
            <w:r w:rsidR="007254DF" w:rsidRPr="00C72042">
              <w:rPr>
                <w:rStyle w:val="Referencafusnote"/>
                <w:rFonts w:cstheme="minorHAnsi"/>
              </w:rPr>
              <w:footnoteReference w:id="1"/>
            </w:r>
            <w:r w:rsidRPr="00C72042">
              <w:rPr>
                <w:rFonts w:cstheme="minorHAnsi"/>
              </w:rPr>
              <w:t>:</w:t>
            </w:r>
            <w:r w:rsidR="0007245F" w:rsidRPr="00C72042">
              <w:rPr>
                <w:rFonts w:cstheme="minorHAnsi"/>
              </w:rPr>
              <w:t xml:space="preserve"> </w:t>
            </w:r>
            <w:r w:rsidR="0007245F" w:rsidRPr="00C72042">
              <w:rPr>
                <w:rFonts w:cstheme="minorHAnsi"/>
                <w:color w:val="FF0000"/>
              </w:rPr>
              <w:t xml:space="preserve"> </w:t>
            </w:r>
            <w:r w:rsidR="00CE3B68" w:rsidRPr="00C72042">
              <w:rPr>
                <w:rFonts w:cstheme="minorHAnsi"/>
                <w:color w:val="FF0000"/>
              </w:rPr>
              <w:t>MA, 1</w:t>
            </w:r>
            <w:r w:rsidR="00CE3B68" w:rsidRPr="00C72042">
              <w:rPr>
                <w:rFonts w:cstheme="minorHAnsi"/>
                <w:color w:val="FF0000"/>
                <w:vertAlign w:val="superscript"/>
              </w:rPr>
              <w:t>st</w:t>
            </w:r>
            <w:r w:rsidR="00CE3B68" w:rsidRPr="00C72042">
              <w:rPr>
                <w:rFonts w:cstheme="minorHAnsi"/>
                <w:color w:val="FF0000"/>
              </w:rPr>
              <w:t xml:space="preserve"> year</w:t>
            </w:r>
          </w:p>
        </w:tc>
      </w:tr>
      <w:tr w:rsidR="00A01504" w:rsidRPr="00C72042" w14:paraId="0B76DE58" w14:textId="77777777" w:rsidTr="00B77E7E">
        <w:tc>
          <w:tcPr>
            <w:tcW w:w="9396" w:type="dxa"/>
            <w:gridSpan w:val="3"/>
          </w:tcPr>
          <w:p w14:paraId="465A2629" w14:textId="645DDFD1" w:rsidR="00A01504" w:rsidRPr="00C72042" w:rsidRDefault="00A01504" w:rsidP="00820EBC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Course Title:</w:t>
            </w:r>
            <w:r w:rsidR="00820EBC" w:rsidRPr="00C72042">
              <w:rPr>
                <w:rFonts w:cstheme="minorHAnsi"/>
              </w:rPr>
              <w:br/>
            </w:r>
            <w:r w:rsidR="00820EBC" w:rsidRPr="00C72042">
              <w:rPr>
                <w:rFonts w:cstheme="minorHAnsi"/>
                <w:color w:val="333333"/>
                <w:shd w:val="clear" w:color="auto" w:fill="FFFFFF"/>
              </w:rPr>
              <w:t>Translation exercises 2: Croatian - French</w:t>
            </w:r>
          </w:p>
        </w:tc>
      </w:tr>
      <w:tr w:rsidR="005D7B91" w:rsidRPr="00C72042" w14:paraId="7573BAEB" w14:textId="77777777" w:rsidTr="00714366">
        <w:tc>
          <w:tcPr>
            <w:tcW w:w="9396" w:type="dxa"/>
            <w:gridSpan w:val="3"/>
          </w:tcPr>
          <w:p w14:paraId="0C66ED19" w14:textId="77777777" w:rsidR="00D37240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Course Description:</w:t>
            </w:r>
          </w:p>
          <w:p w14:paraId="32294CCA" w14:textId="2B59CF76" w:rsidR="00EB59AF" w:rsidRPr="00C72042" w:rsidRDefault="0042173A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  <w:color w:val="333333"/>
                <w:shd w:val="clear" w:color="auto" w:fill="FFFFFF"/>
              </w:rPr>
              <w:t>The goal is to enable the students to translate non-</w:t>
            </w:r>
            <w:proofErr w:type="spellStart"/>
            <w:r w:rsidRPr="00C72042">
              <w:rPr>
                <w:rFonts w:cstheme="minorHAnsi"/>
                <w:color w:val="333333"/>
                <w:shd w:val="clear" w:color="auto" w:fill="FFFFFF"/>
              </w:rPr>
              <w:t>specialised</w:t>
            </w:r>
            <w:proofErr w:type="spellEnd"/>
            <w:r w:rsidRPr="00C72042">
              <w:rPr>
                <w:rFonts w:cstheme="minorHAnsi"/>
                <w:color w:val="333333"/>
                <w:shd w:val="clear" w:color="auto" w:fill="FFFFFF"/>
              </w:rPr>
              <w:t xml:space="preserve"> texts from Croatian into French. A double procedure is applied: a </w:t>
            </w:r>
            <w:proofErr w:type="spellStart"/>
            <w:r w:rsidRPr="00C72042">
              <w:rPr>
                <w:rFonts w:cstheme="minorHAnsi"/>
                <w:color w:val="333333"/>
                <w:shd w:val="clear" w:color="auto" w:fill="FFFFFF"/>
              </w:rPr>
              <w:t>systematised</w:t>
            </w:r>
            <w:proofErr w:type="spellEnd"/>
            <w:r w:rsidRPr="00C72042">
              <w:rPr>
                <w:rFonts w:cstheme="minorHAnsi"/>
                <w:color w:val="333333"/>
                <w:shd w:val="clear" w:color="auto" w:fill="FFFFFF"/>
              </w:rPr>
              <w:t xml:space="preserve"> study of specific difficulties followed by the </w:t>
            </w:r>
            <w:proofErr w:type="spellStart"/>
            <w:r w:rsidRPr="00C72042">
              <w:rPr>
                <w:rFonts w:cstheme="minorHAnsi"/>
                <w:color w:val="333333"/>
                <w:shd w:val="clear" w:color="auto" w:fill="FFFFFF"/>
              </w:rPr>
              <w:t>contextualised</w:t>
            </w:r>
            <w:proofErr w:type="spellEnd"/>
            <w:r w:rsidRPr="00C72042">
              <w:rPr>
                <w:rFonts w:cstheme="minorHAnsi"/>
                <w:color w:val="333333"/>
                <w:shd w:val="clear" w:color="auto" w:fill="FFFFFF"/>
              </w:rPr>
              <w:t xml:space="preserve"> transposition of the meaning to the target language. The students develop their skills by translating autonomously into French and by </w:t>
            </w:r>
            <w:proofErr w:type="spellStart"/>
            <w:r w:rsidRPr="00C72042">
              <w:rPr>
                <w:rFonts w:cstheme="minorHAnsi"/>
                <w:color w:val="333333"/>
                <w:shd w:val="clear" w:color="auto" w:fill="FFFFFF"/>
              </w:rPr>
              <w:t>analysing</w:t>
            </w:r>
            <w:proofErr w:type="spellEnd"/>
            <w:r w:rsidRPr="00C72042">
              <w:rPr>
                <w:rFonts w:cstheme="minorHAnsi"/>
                <w:color w:val="333333"/>
                <w:shd w:val="clear" w:color="auto" w:fill="FFFFFF"/>
              </w:rPr>
              <w:t xml:space="preserve"> their own and others’ translations. The texts selected for the course focus on up-to-date topics. The students develop translation skills with the support of common translation tools.</w:t>
            </w:r>
          </w:p>
        </w:tc>
      </w:tr>
      <w:tr w:rsidR="005D7B91" w:rsidRPr="00C72042" w14:paraId="1258FA38" w14:textId="77777777" w:rsidTr="00714366">
        <w:tc>
          <w:tcPr>
            <w:tcW w:w="9396" w:type="dxa"/>
            <w:gridSpan w:val="3"/>
          </w:tcPr>
          <w:p w14:paraId="73D6CBE5" w14:textId="14332474" w:rsidR="005D7B91" w:rsidRPr="00C72042" w:rsidRDefault="005D7B91" w:rsidP="00465279">
            <w:pPr>
              <w:rPr>
                <w:rFonts w:cstheme="minorHAnsi"/>
                <w:color w:val="FF0000"/>
              </w:rPr>
            </w:pPr>
            <w:r w:rsidRPr="00C72042">
              <w:rPr>
                <w:rFonts w:cstheme="minorHAnsi"/>
              </w:rPr>
              <w:t>Semester</w:t>
            </w:r>
            <w:r w:rsidR="007254DF" w:rsidRPr="00C72042">
              <w:rPr>
                <w:rStyle w:val="Referencafusnote"/>
                <w:rFonts w:cstheme="minorHAnsi"/>
              </w:rPr>
              <w:footnoteReference w:id="2"/>
            </w:r>
            <w:r w:rsidRPr="00C72042">
              <w:rPr>
                <w:rFonts w:cstheme="minorHAnsi"/>
              </w:rPr>
              <w:t>:</w:t>
            </w:r>
            <w:r w:rsidR="0007245F" w:rsidRPr="00C72042">
              <w:rPr>
                <w:rFonts w:cstheme="minorHAnsi"/>
                <w:color w:val="FF0000"/>
              </w:rPr>
              <w:t xml:space="preserve"> </w:t>
            </w:r>
            <w:r w:rsidR="0042173A" w:rsidRPr="00C72042">
              <w:rPr>
                <w:rFonts w:cstheme="minorHAnsi"/>
                <w:color w:val="FF0000"/>
              </w:rPr>
              <w:t>Spring</w:t>
            </w:r>
          </w:p>
        </w:tc>
      </w:tr>
      <w:tr w:rsidR="00714366" w:rsidRPr="00C72042" w14:paraId="24022399" w14:textId="77777777" w:rsidTr="00714366">
        <w:tc>
          <w:tcPr>
            <w:tcW w:w="9396" w:type="dxa"/>
            <w:gridSpan w:val="3"/>
          </w:tcPr>
          <w:p w14:paraId="7A83EAB7" w14:textId="77777777" w:rsidR="00714366" w:rsidRPr="00C72042" w:rsidRDefault="00714366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Lecturer</w:t>
            </w:r>
            <w:r w:rsidR="007254DF" w:rsidRPr="00C72042">
              <w:rPr>
                <w:rFonts w:cstheme="minorHAnsi"/>
              </w:rPr>
              <w:t>(s)/Teacher(s)</w:t>
            </w:r>
            <w:r w:rsidRPr="00C72042">
              <w:rPr>
                <w:rFonts w:cstheme="minorHAnsi"/>
              </w:rPr>
              <w:t>:</w:t>
            </w:r>
          </w:p>
          <w:p w14:paraId="2AF5F771" w14:textId="77777777" w:rsidR="00113D38" w:rsidRPr="00C72042" w:rsidRDefault="00C72042" w:rsidP="00113D38">
            <w:pPr>
              <w:shd w:val="clear" w:color="auto" w:fill="FFFFFF"/>
              <w:rPr>
                <w:rFonts w:cstheme="minorHAnsi"/>
                <w:color w:val="333333"/>
              </w:rPr>
            </w:pPr>
            <w:hyperlink r:id="rId8" w:history="1">
              <w:r w:rsidR="00113D38" w:rsidRPr="00C72042">
                <w:rPr>
                  <w:rStyle w:val="Hiperveza"/>
                  <w:rFonts w:cstheme="minorHAnsi"/>
                  <w:color w:val="337AB7"/>
                </w:rPr>
                <w:t>Ivanka Rajh, PhD, Lector </w:t>
              </w:r>
            </w:hyperlink>
            <w:r w:rsidR="00113D38" w:rsidRPr="00C72042">
              <w:rPr>
                <w:rFonts w:cstheme="minorHAnsi"/>
                <w:color w:val="333333"/>
              </w:rPr>
              <w:t>(primary)</w:t>
            </w:r>
          </w:p>
          <w:p w14:paraId="31D06D69" w14:textId="5213D035" w:rsidR="00C64195" w:rsidRPr="00C72042" w:rsidRDefault="00C72042" w:rsidP="00113D38">
            <w:pPr>
              <w:shd w:val="clear" w:color="auto" w:fill="FFFFFF"/>
              <w:rPr>
                <w:rFonts w:cstheme="minorHAnsi"/>
                <w:color w:val="333333"/>
              </w:rPr>
            </w:pPr>
            <w:hyperlink r:id="rId9" w:history="1">
              <w:r w:rsidR="00113D38" w:rsidRPr="00C72042">
                <w:rPr>
                  <w:rStyle w:val="Hiperveza"/>
                  <w:rFonts w:cstheme="minorHAnsi"/>
                  <w:color w:val="337AB7"/>
                </w:rPr>
                <w:t>Alexis Messmer, M.Sc., Lector</w:t>
              </w:r>
            </w:hyperlink>
          </w:p>
        </w:tc>
      </w:tr>
      <w:tr w:rsidR="00A01504" w:rsidRPr="00C72042" w14:paraId="38709D5A" w14:textId="77777777" w:rsidTr="00714366">
        <w:tc>
          <w:tcPr>
            <w:tcW w:w="9396" w:type="dxa"/>
            <w:gridSpan w:val="3"/>
          </w:tcPr>
          <w:p w14:paraId="011C5EE1" w14:textId="348871F4" w:rsidR="00E203E8" w:rsidRPr="00C72042" w:rsidRDefault="00E203E8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Teaching Language (regular)</w:t>
            </w:r>
            <w:r w:rsidR="00C64195" w:rsidRPr="00C72042">
              <w:rPr>
                <w:rStyle w:val="Referencafusnote"/>
                <w:rFonts w:cstheme="minorHAnsi"/>
              </w:rPr>
              <w:footnoteReference w:id="3"/>
            </w:r>
            <w:r w:rsidR="007254DF" w:rsidRPr="00C72042">
              <w:rPr>
                <w:rFonts w:cstheme="minorHAnsi"/>
              </w:rPr>
              <w:t>:</w:t>
            </w:r>
            <w:r w:rsidR="00AD78DD" w:rsidRPr="00C72042">
              <w:rPr>
                <w:rFonts w:cstheme="minorHAnsi"/>
              </w:rPr>
              <w:t xml:space="preserve"> French</w:t>
            </w:r>
          </w:p>
        </w:tc>
      </w:tr>
      <w:tr w:rsidR="007254DF" w:rsidRPr="00C72042" w14:paraId="3E2A96BC" w14:textId="77777777" w:rsidTr="00714366">
        <w:tc>
          <w:tcPr>
            <w:tcW w:w="9396" w:type="dxa"/>
            <w:gridSpan w:val="3"/>
          </w:tcPr>
          <w:p w14:paraId="535167B4" w14:textId="77777777" w:rsidR="007254DF" w:rsidRPr="00C72042" w:rsidRDefault="007254DF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Teaching Methods (regular):</w:t>
            </w:r>
            <w:r w:rsidRPr="00C72042">
              <w:rPr>
                <w:rStyle w:val="Referencafusnote"/>
                <w:rFonts w:cstheme="minorHAnsi"/>
              </w:rPr>
              <w:footnoteReference w:id="4"/>
            </w:r>
          </w:p>
          <w:p w14:paraId="750439CE" w14:textId="0B5602E8" w:rsidR="009C6004" w:rsidRPr="00C72042" w:rsidRDefault="00113D38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  <w:color w:val="333333"/>
                <w:shd w:val="clear" w:color="auto" w:fill="FFFFFF"/>
              </w:rPr>
              <w:t>Analysis of and commenting on students’ translations of the selected texts</w:t>
            </w:r>
          </w:p>
        </w:tc>
      </w:tr>
      <w:tr w:rsidR="00714366" w:rsidRPr="00C72042" w14:paraId="10BF1290" w14:textId="77777777" w:rsidTr="00334931">
        <w:tc>
          <w:tcPr>
            <w:tcW w:w="3132" w:type="dxa"/>
          </w:tcPr>
          <w:p w14:paraId="02E590BA" w14:textId="77777777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Teaching</w:t>
            </w:r>
            <w:r w:rsidR="00465279" w:rsidRPr="00C72042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3BEDEEA9" w14:textId="77777777" w:rsidR="00714366" w:rsidRPr="00C72042" w:rsidRDefault="005D7B91" w:rsidP="00C122B0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Weekly</w:t>
            </w:r>
            <w:r w:rsidR="00C122B0" w:rsidRPr="00C72042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14:paraId="31E9A0FD" w14:textId="77777777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Semester</w:t>
            </w:r>
            <w:r w:rsidR="00C122B0" w:rsidRPr="00C72042">
              <w:rPr>
                <w:rFonts w:cstheme="minorHAnsi"/>
              </w:rPr>
              <w:t xml:space="preserve"> (hours)</w:t>
            </w:r>
          </w:p>
          <w:p w14:paraId="6AD1E159" w14:textId="77777777" w:rsidR="00465279" w:rsidRPr="00C72042" w:rsidRDefault="00465279" w:rsidP="00714366">
            <w:pPr>
              <w:rPr>
                <w:rFonts w:cstheme="minorHAnsi"/>
              </w:rPr>
            </w:pPr>
          </w:p>
        </w:tc>
      </w:tr>
      <w:tr w:rsidR="00714366" w:rsidRPr="00C72042" w14:paraId="6B3D1127" w14:textId="77777777" w:rsidTr="00DB754C">
        <w:tc>
          <w:tcPr>
            <w:tcW w:w="3132" w:type="dxa"/>
          </w:tcPr>
          <w:p w14:paraId="0D37E247" w14:textId="77777777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3F0679B" w14:textId="64698073" w:rsidR="00714366" w:rsidRPr="00C72042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28C3666C" w14:textId="26907108" w:rsidR="00714366" w:rsidRPr="00C72042" w:rsidRDefault="00714366" w:rsidP="00714366">
            <w:pPr>
              <w:rPr>
                <w:rFonts w:cstheme="minorHAnsi"/>
              </w:rPr>
            </w:pPr>
          </w:p>
        </w:tc>
      </w:tr>
      <w:tr w:rsidR="00714366" w:rsidRPr="00C72042" w14:paraId="5800BDF3" w14:textId="77777777" w:rsidTr="001C572C">
        <w:tc>
          <w:tcPr>
            <w:tcW w:w="3132" w:type="dxa"/>
          </w:tcPr>
          <w:p w14:paraId="20C7EFCB" w14:textId="77777777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31470481" w14:textId="09461934" w:rsidR="00714366" w:rsidRPr="00C72042" w:rsidRDefault="00E71533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0C84A6D4" w14:textId="3EB38821" w:rsidR="00714366" w:rsidRPr="00C72042" w:rsidRDefault="00E71533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15</w:t>
            </w:r>
          </w:p>
        </w:tc>
      </w:tr>
      <w:tr w:rsidR="00714366" w:rsidRPr="00C72042" w14:paraId="33F325A7" w14:textId="77777777" w:rsidTr="00591030">
        <w:tc>
          <w:tcPr>
            <w:tcW w:w="3132" w:type="dxa"/>
          </w:tcPr>
          <w:p w14:paraId="2F83F031" w14:textId="77777777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73A24444" w14:textId="6141861A" w:rsidR="00714366" w:rsidRPr="00C72042" w:rsidRDefault="00E71533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3321D4F2" w14:textId="5173F116" w:rsidR="00714366" w:rsidRPr="00C72042" w:rsidRDefault="00E71533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15</w:t>
            </w:r>
          </w:p>
        </w:tc>
      </w:tr>
      <w:tr w:rsidR="00714366" w:rsidRPr="00C72042" w14:paraId="79F20CB8" w14:textId="77777777" w:rsidTr="00714366">
        <w:tc>
          <w:tcPr>
            <w:tcW w:w="9396" w:type="dxa"/>
            <w:gridSpan w:val="3"/>
          </w:tcPr>
          <w:p w14:paraId="11F83410" w14:textId="7BD1B8E3" w:rsidR="00714366" w:rsidRPr="00C72042" w:rsidRDefault="005D7B91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ECTS:</w:t>
            </w:r>
            <w:r w:rsidR="00020C96" w:rsidRPr="00C72042">
              <w:rPr>
                <w:rFonts w:cstheme="minorHAnsi"/>
              </w:rPr>
              <w:t xml:space="preserve"> 3</w:t>
            </w:r>
          </w:p>
        </w:tc>
      </w:tr>
      <w:tr w:rsidR="00BC2B7F" w:rsidRPr="00C72042" w14:paraId="292F87D1" w14:textId="77777777" w:rsidTr="00714366">
        <w:tc>
          <w:tcPr>
            <w:tcW w:w="9396" w:type="dxa"/>
            <w:gridSpan w:val="3"/>
          </w:tcPr>
          <w:p w14:paraId="55DEF6EA" w14:textId="77777777" w:rsidR="00BC2B7F" w:rsidRPr="00C72042" w:rsidRDefault="00BC2B7F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Teaching language and level</w:t>
            </w:r>
            <w:r w:rsidRPr="00C72042">
              <w:rPr>
                <w:rStyle w:val="Referencafusnote"/>
                <w:rFonts w:cstheme="minorHAnsi"/>
              </w:rPr>
              <w:footnoteReference w:id="5"/>
            </w:r>
            <w:r w:rsidRPr="00C72042">
              <w:rPr>
                <w:rFonts w:cstheme="minorHAnsi"/>
              </w:rPr>
              <w:t xml:space="preserve">  for guest (exchange) students:</w:t>
            </w:r>
          </w:p>
          <w:p w14:paraId="3D79DE26" w14:textId="5ECE0035" w:rsidR="002E6910" w:rsidRPr="00C72042" w:rsidRDefault="002E6910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Croatian B2</w:t>
            </w:r>
          </w:p>
          <w:p w14:paraId="49406A48" w14:textId="0C2D35E9" w:rsidR="00020C96" w:rsidRPr="00C72042" w:rsidRDefault="00020C96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French C1</w:t>
            </w:r>
          </w:p>
          <w:p w14:paraId="65B34373" w14:textId="77777777" w:rsidR="00C64195" w:rsidRPr="00C72042" w:rsidRDefault="00C64195" w:rsidP="00714366">
            <w:pPr>
              <w:rPr>
                <w:rFonts w:cstheme="minorHAnsi"/>
              </w:rPr>
            </w:pPr>
          </w:p>
        </w:tc>
      </w:tr>
      <w:tr w:rsidR="00BC2B7F" w:rsidRPr="00C72042" w14:paraId="4C65844A" w14:textId="77777777" w:rsidTr="00714366">
        <w:tc>
          <w:tcPr>
            <w:tcW w:w="9396" w:type="dxa"/>
            <w:gridSpan w:val="3"/>
          </w:tcPr>
          <w:p w14:paraId="1F7A2C21" w14:textId="00335F17" w:rsidR="00BC2B7F" w:rsidRPr="00C72042" w:rsidRDefault="00BC2B7F" w:rsidP="00020C96">
            <w:pPr>
              <w:pStyle w:val="Tekstfusnote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C72042">
              <w:rPr>
                <w:rFonts w:cstheme="minorHAnsi"/>
                <w:sz w:val="22"/>
                <w:szCs w:val="22"/>
              </w:rPr>
              <w:t>Teaching Methods</w:t>
            </w:r>
            <w:r w:rsidRPr="00C72042">
              <w:rPr>
                <w:rStyle w:val="Referencafusnote"/>
                <w:rFonts w:cstheme="minorHAnsi"/>
                <w:sz w:val="22"/>
                <w:szCs w:val="22"/>
              </w:rPr>
              <w:footnoteReference w:id="6"/>
            </w:r>
            <w:r w:rsidRPr="00C72042">
              <w:rPr>
                <w:rFonts w:cstheme="minorHAnsi"/>
                <w:sz w:val="22"/>
                <w:szCs w:val="22"/>
              </w:rPr>
              <w:t xml:space="preserve"> for guest (exchange) students:</w:t>
            </w:r>
            <w:r w:rsidR="00020C96" w:rsidRPr="00C72042">
              <w:rPr>
                <w:rFonts w:cstheme="minorHAnsi"/>
                <w:sz w:val="22"/>
                <w:szCs w:val="22"/>
              </w:rPr>
              <w:t xml:space="preserve">  L2 - All teaching activities will be held in regular teaching language only.</w:t>
            </w:r>
          </w:p>
          <w:p w14:paraId="2CFBA13E" w14:textId="77777777" w:rsidR="00C64195" w:rsidRPr="00C72042" w:rsidRDefault="00C64195" w:rsidP="00714366">
            <w:pPr>
              <w:rPr>
                <w:rFonts w:cstheme="minorHAnsi"/>
              </w:rPr>
            </w:pPr>
          </w:p>
        </w:tc>
      </w:tr>
      <w:tr w:rsidR="00EB59AF" w:rsidRPr="00C72042" w14:paraId="16377BD2" w14:textId="77777777" w:rsidTr="00714366">
        <w:tc>
          <w:tcPr>
            <w:tcW w:w="9396" w:type="dxa"/>
            <w:gridSpan w:val="3"/>
          </w:tcPr>
          <w:p w14:paraId="6D90F0A2" w14:textId="20C3C2B6" w:rsidR="00EB59AF" w:rsidRPr="00C72042" w:rsidRDefault="003804F7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Evaluation</w:t>
            </w:r>
            <w:r w:rsidR="00EB59AF" w:rsidRPr="00C72042">
              <w:rPr>
                <w:rFonts w:cstheme="minorHAnsi"/>
              </w:rPr>
              <w:t xml:space="preserve"> Methods</w:t>
            </w:r>
            <w:r w:rsidR="00D12733" w:rsidRPr="00C72042">
              <w:rPr>
                <w:rStyle w:val="Referencafusnote"/>
                <w:rFonts w:cstheme="minorHAnsi"/>
              </w:rPr>
              <w:footnoteReference w:id="7"/>
            </w:r>
            <w:r w:rsidR="00381EEA" w:rsidRPr="00C72042">
              <w:rPr>
                <w:rFonts w:cstheme="minorHAnsi"/>
              </w:rPr>
              <w:t xml:space="preserve"> and Grading</w:t>
            </w:r>
            <w:r w:rsidR="00D12733" w:rsidRPr="00C72042">
              <w:rPr>
                <w:rStyle w:val="Referencafusnote"/>
                <w:rFonts w:cstheme="minorHAnsi"/>
              </w:rPr>
              <w:footnoteReference w:id="8"/>
            </w:r>
            <w:r w:rsidR="00381EEA" w:rsidRPr="00C72042">
              <w:rPr>
                <w:rFonts w:cstheme="minorHAnsi"/>
              </w:rPr>
              <w:t>:</w:t>
            </w:r>
            <w:r w:rsidR="00020C96" w:rsidRPr="00C72042">
              <w:rPr>
                <w:rFonts w:cstheme="minorHAnsi"/>
              </w:rPr>
              <w:t xml:space="preserve">  Standard - the institutional grading system (5 Excellent; 4 Very good; 3 Good; 2 Sufficient; 1 Fail)</w:t>
            </w:r>
          </w:p>
          <w:p w14:paraId="6C6C6A50" w14:textId="77777777" w:rsidR="00EB59AF" w:rsidRPr="00C72042" w:rsidRDefault="00EB59AF" w:rsidP="00714366">
            <w:pPr>
              <w:rPr>
                <w:rFonts w:cstheme="minorHAnsi"/>
              </w:rPr>
            </w:pPr>
          </w:p>
        </w:tc>
      </w:tr>
      <w:tr w:rsidR="00714366" w:rsidRPr="00C72042" w14:paraId="0C4BD87F" w14:textId="77777777" w:rsidTr="00714366">
        <w:tc>
          <w:tcPr>
            <w:tcW w:w="9396" w:type="dxa"/>
            <w:gridSpan w:val="3"/>
          </w:tcPr>
          <w:p w14:paraId="42B20891" w14:textId="60399623" w:rsidR="00C2352D" w:rsidRPr="00C72042" w:rsidRDefault="00C2352D" w:rsidP="00C2352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C72042">
              <w:rPr>
                <w:rFonts w:cstheme="minorHAnsi"/>
              </w:rPr>
              <w:lastRenderedPageBreak/>
              <w:t>Learning outcomes</w:t>
            </w:r>
          </w:p>
          <w:p w14:paraId="292F209D" w14:textId="5BB4D090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Approach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a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concrete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a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critical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analytical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manner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successfully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analyse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extra-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facts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good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translations</w:t>
            </w:r>
            <w:proofErr w:type="spellEnd"/>
          </w:p>
          <w:p w14:paraId="1002F2B7" w14:textId="77777777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Autonomously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requiring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specific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knowledge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general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specialised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language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from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into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Croatian, as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well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as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from Croatian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into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journalistic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on general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subjects</w:t>
            </w:r>
            <w:proofErr w:type="spellEnd"/>
          </w:p>
          <w:p w14:paraId="5C261B7D" w14:textId="77777777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Communicate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with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/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or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terminographic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product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client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adapt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documents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to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ensure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faithful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transfer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meaning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users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/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or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terminographic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product</w:t>
            </w:r>
            <w:proofErr w:type="spellEnd"/>
          </w:p>
          <w:p w14:paraId="3CF96F6A" w14:textId="77777777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Apply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knowledge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understanding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structure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EU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international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organisations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context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</w:p>
          <w:p w14:paraId="483409A7" w14:textId="77777777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Design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system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techniques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upgrading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expanding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acquired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terminology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different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fields</w:t>
            </w:r>
            <w:proofErr w:type="spellEnd"/>
          </w:p>
          <w:p w14:paraId="0F6324D6" w14:textId="77777777" w:rsidR="00046A17" w:rsidRPr="00C72042" w:rsidRDefault="00046A17" w:rsidP="00046A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Enter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labour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market as a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trainee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translator,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i.e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.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translate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various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from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into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Croatian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under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mentor’s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/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editor’s</w:t>
            </w:r>
            <w:proofErr w:type="spellEnd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C72042">
              <w:rPr>
                <w:rFonts w:eastAsia="Times New Roman" w:cstheme="minorHAnsi"/>
                <w:color w:val="333333"/>
                <w:lang w:val="hr-HR" w:eastAsia="hr-HR"/>
              </w:rPr>
              <w:t>supervision</w:t>
            </w:r>
            <w:proofErr w:type="spellEnd"/>
          </w:p>
          <w:p w14:paraId="3774862A" w14:textId="36913D81" w:rsidR="00EB59AF" w:rsidRPr="00C72042" w:rsidRDefault="00EB59AF" w:rsidP="00A46D4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</w:p>
        </w:tc>
      </w:tr>
      <w:tr w:rsidR="00714366" w:rsidRPr="00C72042" w14:paraId="67A571AF" w14:textId="77777777" w:rsidTr="00714366">
        <w:tc>
          <w:tcPr>
            <w:tcW w:w="9396" w:type="dxa"/>
            <w:gridSpan w:val="3"/>
          </w:tcPr>
          <w:p w14:paraId="54BD2E71" w14:textId="6E6B6220" w:rsidR="00714366" w:rsidRPr="00C72042" w:rsidRDefault="00EB59AF" w:rsidP="00714366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Literature:</w:t>
            </w:r>
            <w:r w:rsidR="00E87B86" w:rsidRPr="00C72042">
              <w:rPr>
                <w:rFonts w:cstheme="minorHAnsi"/>
              </w:rPr>
              <w:t xml:space="preserve"> </w:t>
            </w:r>
          </w:p>
          <w:p w14:paraId="6F9439EC" w14:textId="77777777" w:rsidR="00DD5D12" w:rsidRPr="00C72042" w:rsidRDefault="00DD5D12" w:rsidP="00DD5D12">
            <w:pPr>
              <w:rPr>
                <w:rFonts w:cstheme="minorHAnsi"/>
              </w:rPr>
            </w:pPr>
            <w:r w:rsidRPr="00C72042">
              <w:rPr>
                <w:rFonts w:cstheme="minorHAnsi"/>
              </w:rPr>
              <w:t>Selected readings available through the LMS platform</w:t>
            </w:r>
          </w:p>
          <w:p w14:paraId="78AB88A1" w14:textId="77777777" w:rsidR="00EB59AF" w:rsidRPr="00C72042" w:rsidRDefault="00EB59AF" w:rsidP="00714366">
            <w:pPr>
              <w:rPr>
                <w:rFonts w:cstheme="minorHAnsi"/>
              </w:rPr>
            </w:pPr>
          </w:p>
        </w:tc>
      </w:tr>
    </w:tbl>
    <w:p w14:paraId="510747AD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1F55906A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271B" w14:textId="77777777" w:rsidR="00201E2D" w:rsidRDefault="00201E2D" w:rsidP="00714366">
      <w:pPr>
        <w:spacing w:after="0" w:line="240" w:lineRule="auto"/>
      </w:pPr>
      <w:r>
        <w:separator/>
      </w:r>
    </w:p>
  </w:endnote>
  <w:endnote w:type="continuationSeparator" w:id="0">
    <w:p w14:paraId="0400AB7A" w14:textId="77777777" w:rsidR="00201E2D" w:rsidRDefault="00201E2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99DF" w14:textId="77777777" w:rsidR="00201E2D" w:rsidRDefault="00201E2D" w:rsidP="00714366">
      <w:pPr>
        <w:spacing w:after="0" w:line="240" w:lineRule="auto"/>
      </w:pPr>
      <w:r>
        <w:separator/>
      </w:r>
    </w:p>
  </w:footnote>
  <w:footnote w:type="continuationSeparator" w:id="0">
    <w:p w14:paraId="4ED516D6" w14:textId="77777777" w:rsidR="00201E2D" w:rsidRDefault="00201E2D" w:rsidP="00714366">
      <w:pPr>
        <w:spacing w:after="0" w:line="240" w:lineRule="auto"/>
      </w:pPr>
      <w:r>
        <w:continuationSeparator/>
      </w:r>
    </w:p>
  </w:footnote>
  <w:footnote w:id="1">
    <w:p w14:paraId="2131F314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1446F85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01B12228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Croatian, French, Slovenian…)</w:t>
      </w:r>
    </w:p>
  </w:footnote>
  <w:footnote w:id="4">
    <w:p w14:paraId="03780D23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9C98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591BFCD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77D700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0780140D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78DE7E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A055C3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3AAF434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0B5F07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0ED6B2A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D8FF40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76927295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8B3"/>
    <w:multiLevelType w:val="multilevel"/>
    <w:tmpl w:val="E004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16BA"/>
    <w:multiLevelType w:val="multilevel"/>
    <w:tmpl w:val="11B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0A64"/>
    <w:multiLevelType w:val="multilevel"/>
    <w:tmpl w:val="B95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440FB"/>
    <w:multiLevelType w:val="multilevel"/>
    <w:tmpl w:val="1FE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044C9"/>
    <w:multiLevelType w:val="multilevel"/>
    <w:tmpl w:val="0A3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F5526"/>
    <w:multiLevelType w:val="multilevel"/>
    <w:tmpl w:val="CF7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45AB"/>
    <w:rsid w:val="00020C96"/>
    <w:rsid w:val="00034999"/>
    <w:rsid w:val="00046A17"/>
    <w:rsid w:val="00071CAB"/>
    <w:rsid w:val="0007245F"/>
    <w:rsid w:val="000E6854"/>
    <w:rsid w:val="000F7D07"/>
    <w:rsid w:val="00113D38"/>
    <w:rsid w:val="00120BC5"/>
    <w:rsid w:val="00133F2F"/>
    <w:rsid w:val="00171116"/>
    <w:rsid w:val="00195BAC"/>
    <w:rsid w:val="001F3BE8"/>
    <w:rsid w:val="00201E2D"/>
    <w:rsid w:val="00230887"/>
    <w:rsid w:val="00297469"/>
    <w:rsid w:val="002E6910"/>
    <w:rsid w:val="003804F7"/>
    <w:rsid w:val="00381EEA"/>
    <w:rsid w:val="003B1E7C"/>
    <w:rsid w:val="003E03D6"/>
    <w:rsid w:val="00415DD4"/>
    <w:rsid w:val="0042173A"/>
    <w:rsid w:val="00465279"/>
    <w:rsid w:val="00525147"/>
    <w:rsid w:val="005D7B91"/>
    <w:rsid w:val="0062222F"/>
    <w:rsid w:val="00643AEF"/>
    <w:rsid w:val="00662550"/>
    <w:rsid w:val="00675172"/>
    <w:rsid w:val="006E2E56"/>
    <w:rsid w:val="00714366"/>
    <w:rsid w:val="007254DF"/>
    <w:rsid w:val="007A64EF"/>
    <w:rsid w:val="007E09CB"/>
    <w:rsid w:val="00820EBC"/>
    <w:rsid w:val="008B0590"/>
    <w:rsid w:val="008F0A45"/>
    <w:rsid w:val="009047B0"/>
    <w:rsid w:val="0092582F"/>
    <w:rsid w:val="00966206"/>
    <w:rsid w:val="00966E70"/>
    <w:rsid w:val="009716E7"/>
    <w:rsid w:val="009C6004"/>
    <w:rsid w:val="00A01504"/>
    <w:rsid w:val="00A46D47"/>
    <w:rsid w:val="00AB04BF"/>
    <w:rsid w:val="00AC000C"/>
    <w:rsid w:val="00AD64A3"/>
    <w:rsid w:val="00AD78DD"/>
    <w:rsid w:val="00B9044D"/>
    <w:rsid w:val="00BC2B7F"/>
    <w:rsid w:val="00C122B0"/>
    <w:rsid w:val="00C2352D"/>
    <w:rsid w:val="00C51E8A"/>
    <w:rsid w:val="00C64195"/>
    <w:rsid w:val="00C72042"/>
    <w:rsid w:val="00CD030E"/>
    <w:rsid w:val="00CE3B68"/>
    <w:rsid w:val="00D06704"/>
    <w:rsid w:val="00D12733"/>
    <w:rsid w:val="00D37240"/>
    <w:rsid w:val="00D933EA"/>
    <w:rsid w:val="00DD5D12"/>
    <w:rsid w:val="00E203E8"/>
    <w:rsid w:val="00E471DE"/>
    <w:rsid w:val="00E71533"/>
    <w:rsid w:val="00E87310"/>
    <w:rsid w:val="00E87B86"/>
    <w:rsid w:val="00EB59AF"/>
    <w:rsid w:val="00EF2653"/>
    <w:rsid w:val="00EF3067"/>
    <w:rsid w:val="00F117E5"/>
    <w:rsid w:val="00F216CC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3D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D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a.ffzg.hr/ECTS/Osoba/Index/6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ta.ffzg.hr/ECTS/Osoba/Index/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Ivanka Rajh</cp:lastModifiedBy>
  <cp:revision>14</cp:revision>
  <cp:lastPrinted>2019-02-18T13:08:00Z</cp:lastPrinted>
  <dcterms:created xsi:type="dcterms:W3CDTF">2024-01-08T09:58:00Z</dcterms:created>
  <dcterms:modified xsi:type="dcterms:W3CDTF">2024-01-08T11:28:00Z</dcterms:modified>
</cp:coreProperties>
</file>