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62BD9F69" w:rsidR="004E1750" w:rsidRPr="00E87B86" w:rsidRDefault="004E1750" w:rsidP="007F11A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4A9C7D2A" w:rsidR="004E1750" w:rsidRPr="00E87B86" w:rsidRDefault="004E1750" w:rsidP="000942A3">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F11A7">
              <w:rPr>
                <w:rFonts w:cstheme="minorHAnsi"/>
                <w:color w:val="FF0000"/>
              </w:rPr>
              <w:t xml:space="preserve">BA, </w:t>
            </w:r>
            <w:r w:rsidR="000942A3">
              <w:rPr>
                <w:rFonts w:cstheme="minorHAnsi"/>
                <w:color w:val="FF0000"/>
              </w:rPr>
              <w:t>2</w:t>
            </w:r>
            <w:r w:rsidR="000942A3">
              <w:rPr>
                <w:rFonts w:cstheme="minorHAnsi"/>
                <w:color w:val="FF0000"/>
                <w:vertAlign w:val="superscript"/>
              </w:rPr>
              <w:t>n</w:t>
            </w:r>
            <w:r w:rsidR="007F11A7">
              <w:rPr>
                <w:rFonts w:cstheme="minorHAnsi"/>
                <w:color w:val="FF0000"/>
                <w:vertAlign w:val="superscript"/>
              </w:rPr>
              <w:t>d</w:t>
            </w:r>
            <w:r w:rsidR="007F11A7">
              <w:rPr>
                <w:rFonts w:cstheme="minorHAnsi"/>
                <w:color w:val="FF0000"/>
              </w:rPr>
              <w:t xml:space="preserve"> year</w:t>
            </w:r>
          </w:p>
        </w:tc>
      </w:tr>
      <w:tr w:rsidR="004E1750" w:rsidRPr="00E87B86" w14:paraId="78C348EA" w14:textId="77777777" w:rsidTr="00171E21">
        <w:tc>
          <w:tcPr>
            <w:tcW w:w="9396" w:type="dxa"/>
            <w:gridSpan w:val="3"/>
          </w:tcPr>
          <w:p w14:paraId="61D9C96A" w14:textId="1A68697A" w:rsidR="00B80F59" w:rsidRPr="00B80F59" w:rsidRDefault="004E1750" w:rsidP="00B80F59">
            <w:pPr>
              <w:rPr>
                <w:rFonts w:cstheme="minorHAnsi"/>
              </w:rPr>
            </w:pPr>
            <w:r w:rsidRPr="00E87B86">
              <w:rPr>
                <w:rFonts w:cstheme="minorHAnsi"/>
              </w:rPr>
              <w:t>Course Title:</w:t>
            </w:r>
          </w:p>
          <w:p w14:paraId="1CF4DCB2" w14:textId="3CFF3B7E" w:rsidR="004E1750" w:rsidRPr="00E87B86" w:rsidRDefault="000942A3" w:rsidP="00B80F59">
            <w:pPr>
              <w:jc w:val="center"/>
              <w:rPr>
                <w:rFonts w:cstheme="minorHAnsi"/>
                <w:b/>
                <w:bCs/>
              </w:rPr>
            </w:pPr>
            <w:r w:rsidRPr="000942A3">
              <w:rPr>
                <w:rFonts w:cstheme="minorHAnsi"/>
                <w:b/>
                <w:bCs/>
                <w:color w:val="333333"/>
                <w:shd w:val="clear" w:color="auto" w:fill="FFFFFF"/>
              </w:rPr>
              <w:t>French Language Exercises 3</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6E36BB0C" w:rsidR="004E1750" w:rsidRPr="00E87B86" w:rsidRDefault="000942A3" w:rsidP="00171E21">
            <w:pPr>
              <w:rPr>
                <w:rFonts w:cstheme="minorHAnsi"/>
              </w:rPr>
            </w:pPr>
            <w:r w:rsidRPr="000942A3">
              <w:rPr>
                <w:rFonts w:cstheme="minorHAnsi"/>
                <w:shd w:val="clear" w:color="auto" w:fill="FFFFFF"/>
              </w:rPr>
              <w:t>Development of the skills of oral and written expression, acquisition of vocabulary related to certain topics, familiarisation with components of French civilisation; development of communication capacities related to everyday situations</w:t>
            </w:r>
            <w:r>
              <w:rPr>
                <w:rFonts w:cstheme="minorHAnsi"/>
                <w:shd w:val="clear" w:color="auto" w:fill="FFFFFF"/>
              </w:rPr>
              <w:t>.</w:t>
            </w:r>
          </w:p>
        </w:tc>
      </w:tr>
      <w:tr w:rsidR="004E1750" w:rsidRPr="00E87B86" w14:paraId="5A74A6A7" w14:textId="77777777" w:rsidTr="00171E21">
        <w:tc>
          <w:tcPr>
            <w:tcW w:w="9396" w:type="dxa"/>
            <w:gridSpan w:val="3"/>
          </w:tcPr>
          <w:p w14:paraId="182B915F"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4DF1359D" w14:textId="77777777" w:rsidR="000942A3" w:rsidRPr="000942A3" w:rsidRDefault="000942A3" w:rsidP="000942A3">
            <w:pPr>
              <w:rPr>
                <w:rFonts w:cstheme="minorHAnsi"/>
                <w:shd w:val="clear" w:color="auto" w:fill="FFFFFF"/>
              </w:rPr>
            </w:pPr>
            <w:r w:rsidRPr="000942A3">
              <w:rPr>
                <w:rFonts w:cstheme="minorHAnsi"/>
                <w:shd w:val="clear" w:color="auto" w:fill="FFFFFF"/>
              </w:rPr>
              <w:t>Vedrana Berlengi Kapušin, Senior Lector (primary)</w:t>
            </w:r>
          </w:p>
          <w:p w14:paraId="39A29BA8" w14:textId="77777777" w:rsidR="000942A3" w:rsidRPr="000942A3" w:rsidRDefault="000942A3" w:rsidP="000942A3">
            <w:pPr>
              <w:rPr>
                <w:rFonts w:cstheme="minorHAnsi"/>
                <w:shd w:val="clear" w:color="auto" w:fill="FFFFFF"/>
              </w:rPr>
            </w:pPr>
            <w:r w:rsidRPr="000942A3">
              <w:rPr>
                <w:rFonts w:cstheme="minorHAnsi"/>
                <w:shd w:val="clear" w:color="auto" w:fill="FFFFFF"/>
              </w:rPr>
              <w:t>Marija Paprašarovski, PhD, Senior Lector (primary)</w:t>
            </w:r>
          </w:p>
          <w:p w14:paraId="2E3A4AC8" w14:textId="77777777" w:rsidR="000942A3" w:rsidRPr="000942A3" w:rsidRDefault="000942A3" w:rsidP="000942A3">
            <w:pPr>
              <w:rPr>
                <w:rFonts w:cstheme="minorHAnsi"/>
                <w:shd w:val="clear" w:color="auto" w:fill="FFFFFF"/>
              </w:rPr>
            </w:pPr>
            <w:r w:rsidRPr="000942A3">
              <w:rPr>
                <w:rFonts w:cstheme="minorHAnsi"/>
                <w:shd w:val="clear" w:color="auto" w:fill="FFFFFF"/>
              </w:rPr>
              <w:t>Sanja Šoštarić, PhD, Senior Lector (primary)</w:t>
            </w:r>
          </w:p>
          <w:p w14:paraId="1688F46B" w14:textId="0D53B0D4" w:rsidR="004E1750" w:rsidRPr="00E87B86" w:rsidRDefault="000942A3" w:rsidP="000942A3">
            <w:pPr>
              <w:rPr>
                <w:rFonts w:cstheme="minorHAnsi"/>
              </w:rPr>
            </w:pPr>
            <w:r w:rsidRPr="000942A3">
              <w:rPr>
                <w:rFonts w:cstheme="minorHAnsi"/>
                <w:shd w:val="clear" w:color="auto" w:fill="FFFFFF"/>
              </w:rPr>
              <w:t>Alexis Messmer, M.Sc., Lector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7FFA4098" w14:textId="77777777" w:rsidR="000942A3" w:rsidRPr="000942A3" w:rsidRDefault="000942A3" w:rsidP="000942A3">
            <w:pPr>
              <w:rPr>
                <w:rFonts w:cstheme="minorHAnsi"/>
              </w:rPr>
            </w:pPr>
            <w:r w:rsidRPr="000942A3">
              <w:rPr>
                <w:rFonts w:cstheme="minorHAnsi"/>
              </w:rPr>
              <w:t>Direct teaching (explanation of concepts, guided practice of structures, writing and reading, tracking performance, checking understanding)</w:t>
            </w:r>
          </w:p>
          <w:p w14:paraId="3E8D0B2B" w14:textId="77777777" w:rsidR="000942A3" w:rsidRPr="000942A3" w:rsidRDefault="000942A3" w:rsidP="000942A3">
            <w:pPr>
              <w:rPr>
                <w:rFonts w:cstheme="minorHAnsi"/>
              </w:rPr>
            </w:pPr>
            <w:r w:rsidRPr="000942A3">
              <w:rPr>
                <w:rFonts w:cstheme="minorHAnsi"/>
              </w:rPr>
              <w:t>E-learning</w:t>
            </w:r>
          </w:p>
          <w:p w14:paraId="339BC389" w14:textId="43F24584" w:rsidR="00171E21" w:rsidRPr="00E87B86" w:rsidRDefault="000942A3" w:rsidP="000942A3">
            <w:pPr>
              <w:rPr>
                <w:rFonts w:cstheme="minorHAnsi"/>
              </w:rPr>
            </w:pPr>
            <w:r w:rsidRPr="000942A3">
              <w:rPr>
                <w:rFonts w:cstheme="minorHAnsi"/>
              </w:rPr>
              <w:t>Autonomous learning</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7F011397" w:rsidR="004E1750" w:rsidRPr="008930AF" w:rsidRDefault="004E1750" w:rsidP="00171E21">
            <w:pPr>
              <w:rPr>
                <w:rFonts w:cstheme="minorHAnsi"/>
                <w:highlight w:val="yellow"/>
              </w:rPr>
            </w:pPr>
          </w:p>
        </w:tc>
        <w:tc>
          <w:tcPr>
            <w:tcW w:w="3132" w:type="dxa"/>
          </w:tcPr>
          <w:p w14:paraId="3AD1E614" w14:textId="21E08A4E"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6EEB7D0D" w:rsidR="004E1750" w:rsidRPr="008930AF" w:rsidRDefault="00B80F59" w:rsidP="00171E21">
            <w:pPr>
              <w:rPr>
                <w:rFonts w:cstheme="minorHAnsi"/>
                <w:highlight w:val="yellow"/>
              </w:rPr>
            </w:pPr>
            <w:r w:rsidRPr="000942A3">
              <w:rPr>
                <w:rFonts w:cstheme="minorHAnsi"/>
                <w:highlight w:val="yellow"/>
              </w:rPr>
              <w:t>90 min</w:t>
            </w:r>
          </w:p>
        </w:tc>
        <w:tc>
          <w:tcPr>
            <w:tcW w:w="3132" w:type="dxa"/>
          </w:tcPr>
          <w:p w14:paraId="190276AB" w14:textId="14E4A026" w:rsidR="004E1750" w:rsidRPr="00E87B86" w:rsidRDefault="000942A3" w:rsidP="00171E21">
            <w:pPr>
              <w:rPr>
                <w:rFonts w:cstheme="minorHAnsi"/>
              </w:rPr>
            </w:pPr>
            <w:r>
              <w:rPr>
                <w:rFonts w:cstheme="minorHAnsi"/>
              </w:rPr>
              <w:t>30</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5D2469C" w:rsidR="004E1750" w:rsidRPr="00E87B86" w:rsidRDefault="004E1750" w:rsidP="00171E21">
            <w:pPr>
              <w:rPr>
                <w:rFonts w:cstheme="minorHAnsi"/>
              </w:rPr>
            </w:pPr>
          </w:p>
        </w:tc>
        <w:tc>
          <w:tcPr>
            <w:tcW w:w="3132" w:type="dxa"/>
          </w:tcPr>
          <w:p w14:paraId="512B8700" w14:textId="1A1C9BFE"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6EAC2EF8" w:rsidR="004E1750" w:rsidRPr="00E87B86" w:rsidRDefault="004E1750" w:rsidP="000942A3">
            <w:pPr>
              <w:rPr>
                <w:rFonts w:cstheme="minorHAnsi"/>
              </w:rPr>
            </w:pPr>
            <w:r w:rsidRPr="00E87B86">
              <w:rPr>
                <w:rFonts w:cstheme="minorHAnsi"/>
              </w:rPr>
              <w:t xml:space="preserve">ECTS: </w:t>
            </w:r>
            <w:r w:rsidR="000942A3">
              <w:rPr>
                <w:rFonts w:cstheme="minorHAnsi"/>
              </w:rPr>
              <w:t>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6DCBBB8A" w:rsidR="004E1750" w:rsidRPr="00E87B86" w:rsidRDefault="004E1750" w:rsidP="00171E21">
            <w:pPr>
              <w:rPr>
                <w:rFonts w:cstheme="minorHAnsi"/>
              </w:rPr>
            </w:pPr>
            <w:r w:rsidRPr="00E87B86">
              <w:rPr>
                <w:rFonts w:cstheme="minorHAnsi"/>
              </w:rPr>
              <w:t xml:space="preserve">French </w:t>
            </w:r>
            <w:r w:rsidR="000942A3">
              <w:rPr>
                <w:rFonts w:cstheme="minorHAnsi"/>
              </w:rPr>
              <w:t>B</w:t>
            </w:r>
            <w:r w:rsidRPr="00E87B86">
              <w:rPr>
                <w:rFonts w:cstheme="minorHAnsi"/>
              </w:rPr>
              <w:t>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5B77CF8A" w14:textId="77777777" w:rsidR="000942A3" w:rsidRPr="000942A3" w:rsidRDefault="000942A3" w:rsidP="000942A3">
            <w:pPr>
              <w:rPr>
                <w:rFonts w:cstheme="minorHAnsi"/>
              </w:rPr>
            </w:pPr>
            <w:r w:rsidRPr="000942A3">
              <w:rPr>
                <w:rFonts w:cstheme="minorHAnsi"/>
              </w:rPr>
              <w:t>Continuous tracking (testing of oral and written expression)</w:t>
            </w:r>
          </w:p>
          <w:p w14:paraId="1E61B73A" w14:textId="77777777" w:rsidR="000942A3" w:rsidRPr="000942A3" w:rsidRDefault="000942A3" w:rsidP="000942A3">
            <w:pPr>
              <w:rPr>
                <w:rFonts w:cstheme="minorHAnsi"/>
              </w:rPr>
            </w:pPr>
            <w:r w:rsidRPr="000942A3">
              <w:rPr>
                <w:rFonts w:cstheme="minorHAnsi"/>
              </w:rPr>
              <w:t>Three midterm exams</w:t>
            </w:r>
          </w:p>
          <w:p w14:paraId="6A7BC053" w14:textId="77777777" w:rsidR="00B80F59" w:rsidRDefault="000942A3" w:rsidP="000942A3">
            <w:pPr>
              <w:rPr>
                <w:rFonts w:cstheme="minorHAnsi"/>
              </w:rPr>
            </w:pPr>
            <w:r w:rsidRPr="000942A3">
              <w:rPr>
                <w:rFonts w:cstheme="minorHAnsi"/>
              </w:rPr>
              <w:t>Autonomous presentation</w:t>
            </w:r>
          </w:p>
          <w:p w14:paraId="7481E31F" w14:textId="2AA080D9" w:rsidR="000942A3" w:rsidRPr="00E87B86" w:rsidRDefault="000942A3" w:rsidP="000942A3">
            <w:pPr>
              <w:rPr>
                <w:rFonts w:cstheme="minorHAnsi"/>
              </w:rPr>
            </w:pPr>
            <w:bookmarkStart w:id="0" w:name="_GoBack"/>
            <w:bookmarkEnd w:id="0"/>
          </w:p>
        </w:tc>
      </w:tr>
      <w:tr w:rsidR="004E1750" w:rsidRPr="00E87B86" w14:paraId="4691DD8B" w14:textId="77777777" w:rsidTr="00171E21">
        <w:tc>
          <w:tcPr>
            <w:tcW w:w="9396" w:type="dxa"/>
            <w:gridSpan w:val="3"/>
          </w:tcPr>
          <w:p w14:paraId="796161F2" w14:textId="77777777" w:rsidR="00B80F59" w:rsidRPr="00B80F59" w:rsidRDefault="00B80F59" w:rsidP="00B80F59">
            <w:pPr>
              <w:shd w:val="clear" w:color="auto" w:fill="FFFFFF"/>
              <w:spacing w:before="100" w:beforeAutospacing="1" w:after="100" w:afterAutospacing="1"/>
              <w:rPr>
                <w:rFonts w:cstheme="minorHAnsi"/>
              </w:rPr>
            </w:pPr>
            <w:r w:rsidRPr="00B80F59">
              <w:rPr>
                <w:rFonts w:cstheme="minorHAnsi"/>
              </w:rPr>
              <w:lastRenderedPageBreak/>
              <w:t>Learning outcomes</w:t>
            </w:r>
          </w:p>
          <w:p w14:paraId="1F6396F2" w14:textId="21B0A9EC"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Pr>
                <w:rFonts w:cstheme="minorHAnsi"/>
              </w:rPr>
              <w:t>C</w:t>
            </w:r>
            <w:r w:rsidRPr="000942A3">
              <w:rPr>
                <w:rFonts w:cstheme="minorHAnsi"/>
              </w:rPr>
              <w:t>reate original oral or written text in French according to set principles or autonomously using vocabulary from different fields of life, culture, science, and technology</w:t>
            </w:r>
          </w:p>
          <w:p w14:paraId="4AA27756" w14:textId="15FDC21E"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Pr>
                <w:rFonts w:cstheme="minorHAnsi"/>
              </w:rPr>
              <w:t>L</w:t>
            </w:r>
            <w:r w:rsidRPr="000942A3">
              <w:rPr>
                <w:rFonts w:cstheme="minorHAnsi"/>
              </w:rPr>
              <w:t>earn the elements of and acquire familiarity with French and Francophone civilizations and cultures, as well as understand and comment on cultural, social, and historical patterns and phenomena in Francophone countries</w:t>
            </w:r>
          </w:p>
          <w:p w14:paraId="55C90BA3" w14:textId="5C3742C4"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Pr>
                <w:rFonts w:cstheme="minorHAnsi"/>
              </w:rPr>
              <w:t>R</w:t>
            </w:r>
            <w:r w:rsidRPr="000942A3">
              <w:rPr>
                <w:rFonts w:cstheme="minorHAnsi"/>
              </w:rPr>
              <w:t>ecognize different functional styles of texts and apply their characteristics in the framework of the wider course of undergraduate study of French language and literature</w:t>
            </w:r>
          </w:p>
          <w:p w14:paraId="1CD04D8D" w14:textId="77777777"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sidRPr="000942A3">
              <w:rPr>
                <w:rFonts w:cstheme="minorHAnsi"/>
              </w:rPr>
              <w:t>Comment on various everyday situations (family, new technologies, press, media)</w:t>
            </w:r>
          </w:p>
          <w:p w14:paraId="7E3BCBD2" w14:textId="77777777"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sidRPr="000942A3">
              <w:rPr>
                <w:rFonts w:cstheme="minorHAnsi"/>
              </w:rPr>
              <w:t>Identify similarities and differences in French and Croatian reality</w:t>
            </w:r>
          </w:p>
          <w:p w14:paraId="570740EE" w14:textId="77777777"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sidRPr="000942A3">
              <w:rPr>
                <w:rFonts w:cstheme="minorHAnsi"/>
              </w:rPr>
              <w:t>Prepare autonomous presentations and written texts related to the assigned topics</w:t>
            </w:r>
          </w:p>
          <w:p w14:paraId="4C52DE3A" w14:textId="77777777"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sidRPr="000942A3">
              <w:rPr>
                <w:rFonts w:cstheme="minorHAnsi"/>
              </w:rPr>
              <w:t>Develop self-confidence when speaking and writing in French by acquisition of new vocabulary and practice of language structures</w:t>
            </w:r>
          </w:p>
          <w:p w14:paraId="222422E6" w14:textId="77777777"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sidRPr="000942A3">
              <w:rPr>
                <w:rFonts w:cstheme="minorHAnsi"/>
              </w:rPr>
              <w:t>Connect knowledge acquired in the fields of grammar, orthoepy, literature, etc.</w:t>
            </w:r>
          </w:p>
          <w:p w14:paraId="5F5BA480" w14:textId="77777777" w:rsidR="000942A3" w:rsidRPr="000942A3" w:rsidRDefault="000942A3" w:rsidP="000942A3">
            <w:pPr>
              <w:pStyle w:val="ListParagraph"/>
              <w:numPr>
                <w:ilvl w:val="0"/>
                <w:numId w:val="19"/>
              </w:numPr>
              <w:shd w:val="clear" w:color="auto" w:fill="FFFFFF"/>
              <w:spacing w:before="100" w:beforeAutospacing="1" w:after="100" w:afterAutospacing="1"/>
              <w:rPr>
                <w:rFonts w:cstheme="minorHAnsi"/>
              </w:rPr>
            </w:pPr>
            <w:r w:rsidRPr="000942A3">
              <w:rPr>
                <w:rFonts w:cstheme="minorHAnsi"/>
              </w:rPr>
              <w:t>Summarise and interpret the content of texts and other (audio/video) material in French</w:t>
            </w:r>
          </w:p>
          <w:p w14:paraId="2B390C19" w14:textId="59C29F43" w:rsidR="004E1750" w:rsidRPr="004E1750" w:rsidRDefault="000942A3" w:rsidP="000942A3">
            <w:pPr>
              <w:pStyle w:val="ListParagraph"/>
              <w:numPr>
                <w:ilvl w:val="0"/>
                <w:numId w:val="19"/>
              </w:numPr>
              <w:shd w:val="clear" w:color="auto" w:fill="FFFFFF"/>
              <w:spacing w:before="100" w:beforeAutospacing="1" w:after="100" w:afterAutospacing="1"/>
              <w:rPr>
                <w:rFonts w:cstheme="minorHAnsi"/>
              </w:rPr>
            </w:pPr>
            <w:r w:rsidRPr="000942A3">
              <w:rPr>
                <w:rFonts w:cstheme="minorHAnsi"/>
              </w:rPr>
              <w:t>Orally present a topic in French</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3789" w14:textId="77777777" w:rsidR="00B12CA5" w:rsidRDefault="00B12CA5" w:rsidP="00714366">
      <w:pPr>
        <w:spacing w:after="0" w:line="240" w:lineRule="auto"/>
      </w:pPr>
      <w:r>
        <w:separator/>
      </w:r>
    </w:p>
  </w:endnote>
  <w:endnote w:type="continuationSeparator" w:id="0">
    <w:p w14:paraId="3E575392" w14:textId="77777777" w:rsidR="00B12CA5" w:rsidRDefault="00B12CA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43DC" w14:textId="77777777" w:rsidR="00B12CA5" w:rsidRDefault="00B12CA5" w:rsidP="00714366">
      <w:pPr>
        <w:spacing w:after="0" w:line="240" w:lineRule="auto"/>
      </w:pPr>
      <w:r>
        <w:separator/>
      </w:r>
    </w:p>
  </w:footnote>
  <w:footnote w:type="continuationSeparator" w:id="0">
    <w:p w14:paraId="24DFF51A" w14:textId="77777777" w:rsidR="00B12CA5" w:rsidRDefault="00B12CA5"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programme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833F2"/>
    <w:multiLevelType w:val="hybridMultilevel"/>
    <w:tmpl w:val="FE7E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4"/>
  </w:num>
  <w:num w:numId="4">
    <w:abstractNumId w:val="12"/>
  </w:num>
  <w:num w:numId="5">
    <w:abstractNumId w:val="5"/>
  </w:num>
  <w:num w:numId="6">
    <w:abstractNumId w:val="2"/>
  </w:num>
  <w:num w:numId="7">
    <w:abstractNumId w:val="9"/>
  </w:num>
  <w:num w:numId="8">
    <w:abstractNumId w:val="0"/>
  </w:num>
  <w:num w:numId="9">
    <w:abstractNumId w:val="11"/>
  </w:num>
  <w:num w:numId="10">
    <w:abstractNumId w:val="17"/>
  </w:num>
  <w:num w:numId="11">
    <w:abstractNumId w:val="4"/>
  </w:num>
  <w:num w:numId="12">
    <w:abstractNumId w:val="18"/>
  </w:num>
  <w:num w:numId="13">
    <w:abstractNumId w:val="3"/>
  </w:num>
  <w:num w:numId="14">
    <w:abstractNumId w:val="16"/>
  </w:num>
  <w:num w:numId="15">
    <w:abstractNumId w:val="6"/>
  </w:num>
  <w:num w:numId="16">
    <w:abstractNumId w:val="7"/>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942A3"/>
    <w:rsid w:val="00120BC5"/>
    <w:rsid w:val="00133F2F"/>
    <w:rsid w:val="00171E21"/>
    <w:rsid w:val="00195BAC"/>
    <w:rsid w:val="001F3BE8"/>
    <w:rsid w:val="00230887"/>
    <w:rsid w:val="00297469"/>
    <w:rsid w:val="002A2EE6"/>
    <w:rsid w:val="00320B06"/>
    <w:rsid w:val="003804F7"/>
    <w:rsid w:val="00381EEA"/>
    <w:rsid w:val="003B1E7C"/>
    <w:rsid w:val="003E03D6"/>
    <w:rsid w:val="004422E3"/>
    <w:rsid w:val="00465279"/>
    <w:rsid w:val="004E1750"/>
    <w:rsid w:val="00525147"/>
    <w:rsid w:val="00526F3A"/>
    <w:rsid w:val="005D7B91"/>
    <w:rsid w:val="0062222F"/>
    <w:rsid w:val="00662550"/>
    <w:rsid w:val="00675172"/>
    <w:rsid w:val="006A5312"/>
    <w:rsid w:val="00714366"/>
    <w:rsid w:val="007254DF"/>
    <w:rsid w:val="007E09CB"/>
    <w:rsid w:val="007F11A7"/>
    <w:rsid w:val="008930AF"/>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12CA5"/>
    <w:rsid w:val="00B80F59"/>
    <w:rsid w:val="00BC2B7F"/>
    <w:rsid w:val="00BD49AB"/>
    <w:rsid w:val="00C122B0"/>
    <w:rsid w:val="00C13D4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F457-722D-4DC1-8204-BE015BBA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18</cp:revision>
  <cp:lastPrinted>2019-02-18T13:08:00Z</cp:lastPrinted>
  <dcterms:created xsi:type="dcterms:W3CDTF">2024-01-02T08:00:00Z</dcterms:created>
  <dcterms:modified xsi:type="dcterms:W3CDTF">2024-02-01T14:12:00Z</dcterms:modified>
</cp:coreProperties>
</file>