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40C05" w14:textId="77777777" w:rsidR="00035C70" w:rsidRPr="00C17D31" w:rsidRDefault="00035C70" w:rsidP="00035C70">
      <w:pPr>
        <w:spacing w:after="0" w:line="23" w:lineRule="atLeast"/>
        <w:jc w:val="center"/>
        <w:outlineLvl w:val="0"/>
        <w:rPr>
          <w:rFonts w:ascii="Cambria" w:eastAsia="Times New Roman" w:hAnsi="Cambria"/>
          <w:b/>
          <w:spacing w:val="72"/>
          <w:sz w:val="23"/>
          <w:szCs w:val="23"/>
          <w:lang w:eastAsia="hr-HR"/>
        </w:rPr>
      </w:pPr>
      <w:r w:rsidRPr="00C17D31">
        <w:rPr>
          <w:rFonts w:ascii="Cambria" w:eastAsia="Times New Roman" w:hAnsi="Cambria"/>
          <w:b/>
          <w:spacing w:val="72"/>
          <w:sz w:val="23"/>
          <w:szCs w:val="23"/>
          <w:lang w:eastAsia="hr-HR"/>
        </w:rPr>
        <w:t>Zapisnik</w:t>
      </w:r>
    </w:p>
    <w:p w14:paraId="70040C07" w14:textId="7934CC81" w:rsidR="00035C70" w:rsidRPr="00C17D31" w:rsidRDefault="00077ED4" w:rsidP="00035C70">
      <w:pPr>
        <w:spacing w:after="0" w:line="23" w:lineRule="atLeast"/>
        <w:jc w:val="center"/>
        <w:outlineLvl w:val="0"/>
        <w:rPr>
          <w:rFonts w:ascii="Cambria" w:eastAsia="Times New Roman" w:hAnsi="Cambria"/>
          <w:b/>
          <w:sz w:val="23"/>
          <w:szCs w:val="23"/>
          <w:u w:val="single"/>
          <w:lang w:eastAsia="hr-HR"/>
        </w:rPr>
      </w:pPr>
      <w:r>
        <w:rPr>
          <w:rFonts w:ascii="Cambria" w:eastAsia="Times New Roman" w:hAnsi="Cambria"/>
          <w:b/>
          <w:sz w:val="23"/>
          <w:szCs w:val="23"/>
          <w:lang w:eastAsia="hr-HR"/>
        </w:rPr>
        <w:t>sjednic</w:t>
      </w:r>
      <w:r w:rsidR="00F65DF1">
        <w:rPr>
          <w:rFonts w:ascii="Cambria" w:eastAsia="Times New Roman" w:hAnsi="Cambria"/>
          <w:b/>
          <w:sz w:val="23"/>
          <w:szCs w:val="23"/>
          <w:lang w:eastAsia="hr-HR"/>
        </w:rPr>
        <w:t>e</w:t>
      </w:r>
      <w:r w:rsidR="00035C70" w:rsidRPr="00C17D31">
        <w:rPr>
          <w:rFonts w:ascii="Cambria" w:eastAsia="Times New Roman" w:hAnsi="Cambria"/>
          <w:b/>
          <w:sz w:val="23"/>
          <w:szCs w:val="23"/>
          <w:lang w:eastAsia="hr-HR"/>
        </w:rPr>
        <w:t xml:space="preserve"> </w:t>
      </w:r>
      <w:r w:rsidR="00073BFC">
        <w:rPr>
          <w:rFonts w:ascii="Cambria" w:eastAsia="Times New Roman" w:hAnsi="Cambria"/>
          <w:b/>
          <w:sz w:val="23"/>
          <w:szCs w:val="23"/>
          <w:lang w:eastAsia="hr-HR"/>
        </w:rPr>
        <w:t xml:space="preserve">Vijeća povjerenika za </w:t>
      </w:r>
      <w:r w:rsidR="00F65DF1">
        <w:rPr>
          <w:rFonts w:ascii="Cambria" w:eastAsia="Times New Roman" w:hAnsi="Cambria"/>
          <w:b/>
          <w:sz w:val="23"/>
          <w:szCs w:val="23"/>
          <w:lang w:eastAsia="hr-HR"/>
        </w:rPr>
        <w:t xml:space="preserve">osiguravanje </w:t>
      </w:r>
      <w:r w:rsidR="00874442">
        <w:rPr>
          <w:rFonts w:ascii="Cambria" w:eastAsia="Times New Roman" w:hAnsi="Cambria"/>
          <w:b/>
          <w:sz w:val="23"/>
          <w:szCs w:val="23"/>
          <w:lang w:eastAsia="hr-HR"/>
        </w:rPr>
        <w:t>kvalitet</w:t>
      </w:r>
      <w:r w:rsidR="00F65DF1">
        <w:rPr>
          <w:rFonts w:ascii="Cambria" w:eastAsia="Times New Roman" w:hAnsi="Cambria"/>
          <w:b/>
          <w:sz w:val="23"/>
          <w:szCs w:val="23"/>
          <w:lang w:eastAsia="hr-HR"/>
        </w:rPr>
        <w:t>e</w:t>
      </w:r>
      <w:r w:rsidR="00F21E7D">
        <w:rPr>
          <w:rFonts w:ascii="Cambria" w:eastAsia="Times New Roman" w:hAnsi="Cambria"/>
          <w:b/>
          <w:sz w:val="23"/>
          <w:szCs w:val="23"/>
          <w:lang w:eastAsia="hr-HR"/>
        </w:rPr>
        <w:br/>
      </w:r>
      <w:r w:rsidR="00035C70" w:rsidRPr="00C17D31">
        <w:rPr>
          <w:rFonts w:ascii="Cambria" w:eastAsia="Times New Roman" w:hAnsi="Cambria"/>
          <w:b/>
          <w:sz w:val="23"/>
          <w:szCs w:val="23"/>
          <w:lang w:eastAsia="hr-HR"/>
        </w:rPr>
        <w:t>održan</w:t>
      </w:r>
      <w:r w:rsidR="00F65DF1">
        <w:rPr>
          <w:rFonts w:ascii="Cambria" w:eastAsia="Times New Roman" w:hAnsi="Cambria"/>
          <w:b/>
          <w:sz w:val="23"/>
          <w:szCs w:val="23"/>
          <w:lang w:eastAsia="hr-HR"/>
        </w:rPr>
        <w:t>e</w:t>
      </w:r>
      <w:r w:rsidR="00F21E7D">
        <w:rPr>
          <w:rFonts w:ascii="Cambria" w:eastAsia="Times New Roman" w:hAnsi="Cambria"/>
          <w:b/>
          <w:sz w:val="23"/>
          <w:szCs w:val="23"/>
          <w:lang w:eastAsia="hr-HR"/>
        </w:rPr>
        <w:t xml:space="preserve"> </w:t>
      </w:r>
      <w:r w:rsidR="00035C70" w:rsidRPr="00C17D31">
        <w:rPr>
          <w:rFonts w:ascii="Cambria" w:eastAsia="Times New Roman" w:hAnsi="Cambria"/>
          <w:b/>
          <w:sz w:val="23"/>
          <w:szCs w:val="23"/>
          <w:lang w:eastAsia="hr-HR"/>
        </w:rPr>
        <w:t xml:space="preserve">u </w:t>
      </w:r>
      <w:r w:rsidR="00BF0A17">
        <w:rPr>
          <w:rFonts w:ascii="Cambria" w:eastAsia="Times New Roman" w:hAnsi="Cambria"/>
          <w:b/>
          <w:sz w:val="23"/>
          <w:szCs w:val="23"/>
          <w:lang w:eastAsia="hr-HR"/>
        </w:rPr>
        <w:t>ponedjeljak</w:t>
      </w:r>
      <w:r w:rsidR="009D7FF8">
        <w:rPr>
          <w:rFonts w:ascii="Cambria" w:eastAsia="Times New Roman" w:hAnsi="Cambria"/>
          <w:b/>
          <w:sz w:val="23"/>
          <w:szCs w:val="23"/>
          <w:lang w:eastAsia="hr-HR"/>
        </w:rPr>
        <w:t>,</w:t>
      </w:r>
      <w:r w:rsidR="00035C70" w:rsidRPr="00C17D31">
        <w:rPr>
          <w:rFonts w:ascii="Cambria" w:eastAsia="Times New Roman" w:hAnsi="Cambria"/>
          <w:b/>
          <w:sz w:val="23"/>
          <w:szCs w:val="23"/>
          <w:lang w:eastAsia="hr-HR"/>
        </w:rPr>
        <w:t xml:space="preserve"> </w:t>
      </w:r>
      <w:r w:rsidR="007B2184">
        <w:rPr>
          <w:rFonts w:ascii="Cambria" w:eastAsia="Times New Roman" w:hAnsi="Cambria"/>
          <w:b/>
          <w:sz w:val="23"/>
          <w:szCs w:val="23"/>
          <w:lang w:eastAsia="hr-HR"/>
        </w:rPr>
        <w:t>3</w:t>
      </w:r>
      <w:r w:rsidR="009D7FF8">
        <w:rPr>
          <w:rFonts w:ascii="Cambria" w:eastAsia="Times New Roman" w:hAnsi="Cambria"/>
          <w:b/>
          <w:sz w:val="23"/>
          <w:szCs w:val="23"/>
          <w:lang w:eastAsia="hr-HR"/>
        </w:rPr>
        <w:t xml:space="preserve">. </w:t>
      </w:r>
      <w:r w:rsidR="00F15BE2">
        <w:rPr>
          <w:rFonts w:ascii="Cambria" w:eastAsia="Times New Roman" w:hAnsi="Cambria"/>
          <w:b/>
          <w:sz w:val="23"/>
          <w:szCs w:val="23"/>
          <w:lang w:eastAsia="hr-HR"/>
        </w:rPr>
        <w:t>srpnja</w:t>
      </w:r>
      <w:r w:rsidR="00BF0A17">
        <w:rPr>
          <w:rFonts w:ascii="Cambria" w:eastAsia="Times New Roman" w:hAnsi="Cambria"/>
          <w:b/>
          <w:sz w:val="23"/>
          <w:szCs w:val="23"/>
          <w:lang w:eastAsia="hr-HR"/>
        </w:rPr>
        <w:t xml:space="preserve"> </w:t>
      </w:r>
      <w:r w:rsidR="009D7FF8">
        <w:rPr>
          <w:rFonts w:ascii="Cambria" w:eastAsia="Times New Roman" w:hAnsi="Cambria"/>
          <w:b/>
          <w:sz w:val="23"/>
          <w:szCs w:val="23"/>
          <w:lang w:eastAsia="hr-HR"/>
        </w:rPr>
        <w:t>2023</w:t>
      </w:r>
      <w:r w:rsidR="00035C70" w:rsidRPr="00C17D31">
        <w:rPr>
          <w:rFonts w:ascii="Cambria" w:eastAsia="Times New Roman" w:hAnsi="Cambria"/>
          <w:b/>
          <w:sz w:val="23"/>
          <w:szCs w:val="23"/>
          <w:lang w:eastAsia="hr-HR"/>
        </w:rPr>
        <w:t>.</w:t>
      </w:r>
      <w:r w:rsidR="00D44E24" w:rsidRPr="00D44E24">
        <w:rPr>
          <w:rFonts w:ascii="Cambria" w:eastAsia="Times New Roman" w:hAnsi="Cambria"/>
          <w:b/>
          <w:sz w:val="23"/>
          <w:szCs w:val="23"/>
          <w:lang w:eastAsia="hr-HR"/>
        </w:rPr>
        <w:t xml:space="preserve"> u </w:t>
      </w:r>
      <w:r w:rsidR="00A702A5">
        <w:rPr>
          <w:rFonts w:ascii="Cambria" w:eastAsia="Times New Roman" w:hAnsi="Cambria"/>
          <w:b/>
          <w:sz w:val="23"/>
          <w:szCs w:val="23"/>
          <w:lang w:eastAsia="hr-HR"/>
        </w:rPr>
        <w:t>1</w:t>
      </w:r>
      <w:r w:rsidR="009D7FF8">
        <w:rPr>
          <w:rFonts w:ascii="Cambria" w:eastAsia="Times New Roman" w:hAnsi="Cambria"/>
          <w:b/>
          <w:sz w:val="23"/>
          <w:szCs w:val="23"/>
          <w:lang w:eastAsia="hr-HR"/>
        </w:rPr>
        <w:t>2</w:t>
      </w:r>
      <w:r w:rsidR="00C72AC1">
        <w:rPr>
          <w:rFonts w:ascii="Cambria" w:eastAsia="Times New Roman" w:hAnsi="Cambria"/>
          <w:b/>
          <w:sz w:val="23"/>
          <w:szCs w:val="23"/>
          <w:lang w:eastAsia="hr-HR"/>
        </w:rPr>
        <w:t>:00</w:t>
      </w:r>
      <w:r w:rsidR="00D44E24" w:rsidRPr="00D44E24">
        <w:rPr>
          <w:rFonts w:ascii="Cambria" w:eastAsia="Times New Roman" w:hAnsi="Cambria"/>
          <w:b/>
          <w:sz w:val="23"/>
          <w:szCs w:val="23"/>
          <w:lang w:eastAsia="hr-HR"/>
        </w:rPr>
        <w:t xml:space="preserve"> sati</w:t>
      </w:r>
      <w:r w:rsidR="00035C70" w:rsidRPr="00C17D31">
        <w:rPr>
          <w:rFonts w:ascii="Cambria" w:eastAsia="Times New Roman" w:hAnsi="Cambria"/>
          <w:b/>
          <w:sz w:val="23"/>
          <w:szCs w:val="23"/>
          <w:lang w:eastAsia="hr-HR"/>
        </w:rPr>
        <w:t xml:space="preserve"> </w:t>
      </w:r>
      <w:r w:rsidR="00B3395D">
        <w:rPr>
          <w:rFonts w:ascii="Cambria" w:eastAsia="Times New Roman" w:hAnsi="Cambria"/>
          <w:b/>
          <w:sz w:val="23"/>
          <w:szCs w:val="23"/>
          <w:lang w:eastAsia="hr-HR"/>
        </w:rPr>
        <w:t>u Vijećnici</w:t>
      </w:r>
    </w:p>
    <w:p w14:paraId="70040C08" w14:textId="77777777" w:rsidR="00411D26" w:rsidRPr="00C17D31" w:rsidRDefault="00411D26" w:rsidP="00035C70">
      <w:pPr>
        <w:rPr>
          <w:rFonts w:ascii="Cambria" w:hAnsi="Cambria"/>
        </w:rPr>
      </w:pPr>
    </w:p>
    <w:p w14:paraId="3AC3C1B1" w14:textId="220C1262" w:rsidR="00147B7D" w:rsidRPr="00B82B44" w:rsidRDefault="1717CE11" w:rsidP="00D910CC">
      <w:pPr>
        <w:spacing w:after="120" w:line="240" w:lineRule="auto"/>
        <w:ind w:left="1162" w:hanging="1162"/>
        <w:jc w:val="both"/>
        <w:rPr>
          <w:rFonts w:ascii="Cambria" w:hAnsi="Cambria"/>
        </w:rPr>
      </w:pPr>
      <w:r w:rsidRPr="00B82B44">
        <w:rPr>
          <w:rFonts w:ascii="Cambria" w:eastAsia="Times New Roman" w:hAnsi="Cambria"/>
          <w:b/>
          <w:bCs/>
          <w:lang w:eastAsia="hr-HR"/>
        </w:rPr>
        <w:t>Prisutni</w:t>
      </w:r>
      <w:r w:rsidRPr="00B82B44">
        <w:rPr>
          <w:rFonts w:ascii="Cambria" w:eastAsia="Times New Roman" w:hAnsi="Cambria"/>
          <w:lang w:eastAsia="hr-HR"/>
        </w:rPr>
        <w:t xml:space="preserve">: </w:t>
      </w:r>
      <w:r w:rsidR="003A1CDB" w:rsidRPr="00B82B44">
        <w:tab/>
      </w:r>
      <w:r w:rsidR="00A10266" w:rsidRPr="00B82B44">
        <w:rPr>
          <w:rFonts w:ascii="Cambria" w:hAnsi="Cambria"/>
        </w:rPr>
        <w:t xml:space="preserve">prof. dr. sc. Ivana Vidović Bolt, </w:t>
      </w:r>
      <w:r w:rsidR="00147B7D" w:rsidRPr="00B82B44">
        <w:rPr>
          <w:rFonts w:ascii="Cambria" w:hAnsi="Cambria"/>
        </w:rPr>
        <w:t xml:space="preserve">izv. prof. dr. sc. Dolores Grmača, </w:t>
      </w:r>
      <w:r w:rsidR="004E45EE" w:rsidRPr="00B82B44">
        <w:rPr>
          <w:rFonts w:ascii="Cambria" w:hAnsi="Cambria"/>
        </w:rPr>
        <w:t xml:space="preserve">doc. dr. sc. Tihana Klepač, </w:t>
      </w:r>
      <w:r w:rsidR="00147B7D" w:rsidRPr="00B82B44">
        <w:rPr>
          <w:rFonts w:ascii="Cambria" w:hAnsi="Cambria"/>
        </w:rPr>
        <w:t xml:space="preserve">doc. dr. sc. Vinka Matijević, izv. prof. dr. sc. Ivana Zagorac, </w:t>
      </w:r>
      <w:r w:rsidR="00305677">
        <w:rPr>
          <w:rFonts w:ascii="Cambria" w:hAnsi="Cambria"/>
        </w:rPr>
        <w:t>izv</w:t>
      </w:r>
      <w:r w:rsidR="00147B7D" w:rsidRPr="00B82B44">
        <w:rPr>
          <w:rFonts w:ascii="Cambria" w:hAnsi="Cambria"/>
        </w:rPr>
        <w:t xml:space="preserve">. </w:t>
      </w:r>
      <w:r w:rsidR="00305677" w:rsidRPr="00B82B44">
        <w:rPr>
          <w:rFonts w:ascii="Cambria" w:hAnsi="Cambria"/>
        </w:rPr>
        <w:t xml:space="preserve">prof. dr. sc. </w:t>
      </w:r>
      <w:r w:rsidR="00305677">
        <w:rPr>
          <w:rFonts w:ascii="Cambria" w:hAnsi="Cambria"/>
        </w:rPr>
        <w:t>Kristian Novak</w:t>
      </w:r>
      <w:r w:rsidR="00147B7D" w:rsidRPr="00B82B44">
        <w:rPr>
          <w:rFonts w:ascii="Cambria" w:hAnsi="Cambria"/>
        </w:rPr>
        <w:t xml:space="preserve">, </w:t>
      </w:r>
      <w:r w:rsidR="00305677" w:rsidRPr="00B82B44">
        <w:rPr>
          <w:rFonts w:ascii="Cambria" w:hAnsi="Cambria"/>
        </w:rPr>
        <w:t xml:space="preserve">izv. prof. dr. sc. Orsolaya Žagar Szentesi, </w:t>
      </w:r>
      <w:r w:rsidR="0011784A" w:rsidRPr="00B82B44">
        <w:rPr>
          <w:rFonts w:ascii="Cambria" w:hAnsi="Cambria"/>
        </w:rPr>
        <w:t xml:space="preserve">doc. dr. sc. Helena Stublić, </w:t>
      </w:r>
      <w:r w:rsidR="00147B7D" w:rsidRPr="00B82B44">
        <w:rPr>
          <w:rFonts w:ascii="Cambria" w:hAnsi="Cambria"/>
        </w:rPr>
        <w:t xml:space="preserve">dr. sc. Marija Popović, doc. dr. sc. Ivana Latković, doc. dr. sc. Kristina Grgić, , izv. prof. dr. sc. Tanja Kuštović, dr. sc. Jurica Polančec, asist., doc. dr. sc. Barbara Kušević, doc. dr. sc. Marko Šarić, doc. dr. sc. Tanja Trška, izv. prof. dr. sc. Nina Pavlin Bernardić, doc. dr. sc. Gordana Matić, doc. dr. sc. Danijela Lucić, </w:t>
      </w:r>
      <w:r w:rsidR="00444EBC" w:rsidRPr="00B82B44">
        <w:rPr>
          <w:rFonts w:ascii="Cambria" w:hAnsi="Cambria"/>
        </w:rPr>
        <w:t xml:space="preserve">Ana Badurina, </w:t>
      </w:r>
      <w:r w:rsidR="00444EBC">
        <w:rPr>
          <w:rFonts w:ascii="Cambria" w:hAnsi="Cambria"/>
        </w:rPr>
        <w:t xml:space="preserve">viša lektorica, </w:t>
      </w:r>
      <w:r w:rsidR="00B0589C" w:rsidRPr="00B82B44">
        <w:rPr>
          <w:rFonts w:ascii="Cambria" w:hAnsi="Cambria"/>
        </w:rPr>
        <w:t xml:space="preserve">Alen Novosad, viši lektor, </w:t>
      </w:r>
      <w:r w:rsidR="007748EB">
        <w:rPr>
          <w:rFonts w:ascii="Cambria" w:hAnsi="Cambria"/>
        </w:rPr>
        <w:t xml:space="preserve">doc. dr. sc. Sanja Kišiček, </w:t>
      </w:r>
      <w:r w:rsidR="00B0589C" w:rsidRPr="00B82B44">
        <w:rPr>
          <w:rFonts w:ascii="Cambria" w:hAnsi="Cambria"/>
        </w:rPr>
        <w:t xml:space="preserve">Ana Matijević, predavačica, </w:t>
      </w:r>
      <w:r w:rsidR="007B2184" w:rsidRPr="00B82B44">
        <w:rPr>
          <w:rFonts w:ascii="Cambria" w:hAnsi="Cambria"/>
        </w:rPr>
        <w:t>Nenad Krošnjar, predavač</w:t>
      </w:r>
    </w:p>
    <w:p w14:paraId="74551B22" w14:textId="72C5F77E" w:rsidR="00B515FD" w:rsidRPr="00B82B44" w:rsidRDefault="1717CE11" w:rsidP="00D910CC">
      <w:pPr>
        <w:spacing w:after="120" w:line="240" w:lineRule="auto"/>
        <w:ind w:left="1162" w:hanging="1162"/>
        <w:jc w:val="both"/>
        <w:rPr>
          <w:rFonts w:ascii="Cambria" w:hAnsi="Cambria"/>
        </w:rPr>
      </w:pPr>
      <w:r w:rsidRPr="00B82B44">
        <w:rPr>
          <w:rFonts w:ascii="Cambria" w:eastAsia="Times New Roman" w:hAnsi="Cambria"/>
          <w:b/>
          <w:bCs/>
          <w:lang w:eastAsia="hr-HR"/>
        </w:rPr>
        <w:t>Odsutni</w:t>
      </w:r>
      <w:r w:rsidRPr="00B82B44">
        <w:rPr>
          <w:rFonts w:ascii="Cambria" w:eastAsia="Times New Roman" w:hAnsi="Cambria"/>
          <w:lang w:eastAsia="hr-HR"/>
        </w:rPr>
        <w:t xml:space="preserve">: </w:t>
      </w:r>
      <w:r w:rsidR="003A1CDB" w:rsidRPr="00B82B44">
        <w:tab/>
      </w:r>
      <w:r w:rsidR="0FA0EA5C" w:rsidRPr="00B82B44">
        <w:rPr>
          <w:rFonts w:ascii="Cambria" w:hAnsi="Cambria"/>
        </w:rPr>
        <w:t xml:space="preserve">prof. dr. sc. </w:t>
      </w:r>
      <w:r w:rsidR="25F1F1EC" w:rsidRPr="00B82B44">
        <w:rPr>
          <w:rFonts w:ascii="Cambria" w:hAnsi="Cambria"/>
        </w:rPr>
        <w:t>Miljenko Jurković</w:t>
      </w:r>
      <w:r w:rsidR="0FA0EA5C" w:rsidRPr="00B82B44">
        <w:rPr>
          <w:rFonts w:ascii="Cambria" w:hAnsi="Cambria"/>
        </w:rPr>
        <w:t xml:space="preserve">, </w:t>
      </w:r>
      <w:r w:rsidR="004E45EE" w:rsidRPr="00B82B44">
        <w:rPr>
          <w:rFonts w:ascii="Cambria" w:hAnsi="Cambria"/>
        </w:rPr>
        <w:t xml:space="preserve">doc. dr. sc. Sanja Lončar, doc. dr. sc. Elenmari Pletikos Olof, </w:t>
      </w:r>
      <w:r w:rsidR="00147B7D" w:rsidRPr="00B82B44">
        <w:rPr>
          <w:rFonts w:ascii="Cambria" w:hAnsi="Cambria"/>
        </w:rPr>
        <w:t xml:space="preserve">dr. sc. Višnja Grabovac, </w:t>
      </w:r>
      <w:r w:rsidR="0011784A" w:rsidRPr="00B82B44">
        <w:rPr>
          <w:rFonts w:ascii="Cambria" w:hAnsi="Cambria"/>
        </w:rPr>
        <w:t xml:space="preserve">prof. dr. sc. Neven Jovanović, </w:t>
      </w:r>
      <w:r w:rsidR="00B0589C" w:rsidRPr="00B82B44">
        <w:rPr>
          <w:rFonts w:ascii="Cambria" w:hAnsi="Cambria"/>
        </w:rPr>
        <w:t xml:space="preserve">prof. dr. sc. Mirjana Šagud, </w:t>
      </w:r>
      <w:r w:rsidR="00272A1C" w:rsidRPr="00B82B44">
        <w:rPr>
          <w:rFonts w:ascii="Cambria" w:hAnsi="Cambria"/>
        </w:rPr>
        <w:t xml:space="preserve">Ranka Đurđević, lektorica </w:t>
      </w:r>
      <w:r w:rsidR="00E016C1" w:rsidRPr="00B82B44">
        <w:rPr>
          <w:rFonts w:ascii="Cambria" w:hAnsi="Cambria"/>
        </w:rPr>
        <w:t xml:space="preserve">Luka Mayer (studenti PDD), prof.  Antun Kiseljak (studenti DS), </w:t>
      </w:r>
      <w:r w:rsidR="0044025D" w:rsidRPr="00B82B44">
        <w:rPr>
          <w:rFonts w:ascii="Cambria" w:hAnsi="Cambria"/>
        </w:rPr>
        <w:t>Karlo Jurak (studenti PDS), Hrvoje Jakopčević, studentska služba</w:t>
      </w:r>
    </w:p>
    <w:p w14:paraId="70040C0B" w14:textId="77777777" w:rsidR="003A1CDB" w:rsidRPr="00385436" w:rsidRDefault="003A1CDB" w:rsidP="00E96FB8">
      <w:pPr>
        <w:spacing w:after="0" w:line="240" w:lineRule="auto"/>
        <w:jc w:val="both"/>
        <w:rPr>
          <w:rFonts w:ascii="Cambria" w:eastAsia="Times New Roman" w:hAnsi="Cambria"/>
          <w:sz w:val="20"/>
          <w:szCs w:val="20"/>
          <w:lang w:eastAsia="hr-HR"/>
        </w:rPr>
      </w:pPr>
    </w:p>
    <w:p w14:paraId="70040C0C" w14:textId="77777777" w:rsidR="003A1CDB" w:rsidRPr="00385436" w:rsidRDefault="003A1CDB" w:rsidP="00E96FB8">
      <w:pPr>
        <w:spacing w:after="0" w:line="240" w:lineRule="auto"/>
        <w:rPr>
          <w:rFonts w:ascii="Cambria" w:eastAsia="Times New Roman" w:hAnsi="Cambria"/>
          <w:b/>
          <w:bCs/>
          <w:lang w:eastAsia="hr-HR"/>
        </w:rPr>
      </w:pPr>
    </w:p>
    <w:p w14:paraId="70040C0D" w14:textId="77777777" w:rsidR="003A1CDB" w:rsidRPr="00C17D31" w:rsidRDefault="003A1CDB" w:rsidP="00D910CC">
      <w:pPr>
        <w:spacing w:after="120" w:line="240" w:lineRule="auto"/>
        <w:rPr>
          <w:rFonts w:ascii="Cambria" w:eastAsia="Times New Roman" w:hAnsi="Cambria"/>
          <w:b/>
          <w:bCs/>
          <w:sz w:val="23"/>
          <w:szCs w:val="23"/>
          <w:lang w:eastAsia="hr-HR"/>
        </w:rPr>
      </w:pPr>
      <w:r w:rsidRPr="00C17D31">
        <w:rPr>
          <w:rFonts w:ascii="Cambria" w:eastAsia="Times New Roman" w:hAnsi="Cambria"/>
          <w:b/>
          <w:bCs/>
          <w:sz w:val="23"/>
          <w:szCs w:val="23"/>
          <w:lang w:eastAsia="hr-HR"/>
        </w:rPr>
        <w:t>Dnevni red:</w:t>
      </w:r>
    </w:p>
    <w:p w14:paraId="64826C60" w14:textId="65D8C257" w:rsidR="00090ACF" w:rsidRPr="00090ACF" w:rsidRDefault="00090ACF" w:rsidP="00090ACF">
      <w:pPr>
        <w:pStyle w:val="ListParagraph"/>
        <w:numPr>
          <w:ilvl w:val="0"/>
          <w:numId w:val="23"/>
        </w:numPr>
        <w:spacing w:after="0" w:line="240" w:lineRule="auto"/>
        <w:contextualSpacing w:val="0"/>
        <w:rPr>
          <w:rFonts w:ascii="Cambria" w:eastAsia="Times New Roman" w:hAnsi="Cambria"/>
          <w:sz w:val="23"/>
          <w:szCs w:val="23"/>
        </w:rPr>
      </w:pPr>
      <w:r w:rsidRPr="00090ACF">
        <w:rPr>
          <w:rFonts w:ascii="Cambria" w:eastAsia="Times New Roman" w:hAnsi="Cambria"/>
          <w:sz w:val="23"/>
          <w:szCs w:val="23"/>
        </w:rPr>
        <w:t>Verifikacija zapisnika sjednice Vijeća povjerenika za osiguravanje kvalitete održane</w:t>
      </w:r>
      <w:r>
        <w:rPr>
          <w:rFonts w:ascii="Cambria" w:eastAsia="Times New Roman" w:hAnsi="Cambria"/>
          <w:sz w:val="23"/>
          <w:szCs w:val="23"/>
        </w:rPr>
        <w:br/>
      </w:r>
      <w:r w:rsidR="00F15BE2">
        <w:rPr>
          <w:rFonts w:ascii="Cambria" w:eastAsia="Times New Roman" w:hAnsi="Cambria"/>
          <w:sz w:val="23"/>
          <w:szCs w:val="23"/>
        </w:rPr>
        <w:t>3</w:t>
      </w:r>
      <w:r w:rsidRPr="00090ACF">
        <w:rPr>
          <w:rFonts w:ascii="Cambria" w:eastAsia="Times New Roman" w:hAnsi="Cambria"/>
          <w:sz w:val="23"/>
          <w:szCs w:val="23"/>
        </w:rPr>
        <w:t xml:space="preserve">. </w:t>
      </w:r>
      <w:r w:rsidR="00F15BE2">
        <w:rPr>
          <w:rFonts w:ascii="Cambria" w:eastAsia="Times New Roman" w:hAnsi="Cambria"/>
          <w:sz w:val="23"/>
          <w:szCs w:val="23"/>
        </w:rPr>
        <w:t>travnja</w:t>
      </w:r>
      <w:r w:rsidRPr="00090ACF">
        <w:rPr>
          <w:rFonts w:ascii="Cambria" w:eastAsia="Times New Roman" w:hAnsi="Cambria"/>
          <w:sz w:val="23"/>
          <w:szCs w:val="23"/>
        </w:rPr>
        <w:t xml:space="preserve"> 2023.</w:t>
      </w:r>
    </w:p>
    <w:p w14:paraId="7A848B25" w14:textId="2A4F6078" w:rsidR="00090ACF" w:rsidRPr="00090ACF" w:rsidRDefault="006E57E5" w:rsidP="00090ACF">
      <w:pPr>
        <w:pStyle w:val="ListParagraph"/>
        <w:numPr>
          <w:ilvl w:val="0"/>
          <w:numId w:val="23"/>
        </w:numPr>
        <w:spacing w:after="0" w:line="240" w:lineRule="auto"/>
        <w:contextualSpacing w:val="0"/>
        <w:rPr>
          <w:rFonts w:ascii="Cambria" w:eastAsia="Times New Roman" w:hAnsi="Cambria"/>
          <w:sz w:val="23"/>
          <w:szCs w:val="23"/>
        </w:rPr>
      </w:pPr>
      <w:r w:rsidRPr="006E57E5">
        <w:rPr>
          <w:rFonts w:ascii="Cambria" w:eastAsia="Times New Roman" w:hAnsi="Cambria"/>
          <w:sz w:val="23"/>
          <w:szCs w:val="23"/>
        </w:rPr>
        <w:t>Strategija osiguravanja kvalitete na Filozofskom fakultetu Sveučilišta u Zagrebu</w:t>
      </w:r>
    </w:p>
    <w:p w14:paraId="49DAF656" w14:textId="3AA55A57" w:rsidR="00090ACF" w:rsidRPr="00090ACF" w:rsidRDefault="00360C99" w:rsidP="00090ACF">
      <w:pPr>
        <w:pStyle w:val="ListParagraph"/>
        <w:numPr>
          <w:ilvl w:val="0"/>
          <w:numId w:val="23"/>
        </w:numPr>
        <w:spacing w:after="0" w:line="240" w:lineRule="auto"/>
        <w:contextualSpacing w:val="0"/>
        <w:rPr>
          <w:rFonts w:ascii="Cambria" w:eastAsia="Times New Roman" w:hAnsi="Cambria"/>
          <w:sz w:val="23"/>
          <w:szCs w:val="23"/>
        </w:rPr>
      </w:pPr>
      <w:r w:rsidRPr="00360C99">
        <w:rPr>
          <w:rFonts w:ascii="Cambria" w:eastAsia="Times New Roman" w:hAnsi="Cambria"/>
          <w:sz w:val="23"/>
          <w:szCs w:val="23"/>
        </w:rPr>
        <w:t xml:space="preserve">Izvedbeni plan sveučilišnog diplomskog studija </w:t>
      </w:r>
      <w:r w:rsidRPr="00912B15">
        <w:rPr>
          <w:rFonts w:ascii="Cambria" w:eastAsia="Times New Roman" w:hAnsi="Cambria"/>
          <w:i/>
          <w:iCs/>
          <w:sz w:val="23"/>
          <w:szCs w:val="23"/>
        </w:rPr>
        <w:t>Primijenjena kognitivna znanost</w:t>
      </w:r>
      <w:r w:rsidRPr="00360C99">
        <w:rPr>
          <w:rFonts w:ascii="Cambria" w:eastAsia="Times New Roman" w:hAnsi="Cambria"/>
          <w:sz w:val="23"/>
          <w:szCs w:val="23"/>
        </w:rPr>
        <w:t xml:space="preserve"> za ak. god. 2023/2024.</w:t>
      </w:r>
    </w:p>
    <w:p w14:paraId="702930A8" w14:textId="04899046" w:rsidR="00090ACF" w:rsidRPr="00090ACF" w:rsidRDefault="00D72797" w:rsidP="00090ACF">
      <w:pPr>
        <w:pStyle w:val="ListParagraph"/>
        <w:numPr>
          <w:ilvl w:val="0"/>
          <w:numId w:val="23"/>
        </w:numPr>
        <w:spacing w:after="0" w:line="240" w:lineRule="auto"/>
        <w:contextualSpacing w:val="0"/>
        <w:rPr>
          <w:rFonts w:ascii="Cambria" w:eastAsia="Times New Roman" w:hAnsi="Cambria"/>
          <w:sz w:val="23"/>
          <w:szCs w:val="23"/>
        </w:rPr>
      </w:pPr>
      <w:r w:rsidRPr="00D72797">
        <w:rPr>
          <w:rFonts w:ascii="Cambria" w:eastAsia="Times New Roman" w:hAnsi="Cambria"/>
          <w:sz w:val="23"/>
          <w:szCs w:val="23"/>
        </w:rPr>
        <w:t xml:space="preserve">Izvedbeni plan sveučilišnog združenog diplomskog studija </w:t>
      </w:r>
      <w:r w:rsidRPr="00912B15">
        <w:rPr>
          <w:rFonts w:ascii="Cambria" w:eastAsia="Times New Roman" w:hAnsi="Cambria"/>
          <w:i/>
          <w:iCs/>
          <w:sz w:val="23"/>
          <w:szCs w:val="23"/>
        </w:rPr>
        <w:t>Digitalna lingvistika</w:t>
      </w:r>
      <w:r w:rsidRPr="00D72797">
        <w:rPr>
          <w:rFonts w:ascii="Cambria" w:eastAsia="Times New Roman" w:hAnsi="Cambria"/>
          <w:sz w:val="23"/>
          <w:szCs w:val="23"/>
        </w:rPr>
        <w:t xml:space="preserve"> za ak. god. 2023/2024.</w:t>
      </w:r>
    </w:p>
    <w:p w14:paraId="773CA10D" w14:textId="6E9C2D5B" w:rsidR="00090ACF" w:rsidRPr="00090ACF" w:rsidRDefault="00285CD6" w:rsidP="00090ACF">
      <w:pPr>
        <w:pStyle w:val="ListParagraph"/>
        <w:numPr>
          <w:ilvl w:val="0"/>
          <w:numId w:val="23"/>
        </w:numPr>
        <w:spacing w:after="0" w:line="240" w:lineRule="auto"/>
        <w:contextualSpacing w:val="0"/>
        <w:rPr>
          <w:rFonts w:ascii="Cambria" w:eastAsia="Times New Roman" w:hAnsi="Cambria"/>
          <w:sz w:val="23"/>
          <w:szCs w:val="23"/>
        </w:rPr>
      </w:pPr>
      <w:r w:rsidRPr="00285CD6">
        <w:rPr>
          <w:rFonts w:ascii="Cambria" w:eastAsia="Times New Roman" w:hAnsi="Cambria"/>
          <w:sz w:val="23"/>
          <w:szCs w:val="23"/>
        </w:rPr>
        <w:t>Izvanredne izmjene izvedbenog plana za ak. god. 2022/2023.</w:t>
      </w:r>
    </w:p>
    <w:p w14:paraId="03A3C3AD" w14:textId="56515F4A" w:rsidR="00055A8E" w:rsidRDefault="00055A8E" w:rsidP="00435677">
      <w:pPr>
        <w:pStyle w:val="ListParagraph"/>
        <w:numPr>
          <w:ilvl w:val="0"/>
          <w:numId w:val="23"/>
        </w:numPr>
        <w:spacing w:after="0" w:line="240" w:lineRule="auto"/>
        <w:ind w:left="714" w:hanging="357"/>
        <w:contextualSpacing w:val="0"/>
        <w:jc w:val="both"/>
        <w:rPr>
          <w:rFonts w:ascii="Cambria" w:hAnsi="Cambria"/>
          <w:sz w:val="23"/>
          <w:szCs w:val="23"/>
        </w:rPr>
      </w:pPr>
      <w:r w:rsidRPr="00055A8E">
        <w:rPr>
          <w:rFonts w:ascii="Cambria" w:hAnsi="Cambria"/>
          <w:sz w:val="23"/>
          <w:szCs w:val="23"/>
        </w:rPr>
        <w:t>Izvanredne izmjene izvedbenog plana za ak. god. 2023/2024.</w:t>
      </w:r>
    </w:p>
    <w:p w14:paraId="0319E428" w14:textId="01A082E7" w:rsidR="00B36FB8" w:rsidRDefault="00B36FB8" w:rsidP="00435677">
      <w:pPr>
        <w:pStyle w:val="ListParagraph"/>
        <w:numPr>
          <w:ilvl w:val="0"/>
          <w:numId w:val="23"/>
        </w:numPr>
        <w:spacing w:after="0" w:line="240" w:lineRule="auto"/>
        <w:ind w:left="714" w:hanging="357"/>
        <w:contextualSpacing w:val="0"/>
        <w:jc w:val="both"/>
        <w:rPr>
          <w:rFonts w:ascii="Cambria" w:hAnsi="Cambria"/>
          <w:sz w:val="23"/>
          <w:szCs w:val="23"/>
        </w:rPr>
      </w:pPr>
      <w:r w:rsidRPr="00B36FB8">
        <w:rPr>
          <w:rFonts w:ascii="Cambria" w:hAnsi="Cambria"/>
          <w:sz w:val="23"/>
          <w:szCs w:val="23"/>
        </w:rPr>
        <w:t>Pripreme za izvedbu nastave u ak. god. 2023/2024.</w:t>
      </w:r>
    </w:p>
    <w:p w14:paraId="4530206D" w14:textId="548BA961" w:rsidR="00B36FB8" w:rsidRDefault="004B53A0" w:rsidP="00435677">
      <w:pPr>
        <w:pStyle w:val="ListParagraph"/>
        <w:numPr>
          <w:ilvl w:val="0"/>
          <w:numId w:val="23"/>
        </w:numPr>
        <w:spacing w:after="0" w:line="240" w:lineRule="auto"/>
        <w:ind w:left="714" w:hanging="357"/>
        <w:contextualSpacing w:val="0"/>
        <w:jc w:val="both"/>
        <w:rPr>
          <w:rFonts w:ascii="Cambria" w:hAnsi="Cambria"/>
          <w:sz w:val="23"/>
          <w:szCs w:val="23"/>
        </w:rPr>
      </w:pPr>
      <w:r w:rsidRPr="004B53A0">
        <w:rPr>
          <w:rFonts w:ascii="Cambria" w:hAnsi="Cambria"/>
          <w:sz w:val="23"/>
          <w:szCs w:val="23"/>
        </w:rPr>
        <w:t>Normiranje rada povjerenika za osiguravanje kvalitete</w:t>
      </w:r>
    </w:p>
    <w:p w14:paraId="1C351581" w14:textId="45064A42" w:rsidR="004B53A0" w:rsidRPr="00055A8E" w:rsidRDefault="00D91206" w:rsidP="00435677">
      <w:pPr>
        <w:pStyle w:val="ListParagraph"/>
        <w:numPr>
          <w:ilvl w:val="0"/>
          <w:numId w:val="23"/>
        </w:numPr>
        <w:spacing w:after="0" w:line="240" w:lineRule="auto"/>
        <w:ind w:left="714" w:hanging="357"/>
        <w:contextualSpacing w:val="0"/>
        <w:jc w:val="both"/>
        <w:rPr>
          <w:rFonts w:ascii="Cambria" w:hAnsi="Cambria"/>
          <w:sz w:val="23"/>
          <w:szCs w:val="23"/>
        </w:rPr>
      </w:pPr>
      <w:r w:rsidRPr="00D91206">
        <w:rPr>
          <w:rFonts w:ascii="Cambria" w:hAnsi="Cambria"/>
          <w:sz w:val="23"/>
          <w:szCs w:val="23"/>
        </w:rPr>
        <w:t>Vrednovanja studijskih programa u ak. god. 2022/2023</w:t>
      </w:r>
      <w:r>
        <w:rPr>
          <w:rFonts w:ascii="Cambria" w:hAnsi="Cambria"/>
          <w:sz w:val="23"/>
          <w:szCs w:val="23"/>
        </w:rPr>
        <w:t>.</w:t>
      </w:r>
    </w:p>
    <w:p w14:paraId="38D3107F" w14:textId="544F5CB1" w:rsidR="00090ACF" w:rsidRPr="00090ACF" w:rsidRDefault="00090ACF" w:rsidP="00435677">
      <w:pPr>
        <w:pStyle w:val="ListParagraph"/>
        <w:numPr>
          <w:ilvl w:val="0"/>
          <w:numId w:val="23"/>
        </w:numPr>
        <w:spacing w:after="0" w:line="240" w:lineRule="auto"/>
        <w:ind w:left="714" w:hanging="357"/>
        <w:contextualSpacing w:val="0"/>
        <w:jc w:val="both"/>
        <w:rPr>
          <w:rFonts w:ascii="Cambria" w:hAnsi="Cambria"/>
          <w:sz w:val="23"/>
          <w:szCs w:val="23"/>
        </w:rPr>
      </w:pPr>
      <w:r w:rsidRPr="00090ACF">
        <w:rPr>
          <w:rFonts w:ascii="Cambria" w:eastAsia="Times New Roman" w:hAnsi="Cambria"/>
          <w:sz w:val="23"/>
          <w:szCs w:val="23"/>
        </w:rPr>
        <w:t>Razno</w:t>
      </w:r>
    </w:p>
    <w:p w14:paraId="26E357A7" w14:textId="77777777" w:rsidR="0059737A" w:rsidRDefault="0059737A" w:rsidP="00D01E7C">
      <w:pPr>
        <w:pStyle w:val="NoSpacing"/>
        <w:spacing w:after="120"/>
        <w:jc w:val="both"/>
        <w:rPr>
          <w:rFonts w:ascii="Cambria" w:hAnsi="Cambria"/>
          <w:sz w:val="23"/>
          <w:szCs w:val="23"/>
        </w:rPr>
      </w:pPr>
    </w:p>
    <w:p w14:paraId="0E11458B" w14:textId="1AA42AAC" w:rsidR="006C647C" w:rsidRDefault="00717421" w:rsidP="008F62B7">
      <w:pPr>
        <w:pStyle w:val="NoSpacing"/>
        <w:spacing w:after="120"/>
        <w:jc w:val="both"/>
        <w:rPr>
          <w:rFonts w:ascii="Cambria" w:hAnsi="Cambria"/>
          <w:sz w:val="23"/>
          <w:szCs w:val="23"/>
        </w:rPr>
      </w:pPr>
      <w:r>
        <w:rPr>
          <w:rFonts w:ascii="Cambria" w:hAnsi="Cambria"/>
          <w:sz w:val="23"/>
          <w:szCs w:val="23"/>
        </w:rPr>
        <w:t xml:space="preserve">Sjednicu je otvorila predsjednica </w:t>
      </w:r>
      <w:r w:rsidRPr="00717421">
        <w:rPr>
          <w:rFonts w:ascii="Cambria" w:hAnsi="Cambria"/>
          <w:sz w:val="23"/>
          <w:szCs w:val="23"/>
        </w:rPr>
        <w:t>doc. dr. sc. Tanja Trška</w:t>
      </w:r>
      <w:r>
        <w:rPr>
          <w:rFonts w:ascii="Cambria" w:hAnsi="Cambria"/>
          <w:sz w:val="23"/>
          <w:szCs w:val="23"/>
        </w:rPr>
        <w:t xml:space="preserve"> te je predložila dnevni red</w:t>
      </w:r>
      <w:r w:rsidR="004905B2">
        <w:rPr>
          <w:rFonts w:ascii="Cambria" w:hAnsi="Cambria"/>
          <w:sz w:val="23"/>
          <w:szCs w:val="23"/>
        </w:rPr>
        <w:t xml:space="preserve"> </w:t>
      </w:r>
      <w:r>
        <w:rPr>
          <w:rFonts w:ascii="Cambria" w:hAnsi="Cambria"/>
          <w:sz w:val="23"/>
          <w:szCs w:val="23"/>
        </w:rPr>
        <w:t>koji je jednoglasno prihvaćen.</w:t>
      </w:r>
      <w:r w:rsidR="004905B2">
        <w:rPr>
          <w:rFonts w:ascii="Cambria" w:hAnsi="Cambria"/>
          <w:sz w:val="23"/>
          <w:szCs w:val="23"/>
        </w:rPr>
        <w:t xml:space="preserve"> </w:t>
      </w:r>
      <w:r w:rsidR="008B6DF1">
        <w:rPr>
          <w:rFonts w:ascii="Cambria" w:hAnsi="Cambria"/>
          <w:sz w:val="23"/>
          <w:szCs w:val="23"/>
        </w:rPr>
        <w:t xml:space="preserve">Doc. Trška je predstavila novu članicu Vijeća povjerenika doc. dr. sc. Sanju Kišiček, predstavnicu Centra </w:t>
      </w:r>
      <w:r w:rsidR="007024C4" w:rsidRPr="007024C4">
        <w:rPr>
          <w:rFonts w:ascii="Cambria" w:hAnsi="Cambria"/>
          <w:sz w:val="23"/>
          <w:szCs w:val="23"/>
        </w:rPr>
        <w:t>za kognitivnu znanost</w:t>
      </w:r>
      <w:r w:rsidR="007024C4">
        <w:rPr>
          <w:rFonts w:ascii="Cambria" w:hAnsi="Cambria"/>
          <w:sz w:val="23"/>
          <w:szCs w:val="23"/>
        </w:rPr>
        <w:t>.</w:t>
      </w:r>
    </w:p>
    <w:p w14:paraId="70040C17" w14:textId="77777777" w:rsidR="00873F85" w:rsidRPr="002E4024" w:rsidRDefault="00873F85" w:rsidP="00D910CC">
      <w:pPr>
        <w:spacing w:after="0" w:line="240" w:lineRule="auto"/>
        <w:rPr>
          <w:rFonts w:ascii="Cambria" w:eastAsia="Times New Roman" w:hAnsi="Cambria"/>
          <w:sz w:val="23"/>
          <w:szCs w:val="23"/>
        </w:rPr>
      </w:pPr>
    </w:p>
    <w:p w14:paraId="70040C18" w14:textId="539419CC" w:rsidR="00873F85" w:rsidRPr="00E4755F" w:rsidRDefault="00873F85" w:rsidP="008F62B7">
      <w:pPr>
        <w:spacing w:after="120" w:line="240" w:lineRule="auto"/>
        <w:ind w:left="574" w:hanging="574"/>
        <w:jc w:val="both"/>
        <w:rPr>
          <w:rFonts w:ascii="Cambria" w:eastAsia="Times New Roman" w:hAnsi="Cambria"/>
          <w:b/>
          <w:bCs/>
          <w:sz w:val="23"/>
          <w:szCs w:val="23"/>
        </w:rPr>
      </w:pPr>
      <w:r w:rsidRPr="4C9EC88A">
        <w:rPr>
          <w:rFonts w:ascii="Cambria" w:eastAsia="Times New Roman" w:hAnsi="Cambria"/>
          <w:b/>
          <w:bCs/>
          <w:sz w:val="23"/>
          <w:szCs w:val="23"/>
        </w:rPr>
        <w:t>Ad.</w:t>
      </w:r>
      <w:r w:rsidR="00D01E7C" w:rsidRPr="4C9EC88A">
        <w:rPr>
          <w:rFonts w:ascii="Cambria" w:eastAsia="Times New Roman" w:hAnsi="Cambria"/>
          <w:b/>
          <w:bCs/>
          <w:sz w:val="23"/>
          <w:szCs w:val="23"/>
        </w:rPr>
        <w:t>1</w:t>
      </w:r>
      <w:r w:rsidRPr="4C9EC88A">
        <w:rPr>
          <w:rFonts w:ascii="Cambria" w:eastAsia="Times New Roman" w:hAnsi="Cambria"/>
          <w:b/>
          <w:bCs/>
          <w:sz w:val="23"/>
          <w:szCs w:val="23"/>
        </w:rPr>
        <w:t>.</w:t>
      </w:r>
      <w:r w:rsidR="00B55B15" w:rsidRPr="4C9EC88A">
        <w:rPr>
          <w:rFonts w:ascii="Cambria" w:eastAsia="Times New Roman" w:hAnsi="Cambria"/>
          <w:b/>
          <w:bCs/>
          <w:sz w:val="23"/>
          <w:szCs w:val="23"/>
        </w:rPr>
        <w:t xml:space="preserve"> </w:t>
      </w:r>
      <w:r w:rsidR="003934F6" w:rsidRPr="003934F6">
        <w:rPr>
          <w:rFonts w:ascii="Cambria" w:eastAsia="Times New Roman" w:hAnsi="Cambria"/>
          <w:b/>
          <w:bCs/>
          <w:sz w:val="23"/>
          <w:szCs w:val="23"/>
        </w:rPr>
        <w:t xml:space="preserve">Verifikacija zapisnika sjednice Vijeća povjerenika za osiguravanje kvalitete održane </w:t>
      </w:r>
      <w:r w:rsidR="004C68FE" w:rsidRPr="004C68FE">
        <w:rPr>
          <w:rFonts w:ascii="Cambria" w:eastAsia="Times New Roman" w:hAnsi="Cambria"/>
          <w:b/>
          <w:bCs/>
          <w:sz w:val="23"/>
          <w:szCs w:val="23"/>
        </w:rPr>
        <w:t>3. travnja 2023.</w:t>
      </w:r>
    </w:p>
    <w:p w14:paraId="38E81BFF" w14:textId="0A201D30" w:rsidR="006452F4" w:rsidRDefault="006452F4" w:rsidP="008F62B7">
      <w:pPr>
        <w:spacing w:after="120" w:line="240" w:lineRule="auto"/>
        <w:rPr>
          <w:rFonts w:ascii="Cambria" w:eastAsia="Times New Roman" w:hAnsi="Cambria"/>
          <w:sz w:val="23"/>
          <w:szCs w:val="23"/>
        </w:rPr>
      </w:pPr>
      <w:r>
        <w:rPr>
          <w:rFonts w:ascii="Cambria" w:eastAsia="Times New Roman" w:hAnsi="Cambria"/>
          <w:sz w:val="23"/>
          <w:szCs w:val="23"/>
        </w:rPr>
        <w:t xml:space="preserve">Zapisnik sjednice od </w:t>
      </w:r>
      <w:r w:rsidR="004C68FE" w:rsidRPr="004C68FE">
        <w:rPr>
          <w:rFonts w:ascii="Cambria" w:eastAsia="Times New Roman" w:hAnsi="Cambria"/>
          <w:sz w:val="23"/>
          <w:szCs w:val="23"/>
        </w:rPr>
        <w:t>3. travnja 2023.</w:t>
      </w:r>
      <w:r w:rsidR="004C68FE">
        <w:rPr>
          <w:rFonts w:ascii="Cambria" w:eastAsia="Times New Roman" w:hAnsi="Cambria"/>
          <w:sz w:val="23"/>
          <w:szCs w:val="23"/>
        </w:rPr>
        <w:t xml:space="preserve"> </w:t>
      </w:r>
      <w:r>
        <w:rPr>
          <w:rFonts w:ascii="Cambria" w:eastAsia="Times New Roman" w:hAnsi="Cambria"/>
          <w:sz w:val="23"/>
          <w:szCs w:val="23"/>
        </w:rPr>
        <w:t>godine jednoglasno je prihvaćen.</w:t>
      </w:r>
    </w:p>
    <w:p w14:paraId="230046CC" w14:textId="77777777" w:rsidR="0044025D" w:rsidRDefault="0044025D" w:rsidP="00D910CC">
      <w:pPr>
        <w:spacing w:after="0" w:line="240" w:lineRule="auto"/>
        <w:rPr>
          <w:rFonts w:ascii="Cambria" w:eastAsia="Times New Roman" w:hAnsi="Cambria"/>
          <w:sz w:val="23"/>
          <w:szCs w:val="23"/>
        </w:rPr>
      </w:pPr>
    </w:p>
    <w:p w14:paraId="5683DA2E" w14:textId="76699FFE" w:rsidR="0044025D" w:rsidRDefault="00C07F4A" w:rsidP="008F62B7">
      <w:pPr>
        <w:spacing w:after="120" w:line="240" w:lineRule="auto"/>
        <w:rPr>
          <w:rFonts w:ascii="Cambria" w:eastAsia="Times New Roman" w:hAnsi="Cambria"/>
          <w:b/>
          <w:bCs/>
          <w:sz w:val="23"/>
          <w:szCs w:val="23"/>
        </w:rPr>
      </w:pPr>
      <w:r w:rsidRPr="4C9EC88A">
        <w:rPr>
          <w:rFonts w:ascii="Cambria" w:eastAsia="Times New Roman" w:hAnsi="Cambria"/>
          <w:b/>
          <w:bCs/>
          <w:sz w:val="23"/>
          <w:szCs w:val="23"/>
        </w:rPr>
        <w:t xml:space="preserve">Ad. </w:t>
      </w:r>
      <w:r w:rsidR="0042770C" w:rsidRPr="4C9EC88A">
        <w:rPr>
          <w:rFonts w:ascii="Cambria" w:eastAsia="Times New Roman" w:hAnsi="Cambria"/>
          <w:b/>
          <w:bCs/>
          <w:sz w:val="23"/>
          <w:szCs w:val="23"/>
        </w:rPr>
        <w:t>2</w:t>
      </w:r>
      <w:r w:rsidRPr="4C9EC88A">
        <w:rPr>
          <w:rFonts w:ascii="Cambria" w:eastAsia="Times New Roman" w:hAnsi="Cambria"/>
          <w:b/>
          <w:bCs/>
          <w:sz w:val="23"/>
          <w:szCs w:val="23"/>
        </w:rPr>
        <w:t xml:space="preserve">. </w:t>
      </w:r>
      <w:r w:rsidR="003D6C64" w:rsidRPr="003D6C64">
        <w:rPr>
          <w:rFonts w:ascii="Cambria" w:eastAsia="Times New Roman" w:hAnsi="Cambria"/>
          <w:b/>
          <w:bCs/>
          <w:sz w:val="23"/>
          <w:szCs w:val="23"/>
        </w:rPr>
        <w:t>Strategija osiguravanja kvalitete na Filozofskom fakultetu Sveučilišta u Zagrebu</w:t>
      </w:r>
    </w:p>
    <w:p w14:paraId="19EE3EF5" w14:textId="747052AB" w:rsidR="00FA0EC2" w:rsidRDefault="00FD50A2" w:rsidP="008F62B7">
      <w:pPr>
        <w:spacing w:after="120" w:line="240" w:lineRule="auto"/>
        <w:rPr>
          <w:rFonts w:ascii="Cambria" w:eastAsia="Times New Roman" w:hAnsi="Cambria"/>
          <w:sz w:val="23"/>
          <w:szCs w:val="23"/>
        </w:rPr>
      </w:pPr>
      <w:r>
        <w:rPr>
          <w:rFonts w:ascii="Cambria" w:eastAsia="Times New Roman" w:hAnsi="Cambria"/>
          <w:sz w:val="23"/>
          <w:szCs w:val="23"/>
        </w:rPr>
        <w:t xml:space="preserve">Dokument Strategija </w:t>
      </w:r>
      <w:r w:rsidRPr="00FD50A2">
        <w:rPr>
          <w:rFonts w:ascii="Cambria" w:eastAsia="Times New Roman" w:hAnsi="Cambria"/>
          <w:sz w:val="23"/>
          <w:szCs w:val="23"/>
        </w:rPr>
        <w:t xml:space="preserve">osiguravanja kvalitete na Filozofskom fakultetu Sveučilišta u Zagrebu </w:t>
      </w:r>
      <w:r w:rsidR="00FA0EC2">
        <w:rPr>
          <w:rFonts w:ascii="Cambria" w:eastAsia="Times New Roman" w:hAnsi="Cambria"/>
          <w:sz w:val="23"/>
          <w:szCs w:val="23"/>
        </w:rPr>
        <w:t xml:space="preserve">prethodno je poslan na uvid svim članovima putem mailing liste te je </w:t>
      </w:r>
      <w:r w:rsidR="00346013">
        <w:rPr>
          <w:rFonts w:ascii="Cambria" w:eastAsia="Times New Roman" w:hAnsi="Cambria"/>
          <w:sz w:val="23"/>
          <w:szCs w:val="23"/>
        </w:rPr>
        <w:t xml:space="preserve">na sjednici </w:t>
      </w:r>
      <w:r w:rsidR="00FA0EC2">
        <w:rPr>
          <w:rFonts w:ascii="Cambria" w:eastAsia="Times New Roman" w:hAnsi="Cambria"/>
          <w:sz w:val="23"/>
          <w:szCs w:val="23"/>
        </w:rPr>
        <w:t>jednoglasno prihvaćen</w:t>
      </w:r>
      <w:r w:rsidR="0076267D">
        <w:rPr>
          <w:rFonts w:ascii="Cambria" w:eastAsia="Times New Roman" w:hAnsi="Cambria"/>
          <w:sz w:val="23"/>
          <w:szCs w:val="23"/>
        </w:rPr>
        <w:t xml:space="preserve"> i bit će upućen na usvajanje Fakultetskom vijeću.</w:t>
      </w:r>
    </w:p>
    <w:p w14:paraId="78003BF7" w14:textId="77777777" w:rsidR="00D910CC" w:rsidRPr="00D910CC" w:rsidRDefault="00D910CC" w:rsidP="00D910CC">
      <w:pPr>
        <w:spacing w:after="0" w:line="240" w:lineRule="auto"/>
        <w:rPr>
          <w:rFonts w:ascii="Cambria" w:eastAsia="Times New Roman" w:hAnsi="Cambria"/>
          <w:sz w:val="23"/>
          <w:szCs w:val="23"/>
        </w:rPr>
      </w:pPr>
    </w:p>
    <w:p w14:paraId="3E9C0D19" w14:textId="0DD9CFA9" w:rsidR="005D68A0" w:rsidRDefault="00FA0EC2" w:rsidP="008F62B7">
      <w:pPr>
        <w:spacing w:after="120" w:line="240" w:lineRule="auto"/>
        <w:rPr>
          <w:rFonts w:ascii="Cambria" w:eastAsia="Times New Roman" w:hAnsi="Cambria"/>
          <w:b/>
          <w:bCs/>
          <w:sz w:val="23"/>
          <w:szCs w:val="23"/>
        </w:rPr>
      </w:pPr>
      <w:r w:rsidRPr="26F44176">
        <w:rPr>
          <w:rFonts w:ascii="Cambria" w:eastAsia="Times New Roman" w:hAnsi="Cambria"/>
          <w:b/>
          <w:bCs/>
          <w:sz w:val="23"/>
          <w:szCs w:val="23"/>
        </w:rPr>
        <w:lastRenderedPageBreak/>
        <w:t>Ad. 3.</w:t>
      </w:r>
      <w:r w:rsidRPr="26F44176">
        <w:rPr>
          <w:rFonts w:ascii="Cambria" w:eastAsia="Times New Roman" w:hAnsi="Cambria"/>
          <w:sz w:val="23"/>
          <w:szCs w:val="23"/>
        </w:rPr>
        <w:t xml:space="preserve"> </w:t>
      </w:r>
      <w:r w:rsidRPr="00FA0EC2">
        <w:rPr>
          <w:rFonts w:ascii="Cambria" w:eastAsia="Times New Roman" w:hAnsi="Cambria"/>
          <w:b/>
          <w:bCs/>
          <w:sz w:val="23"/>
          <w:szCs w:val="23"/>
        </w:rPr>
        <w:t xml:space="preserve">Izvedbeni plan sveučilišnog diplomskog studija </w:t>
      </w:r>
      <w:r w:rsidRPr="00912B15">
        <w:rPr>
          <w:rFonts w:ascii="Cambria" w:eastAsia="Times New Roman" w:hAnsi="Cambria"/>
          <w:b/>
          <w:bCs/>
          <w:i/>
          <w:iCs/>
          <w:sz w:val="23"/>
          <w:szCs w:val="23"/>
        </w:rPr>
        <w:t>Primijenjena kognitivna znanost</w:t>
      </w:r>
      <w:r w:rsidRPr="00FA0EC2">
        <w:rPr>
          <w:rFonts w:ascii="Cambria" w:eastAsia="Times New Roman" w:hAnsi="Cambria"/>
          <w:b/>
          <w:bCs/>
          <w:sz w:val="23"/>
          <w:szCs w:val="23"/>
        </w:rPr>
        <w:t xml:space="preserve"> za ak. god. 2023/2024.</w:t>
      </w:r>
      <w:r w:rsidR="005D68A0">
        <w:rPr>
          <w:rFonts w:ascii="Cambria" w:eastAsia="Times New Roman" w:hAnsi="Cambria"/>
          <w:b/>
          <w:bCs/>
          <w:sz w:val="23"/>
          <w:szCs w:val="23"/>
        </w:rPr>
        <w:t xml:space="preserve"> </w:t>
      </w:r>
    </w:p>
    <w:p w14:paraId="695CC143" w14:textId="5962E81A" w:rsidR="00346013" w:rsidRDefault="007B4621" w:rsidP="008F62B7">
      <w:pPr>
        <w:spacing w:after="120" w:line="240" w:lineRule="auto"/>
        <w:rPr>
          <w:rFonts w:ascii="Cambria" w:eastAsia="Times New Roman" w:hAnsi="Cambria"/>
          <w:sz w:val="23"/>
          <w:szCs w:val="23"/>
        </w:rPr>
      </w:pPr>
      <w:r>
        <w:rPr>
          <w:rFonts w:ascii="Cambria" w:eastAsia="Times New Roman" w:hAnsi="Cambria"/>
          <w:sz w:val="23"/>
          <w:szCs w:val="23"/>
        </w:rPr>
        <w:t xml:space="preserve">Dokument s izvedbenim planom </w:t>
      </w:r>
      <w:r w:rsidR="00346013" w:rsidRPr="00346013">
        <w:rPr>
          <w:rFonts w:ascii="Cambria" w:eastAsia="Times New Roman" w:hAnsi="Cambria"/>
          <w:sz w:val="23"/>
          <w:szCs w:val="23"/>
        </w:rPr>
        <w:t xml:space="preserve">sveučilišnog diplomskog studija </w:t>
      </w:r>
      <w:r w:rsidR="00346013" w:rsidRPr="00912B15">
        <w:rPr>
          <w:rFonts w:ascii="Cambria" w:eastAsia="Times New Roman" w:hAnsi="Cambria"/>
          <w:i/>
          <w:iCs/>
          <w:sz w:val="23"/>
          <w:szCs w:val="23"/>
        </w:rPr>
        <w:t>Primijenjena kognitivna znanost</w:t>
      </w:r>
      <w:r w:rsidR="00346013" w:rsidRPr="00FA0EC2">
        <w:rPr>
          <w:rFonts w:ascii="Cambria" w:eastAsia="Times New Roman" w:hAnsi="Cambria"/>
          <w:b/>
          <w:bCs/>
          <w:sz w:val="23"/>
          <w:szCs w:val="23"/>
        </w:rPr>
        <w:t xml:space="preserve"> </w:t>
      </w:r>
      <w:r w:rsidR="00346013">
        <w:rPr>
          <w:rFonts w:ascii="Cambria" w:eastAsia="Times New Roman" w:hAnsi="Cambria"/>
          <w:sz w:val="23"/>
          <w:szCs w:val="23"/>
        </w:rPr>
        <w:t>prethodno je poslan na uvid svim članovima putem mailing liste te je na sjednici jednoglasno prihvaćen</w:t>
      </w:r>
      <w:r w:rsidR="0076267D">
        <w:rPr>
          <w:rFonts w:ascii="Cambria" w:eastAsia="Times New Roman" w:hAnsi="Cambria"/>
          <w:sz w:val="23"/>
          <w:szCs w:val="23"/>
        </w:rPr>
        <w:t xml:space="preserve"> i bit će upućen na usvajanje Fakultetskom vijeću.</w:t>
      </w:r>
    </w:p>
    <w:p w14:paraId="45619ED8" w14:textId="77777777" w:rsidR="0076267D" w:rsidRPr="00D910CC" w:rsidRDefault="0076267D" w:rsidP="00D910CC">
      <w:pPr>
        <w:spacing w:after="0" w:line="240" w:lineRule="auto"/>
        <w:rPr>
          <w:rFonts w:ascii="Cambria" w:eastAsia="Times New Roman" w:hAnsi="Cambria"/>
          <w:sz w:val="23"/>
          <w:szCs w:val="23"/>
        </w:rPr>
      </w:pPr>
    </w:p>
    <w:p w14:paraId="7A707950" w14:textId="2449FC52" w:rsidR="00912B15" w:rsidRDefault="00346013" w:rsidP="008F62B7">
      <w:pPr>
        <w:spacing w:after="120" w:line="240" w:lineRule="auto"/>
        <w:rPr>
          <w:rFonts w:ascii="Cambria" w:eastAsia="Times New Roman" w:hAnsi="Cambria"/>
          <w:b/>
          <w:bCs/>
          <w:sz w:val="23"/>
          <w:szCs w:val="23"/>
        </w:rPr>
      </w:pPr>
      <w:r w:rsidRPr="00FA0EC2">
        <w:rPr>
          <w:rFonts w:ascii="Cambria" w:eastAsia="Times New Roman" w:hAnsi="Cambria"/>
          <w:b/>
          <w:bCs/>
          <w:sz w:val="23"/>
          <w:szCs w:val="23"/>
        </w:rPr>
        <w:t>Ad. 4.</w:t>
      </w:r>
      <w:r>
        <w:rPr>
          <w:rFonts w:ascii="Cambria" w:eastAsia="Times New Roman" w:hAnsi="Cambria"/>
          <w:b/>
          <w:bCs/>
          <w:sz w:val="23"/>
          <w:szCs w:val="23"/>
        </w:rPr>
        <w:t xml:space="preserve"> </w:t>
      </w:r>
      <w:r w:rsidRPr="005D68A0">
        <w:rPr>
          <w:rFonts w:ascii="Cambria" w:eastAsia="Times New Roman" w:hAnsi="Cambria"/>
          <w:b/>
          <w:bCs/>
          <w:sz w:val="23"/>
          <w:szCs w:val="23"/>
        </w:rPr>
        <w:t xml:space="preserve">Izvedbeni plan sveučilišnog združenog diplomskog studija </w:t>
      </w:r>
      <w:r w:rsidRPr="00912B15">
        <w:rPr>
          <w:rFonts w:ascii="Cambria" w:eastAsia="Times New Roman" w:hAnsi="Cambria"/>
          <w:b/>
          <w:bCs/>
          <w:i/>
          <w:iCs/>
          <w:sz w:val="23"/>
          <w:szCs w:val="23"/>
        </w:rPr>
        <w:t>Digitalna lingvistika</w:t>
      </w:r>
      <w:r w:rsidRPr="005D68A0">
        <w:rPr>
          <w:rFonts w:ascii="Cambria" w:eastAsia="Times New Roman" w:hAnsi="Cambria"/>
          <w:b/>
          <w:bCs/>
          <w:sz w:val="23"/>
          <w:szCs w:val="23"/>
        </w:rPr>
        <w:t xml:space="preserve"> za ak. god. 2023/2024.</w:t>
      </w:r>
    </w:p>
    <w:p w14:paraId="414F0803" w14:textId="0E42B931" w:rsidR="00EE5780" w:rsidRDefault="00912B15" w:rsidP="008F62B7">
      <w:pPr>
        <w:spacing w:after="120" w:line="240" w:lineRule="auto"/>
        <w:rPr>
          <w:rFonts w:ascii="Cambria" w:eastAsia="Times New Roman" w:hAnsi="Cambria"/>
          <w:sz w:val="23"/>
          <w:szCs w:val="23"/>
        </w:rPr>
      </w:pPr>
      <w:r w:rsidRPr="00912B15">
        <w:rPr>
          <w:rFonts w:ascii="Cambria" w:eastAsia="Times New Roman" w:hAnsi="Cambria"/>
          <w:sz w:val="23"/>
          <w:szCs w:val="23"/>
        </w:rPr>
        <w:t xml:space="preserve">Dokument </w:t>
      </w:r>
      <w:r>
        <w:rPr>
          <w:rFonts w:ascii="Cambria" w:eastAsia="Times New Roman" w:hAnsi="Cambria"/>
          <w:sz w:val="23"/>
          <w:szCs w:val="23"/>
        </w:rPr>
        <w:t xml:space="preserve">s izvedbenim planom </w:t>
      </w:r>
      <w:r w:rsidR="00105EBE">
        <w:rPr>
          <w:rFonts w:ascii="Cambria" w:eastAsia="Times New Roman" w:hAnsi="Cambria"/>
          <w:sz w:val="23"/>
          <w:szCs w:val="23"/>
        </w:rPr>
        <w:t xml:space="preserve">naknadno je poslan na glasanje </w:t>
      </w:r>
      <w:r w:rsidR="00515111">
        <w:rPr>
          <w:rFonts w:ascii="Cambria" w:eastAsia="Times New Roman" w:hAnsi="Cambria"/>
          <w:sz w:val="23"/>
          <w:szCs w:val="23"/>
        </w:rPr>
        <w:t xml:space="preserve">preko e-obrasca i tim je putem usvojen s </w:t>
      </w:r>
      <w:r w:rsidR="00EE5780">
        <w:rPr>
          <w:rFonts w:ascii="Cambria" w:eastAsia="Times New Roman" w:hAnsi="Cambria"/>
          <w:sz w:val="23"/>
          <w:szCs w:val="23"/>
        </w:rPr>
        <w:t>26 glasova</w:t>
      </w:r>
      <w:r w:rsidR="0076267D">
        <w:rPr>
          <w:rFonts w:ascii="Cambria" w:eastAsia="Times New Roman" w:hAnsi="Cambria"/>
          <w:sz w:val="23"/>
          <w:szCs w:val="23"/>
        </w:rPr>
        <w:t xml:space="preserve"> te potom upućen na usvajanje Fakultetskom vijeću.</w:t>
      </w:r>
    </w:p>
    <w:p w14:paraId="206CE3E4" w14:textId="77777777" w:rsidR="0076267D" w:rsidRPr="00D910CC" w:rsidRDefault="0076267D" w:rsidP="00D910CC">
      <w:pPr>
        <w:spacing w:after="0" w:line="240" w:lineRule="auto"/>
        <w:rPr>
          <w:rFonts w:ascii="Cambria" w:eastAsia="Times New Roman" w:hAnsi="Cambria"/>
          <w:sz w:val="23"/>
          <w:szCs w:val="23"/>
        </w:rPr>
      </w:pPr>
    </w:p>
    <w:p w14:paraId="06249A8F" w14:textId="4D17ADA1" w:rsidR="00A5188C" w:rsidRDefault="00C44808" w:rsidP="008F62B7">
      <w:pPr>
        <w:spacing w:after="120" w:line="240" w:lineRule="auto"/>
        <w:rPr>
          <w:rFonts w:ascii="Cambria" w:eastAsia="Times New Roman" w:hAnsi="Cambria"/>
          <w:b/>
          <w:bCs/>
          <w:sz w:val="23"/>
          <w:szCs w:val="23"/>
        </w:rPr>
      </w:pPr>
      <w:r w:rsidRPr="00C44808">
        <w:rPr>
          <w:rFonts w:ascii="Cambria" w:eastAsia="Times New Roman" w:hAnsi="Cambria"/>
          <w:b/>
          <w:bCs/>
          <w:sz w:val="23"/>
          <w:szCs w:val="23"/>
        </w:rPr>
        <w:t xml:space="preserve">Ad. 5. </w:t>
      </w:r>
      <w:r w:rsidR="00A5188C" w:rsidRPr="00C44808">
        <w:rPr>
          <w:rFonts w:ascii="Cambria" w:eastAsia="Times New Roman" w:hAnsi="Cambria"/>
          <w:b/>
          <w:bCs/>
          <w:sz w:val="23"/>
          <w:szCs w:val="23"/>
        </w:rPr>
        <w:t>Izvanredne izmjene izvedbenog plana za ak. god. 2022/2023.</w:t>
      </w:r>
    </w:p>
    <w:p w14:paraId="60D56325" w14:textId="1B437678" w:rsidR="00C44808" w:rsidRDefault="00C44808" w:rsidP="008F62B7">
      <w:pPr>
        <w:spacing w:after="120" w:line="240" w:lineRule="auto"/>
        <w:rPr>
          <w:rFonts w:ascii="Cambria" w:eastAsia="Times New Roman" w:hAnsi="Cambria"/>
          <w:b/>
          <w:bCs/>
          <w:sz w:val="23"/>
          <w:szCs w:val="23"/>
        </w:rPr>
      </w:pPr>
      <w:r w:rsidRPr="00C44808">
        <w:rPr>
          <w:rFonts w:ascii="Cambria" w:eastAsia="Times New Roman" w:hAnsi="Cambria"/>
          <w:b/>
          <w:bCs/>
          <w:sz w:val="23"/>
          <w:szCs w:val="23"/>
        </w:rPr>
        <w:t>Ad. 6</w:t>
      </w:r>
      <w:r>
        <w:rPr>
          <w:rFonts w:ascii="Cambria" w:eastAsia="Times New Roman" w:hAnsi="Cambria"/>
          <w:b/>
          <w:bCs/>
          <w:sz w:val="23"/>
          <w:szCs w:val="23"/>
        </w:rPr>
        <w:t xml:space="preserve"> i </w:t>
      </w:r>
      <w:r w:rsidRPr="00C44808">
        <w:rPr>
          <w:rFonts w:ascii="Cambria" w:eastAsia="Times New Roman" w:hAnsi="Cambria"/>
          <w:b/>
          <w:bCs/>
          <w:sz w:val="23"/>
          <w:szCs w:val="23"/>
        </w:rPr>
        <w:t>Izvanredne izmjene izvedbenog plana za ak. god. 2023/2024.</w:t>
      </w:r>
    </w:p>
    <w:p w14:paraId="5575327F" w14:textId="5F9E70B7" w:rsidR="00276D0C" w:rsidRDefault="00A5188C" w:rsidP="008F62B7">
      <w:pPr>
        <w:spacing w:after="120" w:line="240" w:lineRule="auto"/>
        <w:rPr>
          <w:rFonts w:ascii="Cambria" w:eastAsia="Times New Roman" w:hAnsi="Cambria"/>
          <w:sz w:val="23"/>
          <w:szCs w:val="23"/>
        </w:rPr>
      </w:pPr>
      <w:r>
        <w:rPr>
          <w:rFonts w:ascii="Cambria" w:eastAsia="Times New Roman" w:hAnsi="Cambria"/>
          <w:sz w:val="23"/>
          <w:szCs w:val="23"/>
        </w:rPr>
        <w:t>Točke 5. i 6. su objedinjene</w:t>
      </w:r>
      <w:r w:rsidR="008F62B7">
        <w:rPr>
          <w:rFonts w:ascii="Cambria" w:eastAsia="Times New Roman" w:hAnsi="Cambria"/>
          <w:sz w:val="23"/>
          <w:szCs w:val="23"/>
        </w:rPr>
        <w:t>.</w:t>
      </w:r>
      <w:r w:rsidR="009C3FFF">
        <w:rPr>
          <w:rFonts w:ascii="Cambria" w:eastAsia="Times New Roman" w:hAnsi="Cambria"/>
          <w:sz w:val="23"/>
          <w:szCs w:val="23"/>
        </w:rPr>
        <w:t xml:space="preserve"> </w:t>
      </w:r>
      <w:r w:rsidR="002D6F5F" w:rsidRPr="0076663D">
        <w:rPr>
          <w:rFonts w:ascii="Cambria" w:eastAsia="Times New Roman" w:hAnsi="Cambria"/>
          <w:sz w:val="23"/>
          <w:szCs w:val="23"/>
        </w:rPr>
        <w:t>Odsjek za sociologiju</w:t>
      </w:r>
      <w:r w:rsidR="002D6F5F">
        <w:rPr>
          <w:rFonts w:ascii="Cambria" w:eastAsia="Times New Roman" w:hAnsi="Cambria"/>
          <w:sz w:val="23"/>
          <w:szCs w:val="23"/>
        </w:rPr>
        <w:t xml:space="preserve"> uputio je</w:t>
      </w:r>
      <w:r w:rsidR="009C3FFF">
        <w:rPr>
          <w:rFonts w:ascii="Cambria" w:eastAsia="Times New Roman" w:hAnsi="Cambria"/>
          <w:sz w:val="23"/>
          <w:szCs w:val="23"/>
        </w:rPr>
        <w:t xml:space="preserve"> </w:t>
      </w:r>
      <w:r w:rsidR="002D6F5F">
        <w:rPr>
          <w:rFonts w:ascii="Cambria" w:eastAsia="Times New Roman" w:hAnsi="Cambria"/>
          <w:sz w:val="23"/>
          <w:szCs w:val="23"/>
        </w:rPr>
        <w:t xml:space="preserve">tri </w:t>
      </w:r>
      <w:r w:rsidR="009C3FFF">
        <w:rPr>
          <w:rFonts w:ascii="Cambria" w:eastAsia="Times New Roman" w:hAnsi="Cambria"/>
          <w:sz w:val="23"/>
          <w:szCs w:val="23"/>
        </w:rPr>
        <w:t>molb</w:t>
      </w:r>
      <w:r w:rsidR="008235DC">
        <w:rPr>
          <w:rFonts w:ascii="Cambria" w:eastAsia="Times New Roman" w:hAnsi="Cambria"/>
          <w:sz w:val="23"/>
          <w:szCs w:val="23"/>
        </w:rPr>
        <w:t>e</w:t>
      </w:r>
      <w:r w:rsidR="009C3FFF">
        <w:rPr>
          <w:rFonts w:ascii="Cambria" w:eastAsia="Times New Roman" w:hAnsi="Cambria"/>
          <w:sz w:val="23"/>
          <w:szCs w:val="23"/>
        </w:rPr>
        <w:t xml:space="preserve"> </w:t>
      </w:r>
      <w:r w:rsidR="002D6F5F">
        <w:rPr>
          <w:rFonts w:ascii="Cambria" w:eastAsia="Times New Roman" w:hAnsi="Cambria"/>
          <w:sz w:val="23"/>
          <w:szCs w:val="23"/>
        </w:rPr>
        <w:t xml:space="preserve">za </w:t>
      </w:r>
      <w:r w:rsidR="002D6F5F" w:rsidRPr="006F1825">
        <w:rPr>
          <w:rFonts w:ascii="Cambria" w:eastAsia="Times New Roman" w:hAnsi="Cambria"/>
          <w:sz w:val="23"/>
          <w:szCs w:val="23"/>
        </w:rPr>
        <w:t>promjen</w:t>
      </w:r>
      <w:r w:rsidR="002D6F5F">
        <w:rPr>
          <w:rFonts w:ascii="Cambria" w:eastAsia="Times New Roman" w:hAnsi="Cambria"/>
          <w:sz w:val="23"/>
          <w:szCs w:val="23"/>
        </w:rPr>
        <w:t xml:space="preserve">u </w:t>
      </w:r>
      <w:r w:rsidR="002D6F5F" w:rsidRPr="006F1825">
        <w:rPr>
          <w:rFonts w:ascii="Cambria" w:eastAsia="Times New Roman" w:hAnsi="Cambria"/>
          <w:sz w:val="23"/>
          <w:szCs w:val="23"/>
        </w:rPr>
        <w:t>nositelja</w:t>
      </w:r>
      <w:r w:rsidR="002D6F5F">
        <w:rPr>
          <w:rFonts w:ascii="Cambria" w:eastAsia="Times New Roman" w:hAnsi="Cambria"/>
          <w:sz w:val="23"/>
          <w:szCs w:val="23"/>
        </w:rPr>
        <w:t xml:space="preserve"> i </w:t>
      </w:r>
      <w:r w:rsidR="002D6F5F" w:rsidRPr="006F1825">
        <w:rPr>
          <w:rFonts w:ascii="Cambria" w:eastAsia="Times New Roman" w:hAnsi="Cambria"/>
          <w:sz w:val="23"/>
          <w:szCs w:val="23"/>
        </w:rPr>
        <w:t>izvođača</w:t>
      </w:r>
      <w:r w:rsidR="002D6F5F">
        <w:rPr>
          <w:rFonts w:ascii="Cambria" w:eastAsia="Times New Roman" w:hAnsi="Cambria"/>
          <w:sz w:val="23"/>
          <w:szCs w:val="23"/>
        </w:rPr>
        <w:t xml:space="preserve"> u</w:t>
      </w:r>
      <w:r w:rsidR="009C3FFF">
        <w:rPr>
          <w:rFonts w:ascii="Cambria" w:eastAsia="Times New Roman" w:hAnsi="Cambria"/>
          <w:sz w:val="23"/>
          <w:szCs w:val="23"/>
        </w:rPr>
        <w:t xml:space="preserve"> </w:t>
      </w:r>
      <w:r w:rsidR="009C3FFF" w:rsidRPr="00834E06">
        <w:rPr>
          <w:rFonts w:ascii="Cambria" w:eastAsia="Times New Roman" w:hAnsi="Cambria"/>
          <w:sz w:val="23"/>
          <w:szCs w:val="23"/>
        </w:rPr>
        <w:t>ak. god. 2022/2023</w:t>
      </w:r>
      <w:r w:rsidR="002D6F5F">
        <w:rPr>
          <w:rFonts w:ascii="Cambria" w:eastAsia="Times New Roman" w:hAnsi="Cambria"/>
          <w:sz w:val="23"/>
          <w:szCs w:val="23"/>
        </w:rPr>
        <w:t>.</w:t>
      </w:r>
      <w:r w:rsidR="000F45D3">
        <w:rPr>
          <w:rFonts w:ascii="Cambria" w:eastAsia="Times New Roman" w:hAnsi="Cambria"/>
          <w:sz w:val="23"/>
          <w:szCs w:val="23"/>
        </w:rPr>
        <w:t xml:space="preserve"> </w:t>
      </w:r>
      <w:r w:rsidR="002D6F5F">
        <w:rPr>
          <w:rFonts w:ascii="Cambria" w:eastAsia="Times New Roman" w:hAnsi="Cambria"/>
          <w:sz w:val="23"/>
          <w:szCs w:val="23"/>
        </w:rPr>
        <w:t xml:space="preserve">Odsjeci su uputili 98 molbi za </w:t>
      </w:r>
      <w:r w:rsidR="002D6F5F" w:rsidRPr="00834E06">
        <w:rPr>
          <w:rFonts w:ascii="Cambria" w:eastAsia="Times New Roman" w:hAnsi="Cambria"/>
          <w:sz w:val="23"/>
          <w:szCs w:val="23"/>
        </w:rPr>
        <w:t>ak. god. 202</w:t>
      </w:r>
      <w:r w:rsidR="002D6F5F">
        <w:rPr>
          <w:rFonts w:ascii="Cambria" w:eastAsia="Times New Roman" w:hAnsi="Cambria"/>
          <w:sz w:val="23"/>
          <w:szCs w:val="23"/>
        </w:rPr>
        <w:t>3</w:t>
      </w:r>
      <w:r w:rsidR="002D6F5F" w:rsidRPr="00834E06">
        <w:rPr>
          <w:rFonts w:ascii="Cambria" w:eastAsia="Times New Roman" w:hAnsi="Cambria"/>
          <w:sz w:val="23"/>
          <w:szCs w:val="23"/>
        </w:rPr>
        <w:t>/202</w:t>
      </w:r>
      <w:r w:rsidR="002D6F5F">
        <w:rPr>
          <w:rFonts w:ascii="Cambria" w:eastAsia="Times New Roman" w:hAnsi="Cambria"/>
          <w:sz w:val="23"/>
          <w:szCs w:val="23"/>
        </w:rPr>
        <w:t>4</w:t>
      </w:r>
      <w:r w:rsidR="000F45D3">
        <w:rPr>
          <w:rFonts w:ascii="Cambria" w:eastAsia="Times New Roman" w:hAnsi="Cambria"/>
          <w:sz w:val="23"/>
          <w:szCs w:val="23"/>
        </w:rPr>
        <w:t>:</w:t>
      </w:r>
    </w:p>
    <w:p w14:paraId="737A4A94" w14:textId="77777777" w:rsidR="00134F99" w:rsidRPr="00E4244E" w:rsidRDefault="00134F99" w:rsidP="008F62B7">
      <w:pPr>
        <w:spacing w:after="120" w:line="240" w:lineRule="auto"/>
        <w:contextualSpacing/>
        <w:rPr>
          <w:rFonts w:ascii="Cambria" w:eastAsia="Times New Roman" w:hAnsi="Cambria"/>
          <w:i/>
          <w:iCs/>
          <w:sz w:val="23"/>
          <w:szCs w:val="23"/>
        </w:rPr>
      </w:pPr>
      <w:r w:rsidRPr="00E4244E">
        <w:rPr>
          <w:rFonts w:ascii="Cambria" w:eastAsia="Times New Roman" w:hAnsi="Cambria"/>
          <w:i/>
          <w:iCs/>
          <w:sz w:val="23"/>
          <w:szCs w:val="23"/>
        </w:rPr>
        <w:t>promjena nositelja/izvođača</w:t>
      </w:r>
    </w:p>
    <w:p w14:paraId="09B94B59" w14:textId="77777777" w:rsidR="00134F99" w:rsidRPr="00E4244E" w:rsidRDefault="00134F99" w:rsidP="008F62B7">
      <w:pPr>
        <w:spacing w:after="120" w:line="240" w:lineRule="auto"/>
        <w:rPr>
          <w:rFonts w:ascii="Cambria" w:eastAsia="Times New Roman" w:hAnsi="Cambria"/>
          <w:i/>
          <w:iCs/>
          <w:sz w:val="23"/>
          <w:szCs w:val="23"/>
        </w:rPr>
        <w:sectPr w:rsidR="00134F99" w:rsidRPr="00E4244E" w:rsidSect="00AC1769">
          <w:footerReference w:type="default" r:id="rId8"/>
          <w:type w:val="continuous"/>
          <w:pgSz w:w="12240" w:h="15840"/>
          <w:pgMar w:top="851" w:right="1183" w:bottom="1134" w:left="1418" w:header="720" w:footer="350" w:gutter="0"/>
          <w:cols w:space="720"/>
          <w:docGrid w:linePitch="360"/>
        </w:sectPr>
      </w:pPr>
    </w:p>
    <w:p w14:paraId="358BF884" w14:textId="77777777" w:rsidR="00134F99" w:rsidRPr="00134F99" w:rsidRDefault="00134F99" w:rsidP="008F62B7">
      <w:pPr>
        <w:spacing w:after="120" w:line="240" w:lineRule="auto"/>
        <w:ind w:left="284" w:right="-142"/>
        <w:contextualSpacing/>
        <w:rPr>
          <w:rFonts w:ascii="Cambria" w:eastAsia="Times New Roman" w:hAnsi="Cambria"/>
          <w:sz w:val="23"/>
          <w:szCs w:val="23"/>
        </w:rPr>
      </w:pPr>
      <w:r w:rsidRPr="00134F99">
        <w:rPr>
          <w:rFonts w:ascii="Cambria" w:eastAsia="Times New Roman" w:hAnsi="Cambria"/>
          <w:sz w:val="23"/>
          <w:szCs w:val="23"/>
        </w:rPr>
        <w:t>Odsjek za anglistiku</w:t>
      </w:r>
    </w:p>
    <w:p w14:paraId="55C9B765" w14:textId="77777777" w:rsidR="00134F99" w:rsidRPr="00134F99" w:rsidRDefault="00134F99" w:rsidP="008F62B7">
      <w:pPr>
        <w:spacing w:after="120" w:line="240" w:lineRule="auto"/>
        <w:ind w:left="284" w:right="-142"/>
        <w:contextualSpacing/>
        <w:rPr>
          <w:rFonts w:ascii="Cambria" w:eastAsia="Times New Roman" w:hAnsi="Cambria"/>
          <w:sz w:val="23"/>
          <w:szCs w:val="23"/>
        </w:rPr>
      </w:pPr>
      <w:r w:rsidRPr="00134F99">
        <w:rPr>
          <w:rFonts w:ascii="Cambria" w:eastAsia="Times New Roman" w:hAnsi="Cambria"/>
          <w:sz w:val="23"/>
          <w:szCs w:val="23"/>
        </w:rPr>
        <w:t>Odsjek za arheologiju</w:t>
      </w:r>
    </w:p>
    <w:p w14:paraId="368D768F" w14:textId="77777777" w:rsidR="00134F99" w:rsidRPr="00134F99" w:rsidRDefault="00134F99" w:rsidP="008F62B7">
      <w:pPr>
        <w:spacing w:after="120" w:line="240" w:lineRule="auto"/>
        <w:ind w:left="284" w:right="-142"/>
        <w:contextualSpacing/>
        <w:rPr>
          <w:rFonts w:ascii="Cambria" w:eastAsia="Times New Roman" w:hAnsi="Cambria"/>
          <w:sz w:val="23"/>
          <w:szCs w:val="23"/>
        </w:rPr>
      </w:pPr>
      <w:r w:rsidRPr="00134F99">
        <w:rPr>
          <w:rFonts w:ascii="Cambria" w:eastAsia="Times New Roman" w:hAnsi="Cambria"/>
          <w:sz w:val="23"/>
          <w:szCs w:val="23"/>
        </w:rPr>
        <w:t>Odsjek za fonetiku</w:t>
      </w:r>
    </w:p>
    <w:p w14:paraId="6C0A0FC2" w14:textId="77777777" w:rsidR="00134F99" w:rsidRPr="00134F99" w:rsidRDefault="00134F99" w:rsidP="008F62B7">
      <w:pPr>
        <w:spacing w:after="120" w:line="240" w:lineRule="auto"/>
        <w:ind w:left="284" w:right="-142"/>
        <w:contextualSpacing/>
        <w:rPr>
          <w:rFonts w:ascii="Cambria" w:eastAsia="Times New Roman" w:hAnsi="Cambria"/>
          <w:sz w:val="23"/>
          <w:szCs w:val="23"/>
        </w:rPr>
      </w:pPr>
      <w:r w:rsidRPr="00134F99">
        <w:rPr>
          <w:rFonts w:ascii="Cambria" w:eastAsia="Times New Roman" w:hAnsi="Cambria"/>
          <w:sz w:val="23"/>
          <w:szCs w:val="23"/>
        </w:rPr>
        <w:t>Odsjek za germanistiku</w:t>
      </w:r>
    </w:p>
    <w:p w14:paraId="590B6E13" w14:textId="77777777" w:rsidR="00134F99" w:rsidRPr="00134F99" w:rsidRDefault="00134F99" w:rsidP="008F62B7">
      <w:pPr>
        <w:spacing w:after="120" w:line="240" w:lineRule="auto"/>
        <w:ind w:left="284" w:right="-142"/>
        <w:contextualSpacing/>
        <w:rPr>
          <w:rFonts w:ascii="Cambria" w:eastAsia="Times New Roman" w:hAnsi="Cambria"/>
          <w:sz w:val="23"/>
          <w:szCs w:val="23"/>
        </w:rPr>
      </w:pPr>
      <w:r w:rsidRPr="00134F99">
        <w:rPr>
          <w:rFonts w:ascii="Cambria" w:eastAsia="Times New Roman" w:hAnsi="Cambria"/>
          <w:sz w:val="23"/>
          <w:szCs w:val="23"/>
        </w:rPr>
        <w:t>Odsjek za hungarologiju, turkologiju i judaistiku</w:t>
      </w:r>
    </w:p>
    <w:p w14:paraId="4D8209EA" w14:textId="77777777" w:rsidR="00134F99" w:rsidRDefault="00134F99" w:rsidP="008F62B7">
      <w:pPr>
        <w:spacing w:after="120" w:line="240" w:lineRule="auto"/>
        <w:ind w:left="284" w:right="-142"/>
        <w:contextualSpacing/>
        <w:rPr>
          <w:rFonts w:ascii="Cambria" w:eastAsia="Times New Roman" w:hAnsi="Cambria"/>
          <w:sz w:val="23"/>
          <w:szCs w:val="23"/>
        </w:rPr>
      </w:pPr>
      <w:r w:rsidRPr="00134F99">
        <w:rPr>
          <w:rFonts w:ascii="Cambria" w:eastAsia="Times New Roman" w:hAnsi="Cambria"/>
          <w:sz w:val="23"/>
          <w:szCs w:val="23"/>
        </w:rPr>
        <w:t>Odsjek za informacijske i komunikacijske znanosti</w:t>
      </w:r>
    </w:p>
    <w:p w14:paraId="33BFACEF" w14:textId="6B022CEA" w:rsidR="00134F99" w:rsidRPr="00134F99" w:rsidRDefault="00134F99" w:rsidP="008F62B7">
      <w:pPr>
        <w:spacing w:after="120" w:line="240" w:lineRule="auto"/>
        <w:ind w:left="284" w:right="-142"/>
        <w:contextualSpacing/>
        <w:rPr>
          <w:rFonts w:ascii="Cambria" w:eastAsia="Times New Roman" w:hAnsi="Cambria"/>
          <w:sz w:val="23"/>
          <w:szCs w:val="23"/>
        </w:rPr>
      </w:pPr>
      <w:r w:rsidRPr="00134F99">
        <w:rPr>
          <w:rFonts w:ascii="Cambria" w:eastAsia="Times New Roman" w:hAnsi="Cambria"/>
          <w:sz w:val="23"/>
          <w:szCs w:val="23"/>
        </w:rPr>
        <w:t>Odsjek za južnoslavenske jezike i književnosti</w:t>
      </w:r>
    </w:p>
    <w:p w14:paraId="5B5A1820" w14:textId="77777777" w:rsidR="00134F99" w:rsidRPr="00134F99" w:rsidRDefault="00134F99" w:rsidP="008F62B7">
      <w:pPr>
        <w:spacing w:after="120" w:line="240" w:lineRule="auto"/>
        <w:ind w:left="284" w:right="-142"/>
        <w:contextualSpacing/>
        <w:rPr>
          <w:rFonts w:ascii="Cambria" w:eastAsia="Times New Roman" w:hAnsi="Cambria"/>
          <w:sz w:val="23"/>
          <w:szCs w:val="23"/>
        </w:rPr>
      </w:pPr>
      <w:r w:rsidRPr="00134F99">
        <w:rPr>
          <w:rFonts w:ascii="Cambria" w:eastAsia="Times New Roman" w:hAnsi="Cambria"/>
          <w:sz w:val="23"/>
          <w:szCs w:val="23"/>
        </w:rPr>
        <w:t>Odsjek za klasičnu filologiju</w:t>
      </w:r>
    </w:p>
    <w:p w14:paraId="2A5C7285" w14:textId="77777777" w:rsidR="00134F99" w:rsidRPr="00134F99" w:rsidRDefault="00134F99" w:rsidP="008F62B7">
      <w:pPr>
        <w:spacing w:after="120" w:line="240" w:lineRule="auto"/>
        <w:ind w:left="284" w:right="-142"/>
        <w:contextualSpacing/>
        <w:rPr>
          <w:rFonts w:ascii="Cambria" w:eastAsia="Times New Roman" w:hAnsi="Cambria"/>
          <w:sz w:val="23"/>
          <w:szCs w:val="23"/>
        </w:rPr>
      </w:pPr>
      <w:r w:rsidRPr="00134F99">
        <w:rPr>
          <w:rFonts w:ascii="Cambria" w:eastAsia="Times New Roman" w:hAnsi="Cambria"/>
          <w:sz w:val="23"/>
          <w:szCs w:val="23"/>
        </w:rPr>
        <w:t>Odsjek za kroatistiku</w:t>
      </w:r>
    </w:p>
    <w:p w14:paraId="37A22B90" w14:textId="77777777" w:rsidR="00134F99" w:rsidRPr="00134F99" w:rsidRDefault="00134F99" w:rsidP="008F62B7">
      <w:pPr>
        <w:spacing w:after="120" w:line="240" w:lineRule="auto"/>
        <w:ind w:left="284" w:right="-142"/>
        <w:contextualSpacing/>
        <w:rPr>
          <w:rFonts w:ascii="Cambria" w:eastAsia="Times New Roman" w:hAnsi="Cambria"/>
          <w:sz w:val="23"/>
          <w:szCs w:val="23"/>
        </w:rPr>
      </w:pPr>
      <w:r w:rsidRPr="00134F99">
        <w:rPr>
          <w:rFonts w:ascii="Cambria" w:eastAsia="Times New Roman" w:hAnsi="Cambria"/>
          <w:sz w:val="23"/>
          <w:szCs w:val="23"/>
        </w:rPr>
        <w:t>Odsjek za pedagogiju</w:t>
      </w:r>
    </w:p>
    <w:p w14:paraId="636E0595" w14:textId="77777777" w:rsidR="00134F99" w:rsidRPr="00134F99" w:rsidRDefault="00134F99" w:rsidP="008F62B7">
      <w:pPr>
        <w:spacing w:after="120" w:line="240" w:lineRule="auto"/>
        <w:ind w:left="284" w:right="-142"/>
        <w:contextualSpacing/>
        <w:rPr>
          <w:rFonts w:ascii="Cambria" w:eastAsia="Times New Roman" w:hAnsi="Cambria"/>
          <w:sz w:val="23"/>
          <w:szCs w:val="23"/>
        </w:rPr>
      </w:pPr>
      <w:r w:rsidRPr="00134F99">
        <w:rPr>
          <w:rFonts w:ascii="Cambria" w:eastAsia="Times New Roman" w:hAnsi="Cambria"/>
          <w:sz w:val="23"/>
          <w:szCs w:val="23"/>
        </w:rPr>
        <w:t>Odsjek za povijest umjetnosti</w:t>
      </w:r>
    </w:p>
    <w:p w14:paraId="0ED90FE8" w14:textId="77777777" w:rsidR="00134F99" w:rsidRPr="00134F99" w:rsidRDefault="00134F99" w:rsidP="008F62B7">
      <w:pPr>
        <w:spacing w:after="120" w:line="240" w:lineRule="auto"/>
        <w:ind w:left="284" w:right="-142"/>
        <w:contextualSpacing/>
        <w:rPr>
          <w:rFonts w:ascii="Cambria" w:eastAsia="Times New Roman" w:hAnsi="Cambria"/>
          <w:sz w:val="23"/>
          <w:szCs w:val="23"/>
        </w:rPr>
      </w:pPr>
      <w:r w:rsidRPr="00134F99">
        <w:rPr>
          <w:rFonts w:ascii="Cambria" w:eastAsia="Times New Roman" w:hAnsi="Cambria"/>
          <w:sz w:val="23"/>
          <w:szCs w:val="23"/>
        </w:rPr>
        <w:t>Odsjek za psihologiju</w:t>
      </w:r>
    </w:p>
    <w:p w14:paraId="3843E48A" w14:textId="77777777" w:rsidR="00134F99" w:rsidRPr="00134F99" w:rsidRDefault="00134F99" w:rsidP="008F62B7">
      <w:pPr>
        <w:spacing w:after="120" w:line="240" w:lineRule="auto"/>
        <w:ind w:left="284" w:right="-142"/>
        <w:contextualSpacing/>
        <w:rPr>
          <w:rFonts w:ascii="Cambria" w:eastAsia="Times New Roman" w:hAnsi="Cambria"/>
          <w:sz w:val="23"/>
          <w:szCs w:val="23"/>
        </w:rPr>
      </w:pPr>
      <w:r w:rsidRPr="00134F99">
        <w:rPr>
          <w:rFonts w:ascii="Cambria" w:eastAsia="Times New Roman" w:hAnsi="Cambria"/>
          <w:sz w:val="23"/>
          <w:szCs w:val="23"/>
        </w:rPr>
        <w:t>Odsjek za romanistiku</w:t>
      </w:r>
    </w:p>
    <w:p w14:paraId="1FA350E2" w14:textId="77777777" w:rsidR="00134F99" w:rsidRPr="00134F99" w:rsidRDefault="00134F99" w:rsidP="008F62B7">
      <w:pPr>
        <w:spacing w:after="120" w:line="240" w:lineRule="auto"/>
        <w:ind w:left="284" w:right="-142"/>
        <w:contextualSpacing/>
        <w:rPr>
          <w:rFonts w:ascii="Cambria" w:eastAsia="Times New Roman" w:hAnsi="Cambria"/>
          <w:sz w:val="23"/>
          <w:szCs w:val="23"/>
        </w:rPr>
      </w:pPr>
      <w:r w:rsidRPr="00134F99">
        <w:rPr>
          <w:rFonts w:ascii="Cambria" w:eastAsia="Times New Roman" w:hAnsi="Cambria"/>
          <w:sz w:val="23"/>
          <w:szCs w:val="23"/>
        </w:rPr>
        <w:t>Odsjek za sociologiju</w:t>
      </w:r>
    </w:p>
    <w:p w14:paraId="5762C445" w14:textId="77777777" w:rsidR="00134F99" w:rsidRPr="00134F99" w:rsidRDefault="00134F99" w:rsidP="008F62B7">
      <w:pPr>
        <w:spacing w:after="120" w:line="240" w:lineRule="auto"/>
        <w:ind w:left="284" w:right="-142"/>
        <w:contextualSpacing/>
        <w:rPr>
          <w:rFonts w:ascii="Cambria" w:eastAsia="Times New Roman" w:hAnsi="Cambria"/>
          <w:sz w:val="23"/>
          <w:szCs w:val="23"/>
        </w:rPr>
      </w:pPr>
      <w:r w:rsidRPr="00134F99">
        <w:rPr>
          <w:rFonts w:ascii="Cambria" w:eastAsia="Times New Roman" w:hAnsi="Cambria"/>
          <w:sz w:val="23"/>
          <w:szCs w:val="23"/>
        </w:rPr>
        <w:t>Samostalna katedra za kineziologiju</w:t>
      </w:r>
    </w:p>
    <w:p w14:paraId="248C454A" w14:textId="77777777" w:rsidR="00134F99" w:rsidRDefault="00134F99" w:rsidP="008F62B7">
      <w:pPr>
        <w:spacing w:after="120" w:line="240" w:lineRule="auto"/>
        <w:ind w:right="-143"/>
        <w:rPr>
          <w:rFonts w:ascii="Cambria" w:eastAsia="Times New Roman" w:hAnsi="Cambria"/>
          <w:sz w:val="23"/>
          <w:szCs w:val="23"/>
        </w:rPr>
        <w:sectPr w:rsidR="00134F99" w:rsidSect="00AC1769">
          <w:type w:val="continuous"/>
          <w:pgSz w:w="12240" w:h="15840"/>
          <w:pgMar w:top="851" w:right="1183" w:bottom="1134" w:left="1418" w:header="720" w:footer="350" w:gutter="0"/>
          <w:cols w:num="2" w:space="1"/>
          <w:docGrid w:linePitch="360"/>
        </w:sectPr>
      </w:pPr>
    </w:p>
    <w:p w14:paraId="03106090" w14:textId="77777777" w:rsidR="00134F99" w:rsidRPr="00134F99" w:rsidRDefault="00134F99" w:rsidP="008F62B7">
      <w:pPr>
        <w:spacing w:after="120" w:line="240" w:lineRule="auto"/>
        <w:contextualSpacing/>
        <w:rPr>
          <w:rFonts w:ascii="Cambria" w:eastAsia="Times New Roman" w:hAnsi="Cambria"/>
          <w:sz w:val="23"/>
          <w:szCs w:val="23"/>
        </w:rPr>
      </w:pPr>
    </w:p>
    <w:p w14:paraId="2D571160" w14:textId="77777777" w:rsidR="00134F99" w:rsidRPr="00E4244E" w:rsidRDefault="00134F99" w:rsidP="008F62B7">
      <w:pPr>
        <w:spacing w:after="120" w:line="240" w:lineRule="auto"/>
        <w:contextualSpacing/>
        <w:rPr>
          <w:rFonts w:ascii="Cambria" w:eastAsia="Times New Roman" w:hAnsi="Cambria"/>
          <w:i/>
          <w:iCs/>
          <w:sz w:val="23"/>
          <w:szCs w:val="23"/>
        </w:rPr>
      </w:pPr>
      <w:r w:rsidRPr="00E4244E">
        <w:rPr>
          <w:rFonts w:ascii="Cambria" w:eastAsia="Times New Roman" w:hAnsi="Cambria"/>
          <w:i/>
          <w:iCs/>
          <w:sz w:val="23"/>
          <w:szCs w:val="23"/>
        </w:rPr>
        <w:t>promjena preduvjeta</w:t>
      </w:r>
    </w:p>
    <w:p w14:paraId="00425F61" w14:textId="77777777" w:rsidR="00134F99" w:rsidRPr="00134F99" w:rsidRDefault="00134F99" w:rsidP="008F62B7">
      <w:pPr>
        <w:spacing w:after="120" w:line="240" w:lineRule="auto"/>
        <w:ind w:left="284"/>
        <w:contextualSpacing/>
        <w:rPr>
          <w:rFonts w:ascii="Cambria" w:eastAsia="Times New Roman" w:hAnsi="Cambria"/>
          <w:sz w:val="23"/>
          <w:szCs w:val="23"/>
        </w:rPr>
      </w:pPr>
      <w:r w:rsidRPr="00134F99">
        <w:rPr>
          <w:rFonts w:ascii="Cambria" w:eastAsia="Times New Roman" w:hAnsi="Cambria"/>
          <w:sz w:val="23"/>
          <w:szCs w:val="23"/>
        </w:rPr>
        <w:t>Odsjek za istočnoslavenske jezike i književnosti</w:t>
      </w:r>
    </w:p>
    <w:p w14:paraId="0D51B501" w14:textId="77777777" w:rsidR="00134F99" w:rsidRPr="00134F99" w:rsidRDefault="00134F99" w:rsidP="008F62B7">
      <w:pPr>
        <w:spacing w:after="120" w:line="240" w:lineRule="auto"/>
        <w:ind w:left="284"/>
        <w:contextualSpacing/>
        <w:rPr>
          <w:rFonts w:ascii="Cambria" w:eastAsia="Times New Roman" w:hAnsi="Cambria"/>
          <w:sz w:val="23"/>
          <w:szCs w:val="23"/>
        </w:rPr>
      </w:pPr>
      <w:r w:rsidRPr="00134F99">
        <w:rPr>
          <w:rFonts w:ascii="Cambria" w:eastAsia="Times New Roman" w:hAnsi="Cambria"/>
          <w:sz w:val="23"/>
          <w:szCs w:val="23"/>
        </w:rPr>
        <w:t>Odsjek za pedagogiju</w:t>
      </w:r>
    </w:p>
    <w:p w14:paraId="129993A7" w14:textId="77777777" w:rsidR="00134F99" w:rsidRPr="00134F99" w:rsidRDefault="00134F99" w:rsidP="008F62B7">
      <w:pPr>
        <w:spacing w:after="120" w:line="240" w:lineRule="auto"/>
        <w:contextualSpacing/>
        <w:rPr>
          <w:rFonts w:ascii="Cambria" w:eastAsia="Times New Roman" w:hAnsi="Cambria"/>
          <w:sz w:val="23"/>
          <w:szCs w:val="23"/>
        </w:rPr>
      </w:pPr>
    </w:p>
    <w:p w14:paraId="28C21692" w14:textId="77777777" w:rsidR="00134F99" w:rsidRPr="00E4244E" w:rsidRDefault="00134F99" w:rsidP="008F62B7">
      <w:pPr>
        <w:spacing w:after="120" w:line="240" w:lineRule="auto"/>
        <w:contextualSpacing/>
        <w:rPr>
          <w:rFonts w:ascii="Cambria" w:eastAsia="Times New Roman" w:hAnsi="Cambria"/>
          <w:i/>
          <w:iCs/>
          <w:sz w:val="23"/>
          <w:szCs w:val="23"/>
        </w:rPr>
      </w:pPr>
      <w:r w:rsidRPr="00E4244E">
        <w:rPr>
          <w:rFonts w:ascii="Cambria" w:eastAsia="Times New Roman" w:hAnsi="Cambria"/>
          <w:i/>
          <w:iCs/>
          <w:sz w:val="23"/>
          <w:szCs w:val="23"/>
        </w:rPr>
        <w:t>deaktivacija kolegija</w:t>
      </w:r>
    </w:p>
    <w:p w14:paraId="7872ABBC" w14:textId="77777777" w:rsidR="00134F99" w:rsidRPr="00E4244E" w:rsidRDefault="00134F99" w:rsidP="008F62B7">
      <w:pPr>
        <w:spacing w:after="120" w:line="240" w:lineRule="auto"/>
        <w:ind w:left="284"/>
        <w:contextualSpacing/>
        <w:rPr>
          <w:rFonts w:ascii="Cambria" w:eastAsia="Times New Roman" w:hAnsi="Cambria"/>
          <w:i/>
          <w:iCs/>
          <w:sz w:val="23"/>
          <w:szCs w:val="23"/>
        </w:rPr>
        <w:sectPr w:rsidR="00134F99" w:rsidRPr="00E4244E" w:rsidSect="00AC1769">
          <w:type w:val="continuous"/>
          <w:pgSz w:w="12240" w:h="15840"/>
          <w:pgMar w:top="851" w:right="1183" w:bottom="1134" w:left="1418" w:header="720" w:footer="350" w:gutter="0"/>
          <w:cols w:space="720"/>
          <w:docGrid w:linePitch="360"/>
        </w:sectPr>
      </w:pPr>
    </w:p>
    <w:p w14:paraId="38E8B060" w14:textId="77777777" w:rsidR="00134F99" w:rsidRPr="00134F99" w:rsidRDefault="00134F99" w:rsidP="008F62B7">
      <w:pPr>
        <w:spacing w:after="120" w:line="240" w:lineRule="auto"/>
        <w:ind w:left="284" w:right="-143"/>
        <w:contextualSpacing/>
        <w:rPr>
          <w:rFonts w:ascii="Cambria" w:eastAsia="Times New Roman" w:hAnsi="Cambria"/>
          <w:sz w:val="23"/>
          <w:szCs w:val="23"/>
        </w:rPr>
      </w:pPr>
      <w:r w:rsidRPr="00134F99">
        <w:rPr>
          <w:rFonts w:ascii="Cambria" w:eastAsia="Times New Roman" w:hAnsi="Cambria"/>
          <w:sz w:val="23"/>
          <w:szCs w:val="23"/>
        </w:rPr>
        <w:t>Odsjek za anglistiku (švedski)</w:t>
      </w:r>
    </w:p>
    <w:p w14:paraId="51C32016" w14:textId="77777777" w:rsidR="00134F99" w:rsidRPr="00134F99" w:rsidRDefault="00134F99" w:rsidP="008F62B7">
      <w:pPr>
        <w:spacing w:after="120" w:line="240" w:lineRule="auto"/>
        <w:ind w:left="284" w:right="-143"/>
        <w:contextualSpacing/>
        <w:rPr>
          <w:rFonts w:ascii="Cambria" w:eastAsia="Times New Roman" w:hAnsi="Cambria"/>
          <w:sz w:val="23"/>
          <w:szCs w:val="23"/>
        </w:rPr>
      </w:pPr>
      <w:r w:rsidRPr="00134F99">
        <w:rPr>
          <w:rFonts w:ascii="Cambria" w:eastAsia="Times New Roman" w:hAnsi="Cambria"/>
          <w:sz w:val="23"/>
          <w:szCs w:val="23"/>
        </w:rPr>
        <w:t>Odsjek za informacijske i komunikacijske znanosti</w:t>
      </w:r>
    </w:p>
    <w:p w14:paraId="45B2DFFB" w14:textId="77777777" w:rsidR="00134F99" w:rsidRPr="00134F99" w:rsidRDefault="00134F99" w:rsidP="008F62B7">
      <w:pPr>
        <w:spacing w:after="120" w:line="240" w:lineRule="auto"/>
        <w:ind w:left="284" w:right="-143"/>
        <w:contextualSpacing/>
        <w:rPr>
          <w:rFonts w:ascii="Cambria" w:eastAsia="Times New Roman" w:hAnsi="Cambria"/>
          <w:sz w:val="23"/>
          <w:szCs w:val="23"/>
        </w:rPr>
      </w:pPr>
      <w:r w:rsidRPr="00134F99">
        <w:rPr>
          <w:rFonts w:ascii="Cambria" w:eastAsia="Times New Roman" w:hAnsi="Cambria"/>
          <w:sz w:val="23"/>
          <w:szCs w:val="23"/>
        </w:rPr>
        <w:t>Odsjek za pedagogiju</w:t>
      </w:r>
    </w:p>
    <w:p w14:paraId="7A4780EA" w14:textId="77777777" w:rsidR="00134F99" w:rsidRPr="00134F99" w:rsidRDefault="00134F99" w:rsidP="008F62B7">
      <w:pPr>
        <w:spacing w:after="120" w:line="240" w:lineRule="auto"/>
        <w:ind w:left="284" w:right="-143"/>
        <w:contextualSpacing/>
        <w:rPr>
          <w:rFonts w:ascii="Cambria" w:eastAsia="Times New Roman" w:hAnsi="Cambria"/>
          <w:sz w:val="23"/>
          <w:szCs w:val="23"/>
        </w:rPr>
      </w:pPr>
      <w:r w:rsidRPr="00134F99">
        <w:rPr>
          <w:rFonts w:ascii="Cambria" w:eastAsia="Times New Roman" w:hAnsi="Cambria"/>
          <w:sz w:val="23"/>
          <w:szCs w:val="23"/>
        </w:rPr>
        <w:t>Odsjek za povijest umjetnosti</w:t>
      </w:r>
    </w:p>
    <w:p w14:paraId="24297DF5" w14:textId="77777777" w:rsidR="00134F99" w:rsidRPr="00134F99" w:rsidRDefault="00134F99" w:rsidP="008F62B7">
      <w:pPr>
        <w:spacing w:after="120" w:line="240" w:lineRule="auto"/>
        <w:ind w:left="284" w:right="-143"/>
        <w:contextualSpacing/>
        <w:rPr>
          <w:rFonts w:ascii="Cambria" w:eastAsia="Times New Roman" w:hAnsi="Cambria"/>
          <w:sz w:val="23"/>
          <w:szCs w:val="23"/>
        </w:rPr>
      </w:pPr>
      <w:r w:rsidRPr="00134F99">
        <w:rPr>
          <w:rFonts w:ascii="Cambria" w:eastAsia="Times New Roman" w:hAnsi="Cambria"/>
          <w:sz w:val="23"/>
          <w:szCs w:val="23"/>
        </w:rPr>
        <w:t>Odsjek za psihologiju</w:t>
      </w:r>
    </w:p>
    <w:p w14:paraId="66D1D7AC" w14:textId="77777777" w:rsidR="00134F99" w:rsidRPr="00134F99" w:rsidRDefault="00134F99" w:rsidP="008F62B7">
      <w:pPr>
        <w:spacing w:after="120" w:line="240" w:lineRule="auto"/>
        <w:ind w:left="284" w:right="-143"/>
        <w:contextualSpacing/>
        <w:rPr>
          <w:rFonts w:ascii="Cambria" w:eastAsia="Times New Roman" w:hAnsi="Cambria"/>
          <w:sz w:val="23"/>
          <w:szCs w:val="23"/>
        </w:rPr>
      </w:pPr>
      <w:r w:rsidRPr="00134F99">
        <w:rPr>
          <w:rFonts w:ascii="Cambria" w:eastAsia="Times New Roman" w:hAnsi="Cambria"/>
          <w:sz w:val="23"/>
          <w:szCs w:val="23"/>
        </w:rPr>
        <w:t>Odsjek za romanistiku</w:t>
      </w:r>
    </w:p>
    <w:p w14:paraId="1B4BE01E" w14:textId="77777777" w:rsidR="00134F99" w:rsidRPr="00134F99" w:rsidRDefault="00134F99" w:rsidP="008F62B7">
      <w:pPr>
        <w:spacing w:after="120" w:line="240" w:lineRule="auto"/>
        <w:ind w:left="284" w:right="-143"/>
        <w:contextualSpacing/>
        <w:rPr>
          <w:rFonts w:ascii="Cambria" w:eastAsia="Times New Roman" w:hAnsi="Cambria"/>
          <w:sz w:val="23"/>
          <w:szCs w:val="23"/>
        </w:rPr>
      </w:pPr>
      <w:r w:rsidRPr="00134F99">
        <w:rPr>
          <w:rFonts w:ascii="Cambria" w:eastAsia="Times New Roman" w:hAnsi="Cambria"/>
          <w:sz w:val="23"/>
          <w:szCs w:val="23"/>
        </w:rPr>
        <w:t>Odsjek za sociologiju</w:t>
      </w:r>
    </w:p>
    <w:p w14:paraId="6233322C" w14:textId="77777777" w:rsidR="00134F99" w:rsidRDefault="00134F99" w:rsidP="008F62B7">
      <w:pPr>
        <w:spacing w:after="120" w:line="240" w:lineRule="auto"/>
        <w:ind w:left="284" w:right="-143"/>
        <w:contextualSpacing/>
        <w:rPr>
          <w:rFonts w:ascii="Cambria" w:eastAsia="Times New Roman" w:hAnsi="Cambria"/>
          <w:sz w:val="23"/>
          <w:szCs w:val="23"/>
        </w:rPr>
        <w:sectPr w:rsidR="00134F99" w:rsidSect="00AC1769">
          <w:type w:val="continuous"/>
          <w:pgSz w:w="12240" w:h="15840"/>
          <w:pgMar w:top="851" w:right="1183" w:bottom="1134" w:left="1418" w:header="720" w:footer="350" w:gutter="0"/>
          <w:cols w:num="2" w:space="1"/>
          <w:docGrid w:linePitch="360"/>
        </w:sectPr>
      </w:pPr>
    </w:p>
    <w:p w14:paraId="6146E957" w14:textId="77777777" w:rsidR="00134F99" w:rsidRPr="00134F99" w:rsidRDefault="00134F99" w:rsidP="008F62B7">
      <w:pPr>
        <w:spacing w:after="120" w:line="240" w:lineRule="auto"/>
        <w:contextualSpacing/>
        <w:rPr>
          <w:rFonts w:ascii="Cambria" w:eastAsia="Times New Roman" w:hAnsi="Cambria"/>
          <w:sz w:val="23"/>
          <w:szCs w:val="23"/>
        </w:rPr>
      </w:pPr>
    </w:p>
    <w:p w14:paraId="1091005C" w14:textId="77777777" w:rsidR="00134F99" w:rsidRPr="00E4244E" w:rsidRDefault="00134F99" w:rsidP="008F62B7">
      <w:pPr>
        <w:spacing w:after="120" w:line="240" w:lineRule="auto"/>
        <w:contextualSpacing/>
        <w:rPr>
          <w:rFonts w:ascii="Cambria" w:eastAsia="Times New Roman" w:hAnsi="Cambria"/>
          <w:i/>
          <w:iCs/>
          <w:sz w:val="23"/>
          <w:szCs w:val="23"/>
        </w:rPr>
      </w:pPr>
      <w:r w:rsidRPr="00E4244E">
        <w:rPr>
          <w:rFonts w:ascii="Cambria" w:eastAsia="Times New Roman" w:hAnsi="Cambria"/>
          <w:i/>
          <w:iCs/>
          <w:sz w:val="23"/>
          <w:szCs w:val="23"/>
        </w:rPr>
        <w:t>reaktivacija kolegija</w:t>
      </w:r>
    </w:p>
    <w:p w14:paraId="6118AAF5" w14:textId="77777777" w:rsidR="00134F99" w:rsidRPr="00E4244E" w:rsidRDefault="00134F99" w:rsidP="008F62B7">
      <w:pPr>
        <w:spacing w:after="120" w:line="240" w:lineRule="auto"/>
        <w:contextualSpacing/>
        <w:rPr>
          <w:rFonts w:ascii="Cambria" w:eastAsia="Times New Roman" w:hAnsi="Cambria"/>
          <w:i/>
          <w:iCs/>
          <w:sz w:val="23"/>
          <w:szCs w:val="23"/>
        </w:rPr>
        <w:sectPr w:rsidR="00134F99" w:rsidRPr="00E4244E" w:rsidSect="00AC1769">
          <w:type w:val="continuous"/>
          <w:pgSz w:w="12240" w:h="15840"/>
          <w:pgMar w:top="851" w:right="1183" w:bottom="1134" w:left="1418" w:header="720" w:footer="350" w:gutter="0"/>
          <w:cols w:space="720"/>
          <w:docGrid w:linePitch="360"/>
        </w:sectPr>
      </w:pPr>
    </w:p>
    <w:p w14:paraId="25C78FC8" w14:textId="77777777" w:rsidR="00134F99" w:rsidRPr="00134F99" w:rsidRDefault="00134F99" w:rsidP="008F62B7">
      <w:pPr>
        <w:spacing w:after="120" w:line="240" w:lineRule="auto"/>
        <w:ind w:left="284" w:right="-285"/>
        <w:contextualSpacing/>
        <w:rPr>
          <w:rFonts w:ascii="Cambria" w:eastAsia="Times New Roman" w:hAnsi="Cambria"/>
          <w:sz w:val="23"/>
          <w:szCs w:val="23"/>
        </w:rPr>
      </w:pPr>
      <w:r w:rsidRPr="00134F99">
        <w:rPr>
          <w:rFonts w:ascii="Cambria" w:eastAsia="Times New Roman" w:hAnsi="Cambria"/>
          <w:sz w:val="23"/>
          <w:szCs w:val="23"/>
        </w:rPr>
        <w:t>Odsjek za anglistiku</w:t>
      </w:r>
    </w:p>
    <w:p w14:paraId="73E3B4A2" w14:textId="77777777" w:rsidR="00134F99" w:rsidRPr="00134F99" w:rsidRDefault="00134F99" w:rsidP="008F62B7">
      <w:pPr>
        <w:spacing w:after="120" w:line="240" w:lineRule="auto"/>
        <w:ind w:left="284" w:right="-285"/>
        <w:contextualSpacing/>
        <w:rPr>
          <w:rFonts w:ascii="Cambria" w:eastAsia="Times New Roman" w:hAnsi="Cambria"/>
          <w:sz w:val="23"/>
          <w:szCs w:val="23"/>
        </w:rPr>
      </w:pPr>
      <w:r w:rsidRPr="00134F99">
        <w:rPr>
          <w:rFonts w:ascii="Cambria" w:eastAsia="Times New Roman" w:hAnsi="Cambria"/>
          <w:sz w:val="23"/>
          <w:szCs w:val="23"/>
        </w:rPr>
        <w:t>Odsjek za germanistiku</w:t>
      </w:r>
    </w:p>
    <w:p w14:paraId="0195A7E9" w14:textId="77777777" w:rsidR="00134F99" w:rsidRPr="00134F99" w:rsidRDefault="00134F99" w:rsidP="008F62B7">
      <w:pPr>
        <w:spacing w:after="120" w:line="240" w:lineRule="auto"/>
        <w:ind w:left="284" w:right="-285"/>
        <w:contextualSpacing/>
        <w:rPr>
          <w:rFonts w:ascii="Cambria" w:eastAsia="Times New Roman" w:hAnsi="Cambria"/>
          <w:sz w:val="23"/>
          <w:szCs w:val="23"/>
        </w:rPr>
      </w:pPr>
      <w:r w:rsidRPr="00134F99">
        <w:rPr>
          <w:rFonts w:ascii="Cambria" w:eastAsia="Times New Roman" w:hAnsi="Cambria"/>
          <w:sz w:val="23"/>
          <w:szCs w:val="23"/>
        </w:rPr>
        <w:t>Odsjek za južnoslavenske jezike i književnosti</w:t>
      </w:r>
    </w:p>
    <w:p w14:paraId="65574F43" w14:textId="77777777" w:rsidR="00134F99" w:rsidRPr="00134F99" w:rsidRDefault="00134F99" w:rsidP="008F62B7">
      <w:pPr>
        <w:spacing w:after="120" w:line="240" w:lineRule="auto"/>
        <w:ind w:left="284" w:right="-285"/>
        <w:contextualSpacing/>
        <w:rPr>
          <w:rFonts w:ascii="Cambria" w:eastAsia="Times New Roman" w:hAnsi="Cambria"/>
          <w:sz w:val="23"/>
          <w:szCs w:val="23"/>
        </w:rPr>
      </w:pPr>
      <w:r w:rsidRPr="00134F99">
        <w:rPr>
          <w:rFonts w:ascii="Cambria" w:eastAsia="Times New Roman" w:hAnsi="Cambria"/>
          <w:sz w:val="23"/>
          <w:szCs w:val="23"/>
        </w:rPr>
        <w:t>Odsjek za povijest umjetnosti</w:t>
      </w:r>
    </w:p>
    <w:p w14:paraId="6188B154" w14:textId="77777777" w:rsidR="00134F99" w:rsidRPr="00134F99" w:rsidRDefault="00134F99" w:rsidP="008F62B7">
      <w:pPr>
        <w:spacing w:after="120" w:line="240" w:lineRule="auto"/>
        <w:ind w:left="284" w:right="-285"/>
        <w:contextualSpacing/>
        <w:rPr>
          <w:rFonts w:ascii="Cambria" w:eastAsia="Times New Roman" w:hAnsi="Cambria"/>
          <w:sz w:val="23"/>
          <w:szCs w:val="23"/>
        </w:rPr>
      </w:pPr>
      <w:r w:rsidRPr="00134F99">
        <w:rPr>
          <w:rFonts w:ascii="Cambria" w:eastAsia="Times New Roman" w:hAnsi="Cambria"/>
          <w:sz w:val="23"/>
          <w:szCs w:val="23"/>
        </w:rPr>
        <w:t>Odsjek za psihologiju</w:t>
      </w:r>
    </w:p>
    <w:p w14:paraId="5407CFB6" w14:textId="77777777" w:rsidR="00134F99" w:rsidRPr="00134F99" w:rsidRDefault="00134F99" w:rsidP="008F62B7">
      <w:pPr>
        <w:spacing w:after="120" w:line="240" w:lineRule="auto"/>
        <w:ind w:left="284" w:right="-285"/>
        <w:contextualSpacing/>
        <w:rPr>
          <w:rFonts w:ascii="Cambria" w:eastAsia="Times New Roman" w:hAnsi="Cambria"/>
          <w:sz w:val="23"/>
          <w:szCs w:val="23"/>
        </w:rPr>
      </w:pPr>
      <w:r w:rsidRPr="00134F99">
        <w:rPr>
          <w:rFonts w:ascii="Cambria" w:eastAsia="Times New Roman" w:hAnsi="Cambria"/>
          <w:sz w:val="23"/>
          <w:szCs w:val="23"/>
        </w:rPr>
        <w:t>Odsjek za romanistiku</w:t>
      </w:r>
    </w:p>
    <w:p w14:paraId="0A636534" w14:textId="77777777" w:rsidR="00134F99" w:rsidRDefault="00134F99" w:rsidP="008F62B7">
      <w:pPr>
        <w:spacing w:after="120" w:line="240" w:lineRule="auto"/>
        <w:rPr>
          <w:rFonts w:ascii="Cambria" w:eastAsia="Times New Roman" w:hAnsi="Cambria"/>
          <w:sz w:val="23"/>
          <w:szCs w:val="23"/>
        </w:rPr>
        <w:sectPr w:rsidR="00134F99" w:rsidSect="00AC1769">
          <w:type w:val="continuous"/>
          <w:pgSz w:w="12240" w:h="15840"/>
          <w:pgMar w:top="851" w:right="1183" w:bottom="1134" w:left="1418" w:header="720" w:footer="350" w:gutter="0"/>
          <w:cols w:num="2" w:space="1"/>
          <w:docGrid w:linePitch="360"/>
        </w:sectPr>
      </w:pPr>
    </w:p>
    <w:p w14:paraId="4AB85E0C" w14:textId="77777777" w:rsidR="00134F99" w:rsidRPr="00134F99" w:rsidRDefault="00134F99" w:rsidP="008F62B7">
      <w:pPr>
        <w:spacing w:after="120" w:line="240" w:lineRule="auto"/>
        <w:contextualSpacing/>
        <w:rPr>
          <w:rFonts w:ascii="Cambria" w:eastAsia="Times New Roman" w:hAnsi="Cambria"/>
          <w:sz w:val="23"/>
          <w:szCs w:val="23"/>
        </w:rPr>
      </w:pPr>
    </w:p>
    <w:p w14:paraId="1DFCBF8A" w14:textId="77777777" w:rsidR="00134F99" w:rsidRPr="00E4244E" w:rsidRDefault="00134F99" w:rsidP="008F62B7">
      <w:pPr>
        <w:spacing w:after="120" w:line="240" w:lineRule="auto"/>
        <w:contextualSpacing/>
        <w:rPr>
          <w:rFonts w:ascii="Cambria" w:eastAsia="Times New Roman" w:hAnsi="Cambria"/>
          <w:i/>
          <w:iCs/>
          <w:sz w:val="23"/>
          <w:szCs w:val="23"/>
        </w:rPr>
      </w:pPr>
      <w:r w:rsidRPr="00E4244E">
        <w:rPr>
          <w:rFonts w:ascii="Cambria" w:eastAsia="Times New Roman" w:hAnsi="Cambria"/>
          <w:i/>
          <w:iCs/>
          <w:sz w:val="23"/>
          <w:szCs w:val="23"/>
        </w:rPr>
        <w:t>promjena semestra izvođenja</w:t>
      </w:r>
    </w:p>
    <w:p w14:paraId="044CC80F" w14:textId="77777777" w:rsidR="00134F99" w:rsidRDefault="00134F99" w:rsidP="008F62B7">
      <w:pPr>
        <w:spacing w:after="120" w:line="240" w:lineRule="auto"/>
        <w:ind w:left="284"/>
        <w:contextualSpacing/>
        <w:rPr>
          <w:rFonts w:ascii="Cambria" w:eastAsia="Times New Roman" w:hAnsi="Cambria"/>
          <w:sz w:val="23"/>
          <w:szCs w:val="23"/>
        </w:rPr>
      </w:pPr>
      <w:r w:rsidRPr="00134F99">
        <w:rPr>
          <w:rFonts w:ascii="Cambria" w:eastAsia="Times New Roman" w:hAnsi="Cambria"/>
          <w:sz w:val="23"/>
          <w:szCs w:val="23"/>
        </w:rPr>
        <w:t>Odsjek za germanistiku</w:t>
      </w:r>
    </w:p>
    <w:p w14:paraId="0119A48F" w14:textId="77777777" w:rsidR="00E4244E" w:rsidRPr="00134F99" w:rsidRDefault="00E4244E" w:rsidP="008F62B7">
      <w:pPr>
        <w:spacing w:after="120" w:line="240" w:lineRule="auto"/>
        <w:ind w:left="284"/>
        <w:contextualSpacing/>
        <w:rPr>
          <w:rFonts w:ascii="Cambria" w:eastAsia="Times New Roman" w:hAnsi="Cambria"/>
          <w:sz w:val="23"/>
          <w:szCs w:val="23"/>
        </w:rPr>
      </w:pPr>
    </w:p>
    <w:p w14:paraId="59915BF9" w14:textId="7D9E127C" w:rsidR="00134F99" w:rsidRPr="008D155C" w:rsidRDefault="00134F99" w:rsidP="008F62B7">
      <w:pPr>
        <w:spacing w:after="120" w:line="240" w:lineRule="auto"/>
        <w:contextualSpacing/>
        <w:rPr>
          <w:rFonts w:ascii="Cambria" w:eastAsia="Times New Roman" w:hAnsi="Cambria"/>
          <w:i/>
          <w:iCs/>
          <w:sz w:val="23"/>
          <w:szCs w:val="23"/>
        </w:rPr>
      </w:pPr>
      <w:r w:rsidRPr="008D155C">
        <w:rPr>
          <w:rFonts w:ascii="Cambria" w:eastAsia="Times New Roman" w:hAnsi="Cambria"/>
          <w:i/>
          <w:iCs/>
          <w:sz w:val="23"/>
          <w:szCs w:val="23"/>
        </w:rPr>
        <w:t>korekcija</w:t>
      </w:r>
      <w:r w:rsidR="00D910CC">
        <w:rPr>
          <w:rFonts w:ascii="Cambria" w:eastAsia="Times New Roman" w:hAnsi="Cambria"/>
          <w:i/>
          <w:iCs/>
          <w:sz w:val="23"/>
          <w:szCs w:val="23"/>
        </w:rPr>
        <w:t xml:space="preserve"> u</w:t>
      </w:r>
      <w:r w:rsidRPr="008D155C">
        <w:rPr>
          <w:rFonts w:ascii="Cambria" w:eastAsia="Times New Roman" w:hAnsi="Cambria"/>
          <w:i/>
          <w:iCs/>
          <w:sz w:val="23"/>
          <w:szCs w:val="23"/>
        </w:rPr>
        <w:t xml:space="preserve"> izborni</w:t>
      </w:r>
      <w:r w:rsidR="00D910CC">
        <w:rPr>
          <w:rFonts w:ascii="Cambria" w:eastAsia="Times New Roman" w:hAnsi="Cambria"/>
          <w:i/>
          <w:iCs/>
          <w:sz w:val="23"/>
          <w:szCs w:val="23"/>
        </w:rPr>
        <w:t>m</w:t>
      </w:r>
      <w:r w:rsidRPr="008D155C">
        <w:rPr>
          <w:rFonts w:ascii="Cambria" w:eastAsia="Times New Roman" w:hAnsi="Cambria"/>
          <w:i/>
          <w:iCs/>
          <w:sz w:val="23"/>
          <w:szCs w:val="23"/>
        </w:rPr>
        <w:t xml:space="preserve"> grupa</w:t>
      </w:r>
      <w:r w:rsidR="00D910CC">
        <w:rPr>
          <w:rFonts w:ascii="Cambria" w:eastAsia="Times New Roman" w:hAnsi="Cambria"/>
          <w:i/>
          <w:iCs/>
          <w:sz w:val="23"/>
          <w:szCs w:val="23"/>
        </w:rPr>
        <w:t>ma</w:t>
      </w:r>
    </w:p>
    <w:p w14:paraId="3882492E" w14:textId="77777777" w:rsidR="00134F99" w:rsidRPr="00134F99" w:rsidRDefault="00134F99" w:rsidP="008F62B7">
      <w:pPr>
        <w:spacing w:after="120" w:line="240" w:lineRule="auto"/>
        <w:ind w:left="284"/>
        <w:contextualSpacing/>
        <w:rPr>
          <w:rFonts w:ascii="Cambria" w:eastAsia="Times New Roman" w:hAnsi="Cambria"/>
          <w:sz w:val="23"/>
          <w:szCs w:val="23"/>
        </w:rPr>
      </w:pPr>
      <w:r w:rsidRPr="00134F99">
        <w:rPr>
          <w:rFonts w:ascii="Cambria" w:eastAsia="Times New Roman" w:hAnsi="Cambria"/>
          <w:sz w:val="23"/>
          <w:szCs w:val="23"/>
        </w:rPr>
        <w:t>Odsjek za povijest</w:t>
      </w:r>
    </w:p>
    <w:p w14:paraId="4327D37B" w14:textId="77777777" w:rsidR="00D910CC" w:rsidRDefault="00D910CC" w:rsidP="00D910CC">
      <w:pPr>
        <w:spacing w:after="0" w:line="240" w:lineRule="auto"/>
        <w:rPr>
          <w:rFonts w:ascii="Cambria" w:eastAsia="Times New Roman" w:hAnsi="Cambria"/>
          <w:sz w:val="23"/>
          <w:szCs w:val="23"/>
        </w:rPr>
      </w:pPr>
    </w:p>
    <w:p w14:paraId="35C9225E" w14:textId="62005E20" w:rsidR="00A57965" w:rsidRDefault="00546572" w:rsidP="00AC1769">
      <w:pPr>
        <w:spacing w:after="120" w:line="240" w:lineRule="auto"/>
        <w:rPr>
          <w:rFonts w:ascii="Cambria" w:eastAsia="Times New Roman" w:hAnsi="Cambria"/>
          <w:sz w:val="23"/>
          <w:szCs w:val="23"/>
        </w:rPr>
      </w:pPr>
      <w:r>
        <w:rPr>
          <w:rFonts w:ascii="Cambria" w:eastAsia="Times New Roman" w:hAnsi="Cambria"/>
          <w:sz w:val="23"/>
          <w:szCs w:val="23"/>
        </w:rPr>
        <w:t xml:space="preserve">Navedene </w:t>
      </w:r>
      <w:r w:rsidR="00A57965">
        <w:rPr>
          <w:rFonts w:ascii="Cambria" w:eastAsia="Times New Roman" w:hAnsi="Cambria"/>
          <w:sz w:val="23"/>
          <w:szCs w:val="23"/>
        </w:rPr>
        <w:t>su izmjene jednoglasno prihvaćene i upućene na usvajanje Fakultetskom vijeću.</w:t>
      </w:r>
    </w:p>
    <w:p w14:paraId="3F695F57" w14:textId="54961872" w:rsidR="00A5188C" w:rsidRDefault="00A57965" w:rsidP="00AC1769">
      <w:pPr>
        <w:spacing w:after="120" w:line="240" w:lineRule="auto"/>
        <w:rPr>
          <w:rFonts w:ascii="Cambria" w:eastAsia="Times New Roman" w:hAnsi="Cambria"/>
          <w:sz w:val="23"/>
          <w:szCs w:val="23"/>
        </w:rPr>
      </w:pPr>
      <w:r w:rsidRPr="00134F99">
        <w:rPr>
          <w:rFonts w:ascii="Cambria" w:eastAsia="Times New Roman" w:hAnsi="Cambria"/>
          <w:sz w:val="23"/>
          <w:szCs w:val="23"/>
        </w:rPr>
        <w:lastRenderedPageBreak/>
        <w:t>Odsjek za etnologiju i kulturnu antropologiju</w:t>
      </w:r>
      <w:r>
        <w:rPr>
          <w:rFonts w:ascii="Cambria" w:eastAsia="Times New Roman" w:hAnsi="Cambria"/>
          <w:sz w:val="23"/>
          <w:szCs w:val="23"/>
        </w:rPr>
        <w:t xml:space="preserve"> uputio je molbu za izmjen</w:t>
      </w:r>
      <w:r w:rsidR="000F45D3">
        <w:rPr>
          <w:rFonts w:ascii="Cambria" w:eastAsia="Times New Roman" w:hAnsi="Cambria"/>
          <w:sz w:val="23"/>
          <w:szCs w:val="23"/>
        </w:rPr>
        <w:t xml:space="preserve">u </w:t>
      </w:r>
      <w:r w:rsidR="00215FAE">
        <w:rPr>
          <w:rFonts w:ascii="Cambria" w:eastAsia="Times New Roman" w:hAnsi="Cambria"/>
          <w:sz w:val="23"/>
          <w:szCs w:val="23"/>
        </w:rPr>
        <w:t>izborn</w:t>
      </w:r>
      <w:r w:rsidR="000F45D3">
        <w:rPr>
          <w:rFonts w:ascii="Cambria" w:eastAsia="Times New Roman" w:hAnsi="Cambria"/>
          <w:sz w:val="23"/>
          <w:szCs w:val="23"/>
        </w:rPr>
        <w:t>ih</w:t>
      </w:r>
      <w:r w:rsidR="00215FAE">
        <w:rPr>
          <w:rFonts w:ascii="Cambria" w:eastAsia="Times New Roman" w:hAnsi="Cambria"/>
          <w:sz w:val="23"/>
          <w:szCs w:val="23"/>
        </w:rPr>
        <w:t xml:space="preserve"> grup</w:t>
      </w:r>
      <w:r w:rsidR="000F45D3">
        <w:rPr>
          <w:rFonts w:ascii="Cambria" w:eastAsia="Times New Roman" w:hAnsi="Cambria"/>
          <w:sz w:val="23"/>
          <w:szCs w:val="23"/>
        </w:rPr>
        <w:t>a</w:t>
      </w:r>
      <w:r w:rsidR="00D153C9">
        <w:rPr>
          <w:rFonts w:ascii="Cambria" w:eastAsia="Times New Roman" w:hAnsi="Cambria"/>
          <w:sz w:val="23"/>
          <w:szCs w:val="23"/>
        </w:rPr>
        <w:t xml:space="preserve">, a nakon rasprave o takvim izmjenama </w:t>
      </w:r>
      <w:r w:rsidR="00CB71E3">
        <w:rPr>
          <w:rFonts w:ascii="Cambria" w:eastAsia="Times New Roman" w:hAnsi="Cambria"/>
          <w:sz w:val="23"/>
          <w:szCs w:val="23"/>
        </w:rPr>
        <w:t xml:space="preserve">i </w:t>
      </w:r>
      <w:r w:rsidR="000F45D3">
        <w:rPr>
          <w:rFonts w:ascii="Cambria" w:eastAsia="Times New Roman" w:hAnsi="Cambria"/>
          <w:sz w:val="23"/>
          <w:szCs w:val="23"/>
        </w:rPr>
        <w:t xml:space="preserve">o </w:t>
      </w:r>
      <w:r w:rsidR="00DB5CF4">
        <w:rPr>
          <w:rFonts w:ascii="Cambria" w:eastAsia="Times New Roman" w:hAnsi="Cambria"/>
          <w:sz w:val="23"/>
          <w:szCs w:val="23"/>
        </w:rPr>
        <w:t>mogući</w:t>
      </w:r>
      <w:r w:rsidR="000F45D3">
        <w:rPr>
          <w:rFonts w:ascii="Cambria" w:eastAsia="Times New Roman" w:hAnsi="Cambria"/>
          <w:sz w:val="23"/>
          <w:szCs w:val="23"/>
        </w:rPr>
        <w:t xml:space="preserve">m </w:t>
      </w:r>
      <w:r w:rsidR="00DB5CF4">
        <w:rPr>
          <w:rFonts w:ascii="Cambria" w:eastAsia="Times New Roman" w:hAnsi="Cambria"/>
          <w:sz w:val="23"/>
          <w:szCs w:val="23"/>
        </w:rPr>
        <w:t>posljedica</w:t>
      </w:r>
      <w:r w:rsidR="000F45D3">
        <w:rPr>
          <w:rFonts w:ascii="Cambria" w:eastAsia="Times New Roman" w:hAnsi="Cambria"/>
          <w:sz w:val="23"/>
          <w:szCs w:val="23"/>
        </w:rPr>
        <w:t>ma</w:t>
      </w:r>
      <w:r w:rsidR="00DB5CF4">
        <w:rPr>
          <w:rFonts w:ascii="Cambria" w:eastAsia="Times New Roman" w:hAnsi="Cambria"/>
          <w:sz w:val="23"/>
          <w:szCs w:val="23"/>
        </w:rPr>
        <w:t>,</w:t>
      </w:r>
      <w:r w:rsidR="00CB71E3">
        <w:rPr>
          <w:rFonts w:ascii="Cambria" w:eastAsia="Times New Roman" w:hAnsi="Cambria"/>
          <w:sz w:val="23"/>
          <w:szCs w:val="23"/>
        </w:rPr>
        <w:t xml:space="preserve"> odlučeno je da </w:t>
      </w:r>
      <w:r w:rsidR="007966B1">
        <w:rPr>
          <w:rFonts w:ascii="Cambria" w:eastAsia="Times New Roman" w:hAnsi="Cambria"/>
          <w:sz w:val="23"/>
          <w:szCs w:val="23"/>
        </w:rPr>
        <w:t xml:space="preserve">će odsjek dodatno </w:t>
      </w:r>
      <w:r w:rsidR="00085CEC">
        <w:rPr>
          <w:rFonts w:ascii="Cambria" w:eastAsia="Times New Roman" w:hAnsi="Cambria"/>
          <w:sz w:val="23"/>
          <w:szCs w:val="23"/>
        </w:rPr>
        <w:t xml:space="preserve">morati pojasniti molbu i s prodekanicama izv. prof. dr. sc. Dolores Grmača i </w:t>
      </w:r>
      <w:r w:rsidR="00085CEC" w:rsidRPr="00085CEC">
        <w:rPr>
          <w:rFonts w:ascii="Cambria" w:eastAsia="Times New Roman" w:hAnsi="Cambria"/>
          <w:sz w:val="23"/>
          <w:szCs w:val="23"/>
        </w:rPr>
        <w:t>prof. dr. sc. Ivan</w:t>
      </w:r>
      <w:r w:rsidR="00085CEC">
        <w:rPr>
          <w:rFonts w:ascii="Cambria" w:eastAsia="Times New Roman" w:hAnsi="Cambria"/>
          <w:sz w:val="23"/>
          <w:szCs w:val="23"/>
        </w:rPr>
        <w:t>om</w:t>
      </w:r>
      <w:r w:rsidR="00085CEC" w:rsidRPr="00085CEC">
        <w:rPr>
          <w:rFonts w:ascii="Cambria" w:eastAsia="Times New Roman" w:hAnsi="Cambria"/>
          <w:sz w:val="23"/>
          <w:szCs w:val="23"/>
        </w:rPr>
        <w:t xml:space="preserve"> Vidović Bolt </w:t>
      </w:r>
      <w:r w:rsidR="00DB5CF4">
        <w:rPr>
          <w:rFonts w:ascii="Cambria" w:eastAsia="Times New Roman" w:hAnsi="Cambria"/>
          <w:sz w:val="23"/>
          <w:szCs w:val="23"/>
        </w:rPr>
        <w:t>dogovoriti mogućnosti provedbe traženih izmjena</w:t>
      </w:r>
      <w:r w:rsidR="00A5188C">
        <w:rPr>
          <w:rFonts w:ascii="Cambria" w:eastAsia="Times New Roman" w:hAnsi="Cambria"/>
          <w:sz w:val="23"/>
          <w:szCs w:val="23"/>
        </w:rPr>
        <w:t>, te da će dorađenu molbu uputiti na sljedeću sjednicu</w:t>
      </w:r>
      <w:r w:rsidR="00DB5CF4">
        <w:rPr>
          <w:rFonts w:ascii="Cambria" w:eastAsia="Times New Roman" w:hAnsi="Cambria"/>
          <w:sz w:val="23"/>
          <w:szCs w:val="23"/>
        </w:rPr>
        <w:t>.</w:t>
      </w:r>
    </w:p>
    <w:p w14:paraId="3BA43800" w14:textId="77777777" w:rsidR="0076267D" w:rsidRDefault="0076267D" w:rsidP="00D910CC">
      <w:pPr>
        <w:spacing w:after="0" w:line="240" w:lineRule="auto"/>
        <w:rPr>
          <w:rFonts w:ascii="Cambria" w:eastAsia="Times New Roman" w:hAnsi="Cambria"/>
          <w:sz w:val="23"/>
          <w:szCs w:val="23"/>
        </w:rPr>
      </w:pPr>
    </w:p>
    <w:p w14:paraId="77108030" w14:textId="77777777" w:rsidR="008F62B7" w:rsidRDefault="00A5188C" w:rsidP="00AC1769">
      <w:pPr>
        <w:spacing w:after="120" w:line="240" w:lineRule="auto"/>
        <w:rPr>
          <w:rFonts w:ascii="Cambria" w:hAnsi="Cambria"/>
          <w:b/>
          <w:bCs/>
          <w:sz w:val="23"/>
          <w:szCs w:val="23"/>
        </w:rPr>
      </w:pPr>
      <w:r w:rsidRPr="008F62B7">
        <w:rPr>
          <w:rFonts w:ascii="Cambria" w:eastAsia="Times New Roman" w:hAnsi="Cambria"/>
          <w:b/>
          <w:bCs/>
          <w:sz w:val="23"/>
          <w:szCs w:val="23"/>
        </w:rPr>
        <w:t xml:space="preserve">Ad. </w:t>
      </w:r>
      <w:r w:rsidR="008F62B7" w:rsidRPr="008F62B7">
        <w:rPr>
          <w:rFonts w:ascii="Cambria" w:eastAsia="Times New Roman" w:hAnsi="Cambria"/>
          <w:b/>
          <w:bCs/>
          <w:sz w:val="23"/>
          <w:szCs w:val="23"/>
        </w:rPr>
        <w:t xml:space="preserve">7. </w:t>
      </w:r>
      <w:r w:rsidR="008F62B7" w:rsidRPr="008F62B7">
        <w:rPr>
          <w:rFonts w:ascii="Cambria" w:hAnsi="Cambria"/>
          <w:b/>
          <w:bCs/>
          <w:sz w:val="23"/>
          <w:szCs w:val="23"/>
        </w:rPr>
        <w:t>Pripreme za izvedbu nastave u ak. god. 2023/2024.</w:t>
      </w:r>
    </w:p>
    <w:p w14:paraId="511EC8C2" w14:textId="466F7563" w:rsidR="00810BBE" w:rsidRDefault="000424A8" w:rsidP="00AC1769">
      <w:pPr>
        <w:spacing w:after="120" w:line="240" w:lineRule="auto"/>
        <w:rPr>
          <w:rFonts w:ascii="Cambria" w:eastAsia="Times New Roman" w:hAnsi="Cambria"/>
          <w:sz w:val="23"/>
          <w:szCs w:val="23"/>
        </w:rPr>
      </w:pPr>
      <w:r>
        <w:rPr>
          <w:rFonts w:ascii="Cambria" w:hAnsi="Cambria"/>
          <w:sz w:val="23"/>
          <w:szCs w:val="23"/>
        </w:rPr>
        <w:t xml:space="preserve">Predsjednica </w:t>
      </w:r>
      <w:r w:rsidRPr="00717421">
        <w:rPr>
          <w:rFonts w:ascii="Cambria" w:hAnsi="Cambria"/>
          <w:sz w:val="23"/>
          <w:szCs w:val="23"/>
        </w:rPr>
        <w:t>doc. dr. sc. Trška</w:t>
      </w:r>
      <w:r>
        <w:rPr>
          <w:rFonts w:ascii="Cambria" w:hAnsi="Cambria"/>
          <w:sz w:val="23"/>
          <w:szCs w:val="23"/>
        </w:rPr>
        <w:t xml:space="preserve"> </w:t>
      </w:r>
      <w:r w:rsidR="00811AE6">
        <w:rPr>
          <w:rFonts w:ascii="Cambria" w:hAnsi="Cambria"/>
          <w:sz w:val="23"/>
          <w:szCs w:val="23"/>
        </w:rPr>
        <w:t>obavijestila</w:t>
      </w:r>
      <w:r>
        <w:rPr>
          <w:rFonts w:ascii="Cambria" w:hAnsi="Cambria"/>
          <w:sz w:val="23"/>
          <w:szCs w:val="23"/>
        </w:rPr>
        <w:t xml:space="preserve"> je prisutne da je ECTS paket</w:t>
      </w:r>
      <w:r w:rsidR="005B6F45">
        <w:rPr>
          <w:rFonts w:ascii="Cambria" w:hAnsi="Cambria"/>
          <w:sz w:val="23"/>
          <w:szCs w:val="23"/>
        </w:rPr>
        <w:t xml:space="preserve"> objavljen te da se ISVU zaključava zbog upisa brucoša</w:t>
      </w:r>
      <w:r w:rsidR="0078033B">
        <w:rPr>
          <w:rFonts w:ascii="Cambria" w:hAnsi="Cambria"/>
          <w:sz w:val="23"/>
          <w:szCs w:val="23"/>
        </w:rPr>
        <w:t xml:space="preserve">. U rujnu </w:t>
      </w:r>
      <w:r w:rsidR="007C3314">
        <w:rPr>
          <w:rFonts w:ascii="Cambria" w:hAnsi="Cambria"/>
          <w:sz w:val="23"/>
          <w:szCs w:val="23"/>
        </w:rPr>
        <w:t>izvedbeni plan mora biti završen i spreman bez izmjena</w:t>
      </w:r>
      <w:r w:rsidR="009F7011">
        <w:rPr>
          <w:rFonts w:ascii="Cambria" w:hAnsi="Cambria"/>
          <w:sz w:val="23"/>
          <w:szCs w:val="23"/>
        </w:rPr>
        <w:t xml:space="preserve"> na vrijeme za početak upisa na kolegije </w:t>
      </w:r>
      <w:r w:rsidR="00266D5C">
        <w:rPr>
          <w:rFonts w:ascii="Cambria" w:hAnsi="Cambria"/>
          <w:sz w:val="23"/>
          <w:szCs w:val="23"/>
        </w:rPr>
        <w:t xml:space="preserve">zimskog semestra </w:t>
      </w:r>
      <w:r w:rsidR="009F7011">
        <w:rPr>
          <w:rFonts w:ascii="Cambria" w:hAnsi="Cambria"/>
          <w:sz w:val="23"/>
          <w:szCs w:val="23"/>
        </w:rPr>
        <w:t>u novoj akademskoj godini</w:t>
      </w:r>
      <w:r w:rsidR="007C3314">
        <w:rPr>
          <w:rFonts w:ascii="Cambria" w:hAnsi="Cambria"/>
          <w:sz w:val="23"/>
          <w:szCs w:val="23"/>
        </w:rPr>
        <w:t>.</w:t>
      </w:r>
      <w:r w:rsidR="00810BBE">
        <w:rPr>
          <w:rFonts w:ascii="Cambria" w:hAnsi="Cambria"/>
          <w:sz w:val="23"/>
          <w:szCs w:val="23"/>
        </w:rPr>
        <w:t xml:space="preserve"> </w:t>
      </w:r>
      <w:r w:rsidR="002B12D3">
        <w:rPr>
          <w:rFonts w:ascii="Cambria" w:eastAsia="Times New Roman" w:hAnsi="Cambria"/>
          <w:sz w:val="23"/>
          <w:szCs w:val="23"/>
        </w:rPr>
        <w:t xml:space="preserve">Ukratko </w:t>
      </w:r>
      <w:r w:rsidR="003D708C">
        <w:rPr>
          <w:rFonts w:ascii="Cambria" w:eastAsia="Times New Roman" w:hAnsi="Cambria"/>
          <w:sz w:val="23"/>
          <w:szCs w:val="23"/>
        </w:rPr>
        <w:t>je</w:t>
      </w:r>
      <w:r w:rsidR="002B12D3">
        <w:rPr>
          <w:rFonts w:ascii="Cambria" w:eastAsia="Times New Roman" w:hAnsi="Cambria"/>
          <w:sz w:val="23"/>
          <w:szCs w:val="23"/>
        </w:rPr>
        <w:t xml:space="preserve"> </w:t>
      </w:r>
      <w:r w:rsidR="003D708C">
        <w:rPr>
          <w:rFonts w:ascii="Cambria" w:eastAsia="Times New Roman" w:hAnsi="Cambria"/>
          <w:sz w:val="23"/>
          <w:szCs w:val="23"/>
        </w:rPr>
        <w:t xml:space="preserve">najavljen </w:t>
      </w:r>
      <w:r w:rsidR="00811AE6">
        <w:rPr>
          <w:rFonts w:ascii="Cambria" w:eastAsia="Times New Roman" w:hAnsi="Cambria"/>
          <w:sz w:val="23"/>
          <w:szCs w:val="23"/>
        </w:rPr>
        <w:t>postup</w:t>
      </w:r>
      <w:r w:rsidR="003D708C">
        <w:rPr>
          <w:rFonts w:ascii="Cambria" w:eastAsia="Times New Roman" w:hAnsi="Cambria"/>
          <w:sz w:val="23"/>
          <w:szCs w:val="23"/>
        </w:rPr>
        <w:t xml:space="preserve">ak </w:t>
      </w:r>
      <w:r w:rsidR="00811AE6">
        <w:rPr>
          <w:rFonts w:ascii="Cambria" w:eastAsia="Times New Roman" w:hAnsi="Cambria"/>
          <w:sz w:val="23"/>
          <w:szCs w:val="23"/>
        </w:rPr>
        <w:t xml:space="preserve">prikupljanja podataka o </w:t>
      </w:r>
      <w:r w:rsidR="002B12D3" w:rsidRPr="002B12D3">
        <w:rPr>
          <w:rFonts w:ascii="Cambria" w:eastAsia="Times New Roman" w:hAnsi="Cambria"/>
          <w:sz w:val="23"/>
          <w:szCs w:val="23"/>
        </w:rPr>
        <w:t>nastavnom opterećenju asistenata i viših asistenata u ak. god. 2023/2024.</w:t>
      </w:r>
      <w:r w:rsidR="003D708C">
        <w:rPr>
          <w:rFonts w:ascii="Cambria" w:eastAsia="Times New Roman" w:hAnsi="Cambria"/>
          <w:sz w:val="23"/>
          <w:szCs w:val="23"/>
        </w:rPr>
        <w:t xml:space="preserve"> koji je planiran tijekom rujna.</w:t>
      </w:r>
      <w:r w:rsidR="00810BBE">
        <w:rPr>
          <w:rFonts w:ascii="Cambria" w:eastAsia="Times New Roman" w:hAnsi="Cambria"/>
          <w:sz w:val="23"/>
          <w:szCs w:val="23"/>
        </w:rPr>
        <w:t xml:space="preserve"> </w:t>
      </w:r>
      <w:r w:rsidR="00E83B3B">
        <w:rPr>
          <w:rFonts w:ascii="Cambria" w:eastAsia="Times New Roman" w:hAnsi="Cambria"/>
          <w:sz w:val="23"/>
          <w:szCs w:val="23"/>
        </w:rPr>
        <w:t>Podsjetila je na</w:t>
      </w:r>
      <w:r w:rsidR="00810BBE">
        <w:rPr>
          <w:rFonts w:ascii="Cambria" w:eastAsia="Times New Roman" w:hAnsi="Cambria"/>
          <w:sz w:val="23"/>
          <w:szCs w:val="23"/>
        </w:rPr>
        <w:t xml:space="preserve"> </w:t>
      </w:r>
      <w:r w:rsidR="00E83B3B">
        <w:rPr>
          <w:rFonts w:ascii="Cambria" w:eastAsia="Times New Roman" w:hAnsi="Cambria"/>
          <w:sz w:val="23"/>
          <w:szCs w:val="23"/>
        </w:rPr>
        <w:t xml:space="preserve">važnost ažuriranja podataka svih nastavnika, a posebno </w:t>
      </w:r>
      <w:r w:rsidR="00842A39">
        <w:rPr>
          <w:rFonts w:ascii="Cambria" w:eastAsia="Times New Roman" w:hAnsi="Cambria"/>
          <w:sz w:val="23"/>
          <w:szCs w:val="23"/>
        </w:rPr>
        <w:t>podataka o novim kolegijima.</w:t>
      </w:r>
    </w:p>
    <w:p w14:paraId="731AD4DE" w14:textId="3FC69B39" w:rsidR="00842A39" w:rsidRDefault="00842A39" w:rsidP="00AC1769">
      <w:pPr>
        <w:spacing w:after="120" w:line="240" w:lineRule="auto"/>
        <w:rPr>
          <w:rFonts w:ascii="Cambria" w:eastAsia="Times New Roman" w:hAnsi="Cambria"/>
          <w:sz w:val="23"/>
          <w:szCs w:val="23"/>
        </w:rPr>
      </w:pPr>
      <w:r>
        <w:rPr>
          <w:rFonts w:ascii="Cambria" w:eastAsia="Times New Roman" w:hAnsi="Cambria"/>
          <w:sz w:val="23"/>
          <w:szCs w:val="23"/>
        </w:rPr>
        <w:t xml:space="preserve">Zatim je </w:t>
      </w:r>
      <w:r w:rsidRPr="00842A39">
        <w:rPr>
          <w:rFonts w:ascii="Cambria" w:eastAsia="Times New Roman" w:hAnsi="Cambria"/>
          <w:sz w:val="23"/>
          <w:szCs w:val="23"/>
        </w:rPr>
        <w:t>Nenad Krošnjar, predavač</w:t>
      </w:r>
      <w:r w:rsidR="00DE2707">
        <w:rPr>
          <w:rFonts w:ascii="Cambria" w:eastAsia="Times New Roman" w:hAnsi="Cambria"/>
          <w:sz w:val="23"/>
          <w:szCs w:val="23"/>
        </w:rPr>
        <w:t xml:space="preserve"> </w:t>
      </w:r>
      <w:r w:rsidR="00626E1B">
        <w:rPr>
          <w:rFonts w:ascii="Cambria" w:eastAsia="Times New Roman" w:hAnsi="Cambria"/>
          <w:sz w:val="23"/>
          <w:szCs w:val="23"/>
        </w:rPr>
        <w:t xml:space="preserve">izvijestio o teškoj situaciji u kojoj se našla Samostalna katedra </w:t>
      </w:r>
      <w:r w:rsidR="00626E1B" w:rsidRPr="00626E1B">
        <w:rPr>
          <w:rFonts w:ascii="Cambria" w:eastAsia="Times New Roman" w:hAnsi="Cambria"/>
          <w:sz w:val="23"/>
          <w:szCs w:val="23"/>
        </w:rPr>
        <w:t>za kineziologiju</w:t>
      </w:r>
      <w:r w:rsidR="00626E1B">
        <w:rPr>
          <w:rFonts w:ascii="Cambria" w:eastAsia="Times New Roman" w:hAnsi="Cambria"/>
          <w:sz w:val="23"/>
          <w:szCs w:val="23"/>
        </w:rPr>
        <w:t xml:space="preserve"> i nastava </w:t>
      </w:r>
      <w:r w:rsidR="00741D32">
        <w:rPr>
          <w:rFonts w:ascii="Cambria" w:eastAsia="Times New Roman" w:hAnsi="Cambria"/>
          <w:sz w:val="23"/>
          <w:szCs w:val="23"/>
        </w:rPr>
        <w:t xml:space="preserve">iz kolegija Tjelesna i zdravstvena kultura </w:t>
      </w:r>
      <w:r w:rsidR="00626E1B">
        <w:rPr>
          <w:rFonts w:ascii="Cambria" w:eastAsia="Times New Roman" w:hAnsi="Cambria"/>
          <w:sz w:val="23"/>
          <w:szCs w:val="23"/>
        </w:rPr>
        <w:t>zbog</w:t>
      </w:r>
      <w:r w:rsidR="00741D32">
        <w:rPr>
          <w:rFonts w:ascii="Cambria" w:eastAsia="Times New Roman" w:hAnsi="Cambria"/>
          <w:sz w:val="23"/>
          <w:szCs w:val="23"/>
        </w:rPr>
        <w:t xml:space="preserve"> radova na dvorani Martinovka. </w:t>
      </w:r>
      <w:r w:rsidR="002F00FA">
        <w:rPr>
          <w:rFonts w:ascii="Cambria" w:eastAsia="Times New Roman" w:hAnsi="Cambria"/>
          <w:sz w:val="23"/>
          <w:szCs w:val="23"/>
        </w:rPr>
        <w:t xml:space="preserve">Vrijedna oprema je izmještena u skladište za što je troškove osigurao Fakultet. </w:t>
      </w:r>
      <w:r w:rsidR="00D31A41">
        <w:rPr>
          <w:rFonts w:ascii="Cambria" w:eastAsia="Times New Roman" w:hAnsi="Cambria"/>
          <w:sz w:val="23"/>
          <w:szCs w:val="23"/>
        </w:rPr>
        <w:t>N</w:t>
      </w:r>
      <w:r w:rsidR="000B1A6F">
        <w:rPr>
          <w:rFonts w:ascii="Cambria" w:eastAsia="Times New Roman" w:hAnsi="Cambria"/>
          <w:sz w:val="23"/>
          <w:szCs w:val="23"/>
        </w:rPr>
        <w:t>astava</w:t>
      </w:r>
      <w:r w:rsidR="00D31A41">
        <w:rPr>
          <w:rFonts w:ascii="Cambria" w:eastAsia="Times New Roman" w:hAnsi="Cambria"/>
          <w:sz w:val="23"/>
          <w:szCs w:val="23"/>
        </w:rPr>
        <w:t xml:space="preserve"> se</w:t>
      </w:r>
      <w:r w:rsidR="000B1A6F">
        <w:rPr>
          <w:rFonts w:ascii="Cambria" w:eastAsia="Times New Roman" w:hAnsi="Cambria"/>
          <w:sz w:val="23"/>
          <w:szCs w:val="23"/>
        </w:rPr>
        <w:t xml:space="preserve"> mora održavati na drugim </w:t>
      </w:r>
      <w:r w:rsidR="002F00FA">
        <w:rPr>
          <w:rFonts w:ascii="Cambria" w:eastAsia="Times New Roman" w:hAnsi="Cambria"/>
          <w:sz w:val="23"/>
          <w:szCs w:val="23"/>
        </w:rPr>
        <w:t>lokacijama</w:t>
      </w:r>
      <w:r w:rsidR="000B1A6F">
        <w:rPr>
          <w:rFonts w:ascii="Cambria" w:eastAsia="Times New Roman" w:hAnsi="Cambria"/>
          <w:sz w:val="23"/>
          <w:szCs w:val="23"/>
        </w:rPr>
        <w:t xml:space="preserve">, </w:t>
      </w:r>
      <w:r w:rsidR="00D31A41">
        <w:rPr>
          <w:rFonts w:ascii="Cambria" w:eastAsia="Times New Roman" w:hAnsi="Cambria"/>
          <w:sz w:val="23"/>
          <w:szCs w:val="23"/>
        </w:rPr>
        <w:t xml:space="preserve">što </w:t>
      </w:r>
      <w:r w:rsidR="00674135">
        <w:rPr>
          <w:rFonts w:ascii="Cambria" w:eastAsia="Times New Roman" w:hAnsi="Cambria"/>
          <w:sz w:val="23"/>
          <w:szCs w:val="23"/>
        </w:rPr>
        <w:t>će biti organizacijski i logistički biti zahtjevno riješiti</w:t>
      </w:r>
      <w:r w:rsidR="00644E61">
        <w:rPr>
          <w:rFonts w:ascii="Cambria" w:eastAsia="Times New Roman" w:hAnsi="Cambria"/>
          <w:sz w:val="23"/>
          <w:szCs w:val="23"/>
        </w:rPr>
        <w:t xml:space="preserve"> i očekuju se poteškoće s pohađanjem nastave za studente.</w:t>
      </w:r>
      <w:r w:rsidR="004F5AB2">
        <w:rPr>
          <w:rFonts w:ascii="Cambria" w:eastAsia="Times New Roman" w:hAnsi="Cambria"/>
          <w:sz w:val="23"/>
          <w:szCs w:val="23"/>
        </w:rPr>
        <w:t xml:space="preserve"> Također je istaknuo da je ovo posljednja razina školovanja na kojoj </w:t>
      </w:r>
      <w:r w:rsidR="000B7D60">
        <w:rPr>
          <w:rFonts w:ascii="Cambria" w:eastAsia="Times New Roman" w:hAnsi="Cambria"/>
          <w:sz w:val="23"/>
          <w:szCs w:val="23"/>
        </w:rPr>
        <w:t>mladi imaju priliku za organiziranu tjelesnu aktivnost, ali da se toj nastavi daje premalo važnosti</w:t>
      </w:r>
      <w:r w:rsidR="008B3ADD">
        <w:rPr>
          <w:rFonts w:ascii="Cambria" w:eastAsia="Times New Roman" w:hAnsi="Cambria"/>
          <w:sz w:val="23"/>
          <w:szCs w:val="23"/>
        </w:rPr>
        <w:t xml:space="preserve"> iako je fizička aktivnost vrlo </w:t>
      </w:r>
      <w:r w:rsidR="00771F57">
        <w:rPr>
          <w:rFonts w:ascii="Cambria" w:eastAsia="Times New Roman" w:hAnsi="Cambria"/>
          <w:sz w:val="23"/>
          <w:szCs w:val="23"/>
        </w:rPr>
        <w:t xml:space="preserve">važna upravo za zdravlje studentske populacije. Prodekanica </w:t>
      </w:r>
      <w:r w:rsidR="00771F57" w:rsidRPr="00085CEC">
        <w:rPr>
          <w:rFonts w:ascii="Cambria" w:eastAsia="Times New Roman" w:hAnsi="Cambria"/>
          <w:sz w:val="23"/>
          <w:szCs w:val="23"/>
        </w:rPr>
        <w:t>prof. dr. sc. Vidović Bolt</w:t>
      </w:r>
      <w:r w:rsidR="00771F57">
        <w:rPr>
          <w:rFonts w:ascii="Cambria" w:eastAsia="Times New Roman" w:hAnsi="Cambria"/>
          <w:sz w:val="23"/>
          <w:szCs w:val="23"/>
        </w:rPr>
        <w:t xml:space="preserve"> predložila je da se osiguraju potvrde o koliziji za studente</w:t>
      </w:r>
      <w:r w:rsidR="00B94D0E">
        <w:rPr>
          <w:rFonts w:ascii="Cambria" w:eastAsia="Times New Roman" w:hAnsi="Cambria"/>
          <w:sz w:val="23"/>
          <w:szCs w:val="23"/>
        </w:rPr>
        <w:t xml:space="preserve"> zbog dislocirane nastave iz </w:t>
      </w:r>
      <w:r w:rsidR="00F33B84">
        <w:rPr>
          <w:rFonts w:ascii="Cambria" w:eastAsia="Times New Roman" w:hAnsi="Cambria"/>
          <w:sz w:val="23"/>
          <w:szCs w:val="23"/>
        </w:rPr>
        <w:t>TZK</w:t>
      </w:r>
      <w:r w:rsidR="00B94D0E">
        <w:rPr>
          <w:rFonts w:ascii="Cambria" w:eastAsia="Times New Roman" w:hAnsi="Cambria"/>
          <w:sz w:val="23"/>
          <w:szCs w:val="23"/>
        </w:rPr>
        <w:t>.</w:t>
      </w:r>
    </w:p>
    <w:p w14:paraId="31FC63C5" w14:textId="77777777" w:rsidR="0076267D" w:rsidRDefault="0076267D" w:rsidP="00D910CC">
      <w:pPr>
        <w:spacing w:after="0" w:line="240" w:lineRule="auto"/>
        <w:rPr>
          <w:rFonts w:ascii="Cambria" w:eastAsia="Times New Roman" w:hAnsi="Cambria"/>
          <w:sz w:val="23"/>
          <w:szCs w:val="23"/>
        </w:rPr>
      </w:pPr>
    </w:p>
    <w:p w14:paraId="6047872E" w14:textId="5E0025A1" w:rsidR="00314A3D" w:rsidRDefault="00314A3D" w:rsidP="00AC1769">
      <w:pPr>
        <w:spacing w:after="120" w:line="240" w:lineRule="auto"/>
        <w:rPr>
          <w:rFonts w:ascii="Cambria" w:hAnsi="Cambria"/>
          <w:b/>
          <w:bCs/>
          <w:sz w:val="23"/>
          <w:szCs w:val="23"/>
        </w:rPr>
      </w:pPr>
      <w:r w:rsidRPr="008F62B7">
        <w:rPr>
          <w:rFonts w:ascii="Cambria" w:eastAsia="Times New Roman" w:hAnsi="Cambria"/>
          <w:b/>
          <w:bCs/>
          <w:sz w:val="23"/>
          <w:szCs w:val="23"/>
        </w:rPr>
        <w:t xml:space="preserve">Ad. </w:t>
      </w:r>
      <w:r>
        <w:rPr>
          <w:rFonts w:ascii="Cambria" w:eastAsia="Times New Roman" w:hAnsi="Cambria"/>
          <w:b/>
          <w:bCs/>
          <w:sz w:val="23"/>
          <w:szCs w:val="23"/>
        </w:rPr>
        <w:t>8</w:t>
      </w:r>
      <w:r w:rsidRPr="008F62B7">
        <w:rPr>
          <w:rFonts w:ascii="Cambria" w:eastAsia="Times New Roman" w:hAnsi="Cambria"/>
          <w:b/>
          <w:bCs/>
          <w:sz w:val="23"/>
          <w:szCs w:val="23"/>
        </w:rPr>
        <w:t xml:space="preserve">. </w:t>
      </w:r>
      <w:r w:rsidRPr="00314A3D">
        <w:rPr>
          <w:rFonts w:ascii="Cambria" w:hAnsi="Cambria"/>
          <w:b/>
          <w:bCs/>
          <w:sz w:val="23"/>
          <w:szCs w:val="23"/>
        </w:rPr>
        <w:t>Normiranje rada povjerenika za osiguravanje kvalitete</w:t>
      </w:r>
    </w:p>
    <w:p w14:paraId="17879E81" w14:textId="0420A229" w:rsidR="00314A3D" w:rsidRDefault="00425E1D" w:rsidP="00AC1769">
      <w:pPr>
        <w:spacing w:after="120" w:line="240" w:lineRule="auto"/>
        <w:rPr>
          <w:rFonts w:ascii="Cambria" w:eastAsia="Times New Roman" w:hAnsi="Cambria"/>
          <w:sz w:val="23"/>
          <w:szCs w:val="23"/>
        </w:rPr>
      </w:pPr>
      <w:r>
        <w:rPr>
          <w:rFonts w:ascii="Cambria" w:hAnsi="Cambria"/>
          <w:sz w:val="23"/>
          <w:szCs w:val="23"/>
        </w:rPr>
        <w:t xml:space="preserve">Predsjednica </w:t>
      </w:r>
      <w:r w:rsidRPr="00717421">
        <w:rPr>
          <w:rFonts w:ascii="Cambria" w:hAnsi="Cambria"/>
          <w:sz w:val="23"/>
          <w:szCs w:val="23"/>
        </w:rPr>
        <w:t>doc. dr. sc. Trška</w:t>
      </w:r>
      <w:r>
        <w:rPr>
          <w:rFonts w:ascii="Cambria" w:hAnsi="Cambria"/>
          <w:sz w:val="23"/>
          <w:szCs w:val="23"/>
        </w:rPr>
        <w:t xml:space="preserve"> potaknula je raspravu </w:t>
      </w:r>
      <w:r w:rsidR="00F947BB">
        <w:rPr>
          <w:rFonts w:ascii="Cambria" w:eastAsia="Times New Roman" w:hAnsi="Cambria"/>
          <w:sz w:val="23"/>
          <w:szCs w:val="23"/>
        </w:rPr>
        <w:t xml:space="preserve">o ranijem prijedlogu </w:t>
      </w:r>
      <w:r w:rsidR="00643384">
        <w:rPr>
          <w:rFonts w:ascii="Cambria" w:eastAsia="Times New Roman" w:hAnsi="Cambria"/>
          <w:sz w:val="23"/>
          <w:szCs w:val="23"/>
        </w:rPr>
        <w:t xml:space="preserve">koji bi </w:t>
      </w:r>
      <w:r w:rsidR="00F27251">
        <w:rPr>
          <w:rFonts w:ascii="Cambria" w:eastAsia="Times New Roman" w:hAnsi="Cambria"/>
          <w:sz w:val="23"/>
          <w:szCs w:val="23"/>
        </w:rPr>
        <w:t>trebalo</w:t>
      </w:r>
      <w:r w:rsidR="00643384">
        <w:rPr>
          <w:rFonts w:ascii="Cambria" w:eastAsia="Times New Roman" w:hAnsi="Cambria"/>
          <w:sz w:val="23"/>
          <w:szCs w:val="23"/>
        </w:rPr>
        <w:t xml:space="preserve"> razradi</w:t>
      </w:r>
      <w:r w:rsidR="00F27251">
        <w:rPr>
          <w:rFonts w:ascii="Cambria" w:eastAsia="Times New Roman" w:hAnsi="Cambria"/>
          <w:sz w:val="23"/>
          <w:szCs w:val="23"/>
        </w:rPr>
        <w:t xml:space="preserve">ti </w:t>
      </w:r>
      <w:r w:rsidR="00643384">
        <w:rPr>
          <w:rFonts w:ascii="Cambria" w:eastAsia="Times New Roman" w:hAnsi="Cambria"/>
          <w:sz w:val="23"/>
          <w:szCs w:val="23"/>
        </w:rPr>
        <w:t>i uputi</w:t>
      </w:r>
      <w:r w:rsidR="00F27251">
        <w:rPr>
          <w:rFonts w:ascii="Cambria" w:eastAsia="Times New Roman" w:hAnsi="Cambria"/>
          <w:sz w:val="23"/>
          <w:szCs w:val="23"/>
        </w:rPr>
        <w:t xml:space="preserve">ti </w:t>
      </w:r>
      <w:r w:rsidR="00643384">
        <w:rPr>
          <w:rFonts w:ascii="Cambria" w:eastAsia="Times New Roman" w:hAnsi="Cambria"/>
          <w:sz w:val="23"/>
          <w:szCs w:val="23"/>
        </w:rPr>
        <w:t>Dekanskom kolegiju</w:t>
      </w:r>
      <w:r w:rsidR="00F27251">
        <w:rPr>
          <w:rFonts w:ascii="Cambria" w:eastAsia="Times New Roman" w:hAnsi="Cambria"/>
          <w:sz w:val="23"/>
          <w:szCs w:val="23"/>
        </w:rPr>
        <w:t xml:space="preserve">. </w:t>
      </w:r>
      <w:r w:rsidR="00827708">
        <w:rPr>
          <w:rFonts w:ascii="Cambria" w:eastAsia="Times New Roman" w:hAnsi="Cambria"/>
          <w:sz w:val="23"/>
          <w:szCs w:val="23"/>
        </w:rPr>
        <w:t>Prisutni su pre</w:t>
      </w:r>
      <w:r w:rsidR="00D01E1D">
        <w:rPr>
          <w:rFonts w:ascii="Cambria" w:eastAsia="Times New Roman" w:hAnsi="Cambria"/>
          <w:sz w:val="23"/>
          <w:szCs w:val="23"/>
        </w:rPr>
        <w:t>d</w:t>
      </w:r>
      <w:r w:rsidR="00827708">
        <w:rPr>
          <w:rFonts w:ascii="Cambria" w:eastAsia="Times New Roman" w:hAnsi="Cambria"/>
          <w:sz w:val="23"/>
          <w:szCs w:val="23"/>
        </w:rPr>
        <w:t xml:space="preserve">lagali </w:t>
      </w:r>
      <w:r w:rsidR="005764FE">
        <w:rPr>
          <w:rFonts w:ascii="Cambria" w:eastAsia="Times New Roman" w:hAnsi="Cambria"/>
          <w:sz w:val="23"/>
          <w:szCs w:val="23"/>
        </w:rPr>
        <w:t xml:space="preserve">razne načine na koje bi se </w:t>
      </w:r>
      <w:r w:rsidR="00D01E1D">
        <w:rPr>
          <w:rFonts w:ascii="Cambria" w:eastAsia="Times New Roman" w:hAnsi="Cambria"/>
          <w:sz w:val="23"/>
          <w:szCs w:val="23"/>
        </w:rPr>
        <w:t xml:space="preserve">moglo nagraditi/potaknuti </w:t>
      </w:r>
      <w:r w:rsidR="005A5E73">
        <w:rPr>
          <w:rFonts w:ascii="Cambria" w:eastAsia="Times New Roman" w:hAnsi="Cambria"/>
          <w:sz w:val="23"/>
          <w:szCs w:val="23"/>
        </w:rPr>
        <w:t xml:space="preserve">nastavnike za ulogu </w:t>
      </w:r>
      <w:r w:rsidR="005764FE">
        <w:rPr>
          <w:rFonts w:ascii="Cambria" w:eastAsia="Times New Roman" w:hAnsi="Cambria"/>
          <w:sz w:val="23"/>
          <w:szCs w:val="23"/>
        </w:rPr>
        <w:t>povjerenika odnosno predsjednika/dopredsjednika</w:t>
      </w:r>
      <w:r w:rsidR="005A5E73">
        <w:rPr>
          <w:rFonts w:ascii="Cambria" w:eastAsia="Times New Roman" w:hAnsi="Cambria"/>
          <w:sz w:val="23"/>
          <w:szCs w:val="23"/>
        </w:rPr>
        <w:t xml:space="preserve">, od </w:t>
      </w:r>
      <w:r w:rsidR="00320B78">
        <w:rPr>
          <w:rFonts w:ascii="Cambria" w:eastAsia="Times New Roman" w:hAnsi="Cambria"/>
          <w:sz w:val="23"/>
          <w:szCs w:val="23"/>
        </w:rPr>
        <w:t xml:space="preserve">novčane naknade, </w:t>
      </w:r>
      <w:r w:rsidR="005A5E73">
        <w:rPr>
          <w:rFonts w:ascii="Cambria" w:eastAsia="Times New Roman" w:hAnsi="Cambria"/>
          <w:sz w:val="23"/>
          <w:szCs w:val="23"/>
        </w:rPr>
        <w:t>umanjenja nastavne obaveze do</w:t>
      </w:r>
      <w:r w:rsidR="00320B78">
        <w:rPr>
          <w:rFonts w:ascii="Cambria" w:eastAsia="Times New Roman" w:hAnsi="Cambria"/>
          <w:sz w:val="23"/>
          <w:szCs w:val="23"/>
        </w:rPr>
        <w:t xml:space="preserve"> institucionalnog doprinosa</w:t>
      </w:r>
      <w:r w:rsidR="0045227C">
        <w:rPr>
          <w:rFonts w:ascii="Cambria" w:eastAsia="Times New Roman" w:hAnsi="Cambria"/>
          <w:sz w:val="23"/>
          <w:szCs w:val="23"/>
        </w:rPr>
        <w:t xml:space="preserve"> koji bi se uputio Rektorskom zboru</w:t>
      </w:r>
      <w:r w:rsidR="005A5E73">
        <w:rPr>
          <w:rFonts w:ascii="Cambria" w:eastAsia="Times New Roman" w:hAnsi="Cambria"/>
          <w:sz w:val="23"/>
          <w:szCs w:val="23"/>
        </w:rPr>
        <w:t xml:space="preserve">, a pri tom </w:t>
      </w:r>
      <w:r w:rsidR="00D01E1D">
        <w:rPr>
          <w:rFonts w:ascii="Cambria" w:eastAsia="Times New Roman" w:hAnsi="Cambria"/>
          <w:sz w:val="23"/>
          <w:szCs w:val="23"/>
        </w:rPr>
        <w:t>je istaknuto da treba uzeti u obzir</w:t>
      </w:r>
      <w:r w:rsidR="00C81963">
        <w:rPr>
          <w:rFonts w:ascii="Cambria" w:eastAsia="Times New Roman" w:hAnsi="Cambria"/>
          <w:sz w:val="23"/>
          <w:szCs w:val="23"/>
        </w:rPr>
        <w:t xml:space="preserve"> </w:t>
      </w:r>
      <w:r w:rsidR="00DC1752">
        <w:rPr>
          <w:rFonts w:ascii="Cambria" w:eastAsia="Times New Roman" w:hAnsi="Cambria"/>
          <w:sz w:val="23"/>
          <w:szCs w:val="23"/>
        </w:rPr>
        <w:t>kadrovsko stanje na odsjeku</w:t>
      </w:r>
      <w:r w:rsidR="00110764">
        <w:rPr>
          <w:rFonts w:ascii="Cambria" w:eastAsia="Times New Roman" w:hAnsi="Cambria"/>
          <w:sz w:val="23"/>
          <w:szCs w:val="23"/>
        </w:rPr>
        <w:t xml:space="preserve">, veličinu odsjeka i slične faktore </w:t>
      </w:r>
      <w:r w:rsidR="00116A69">
        <w:rPr>
          <w:rFonts w:ascii="Cambria" w:eastAsia="Times New Roman" w:hAnsi="Cambria"/>
          <w:sz w:val="23"/>
          <w:szCs w:val="23"/>
        </w:rPr>
        <w:t>u osmišljavanju</w:t>
      </w:r>
      <w:r w:rsidR="00110764">
        <w:rPr>
          <w:rFonts w:ascii="Cambria" w:eastAsia="Times New Roman" w:hAnsi="Cambria"/>
          <w:sz w:val="23"/>
          <w:szCs w:val="23"/>
        </w:rPr>
        <w:t xml:space="preserve"> rješenje koje bi svima odgovaralo.</w:t>
      </w:r>
      <w:r w:rsidR="00116A69">
        <w:rPr>
          <w:rFonts w:ascii="Cambria" w:eastAsia="Times New Roman" w:hAnsi="Cambria"/>
          <w:sz w:val="23"/>
          <w:szCs w:val="23"/>
        </w:rPr>
        <w:t xml:space="preserve"> Zaključak je da će se uputiti dopis Dekanskom kolegiju za vrednovanje rada u predsjedništvu Povjerenstva za osiguravanje kvalitete.</w:t>
      </w:r>
    </w:p>
    <w:p w14:paraId="303E3A9B" w14:textId="77777777" w:rsidR="0076267D" w:rsidRDefault="0076267D" w:rsidP="00D910CC">
      <w:pPr>
        <w:spacing w:after="0" w:line="240" w:lineRule="auto"/>
        <w:rPr>
          <w:rFonts w:ascii="Cambria" w:eastAsia="Times New Roman" w:hAnsi="Cambria"/>
          <w:sz w:val="23"/>
          <w:szCs w:val="23"/>
        </w:rPr>
      </w:pPr>
    </w:p>
    <w:p w14:paraId="6D8AD738" w14:textId="5C686ECA" w:rsidR="00116A69" w:rsidRPr="005A2356" w:rsidRDefault="005A2356" w:rsidP="00AC1769">
      <w:pPr>
        <w:spacing w:after="120" w:line="240" w:lineRule="auto"/>
        <w:rPr>
          <w:rFonts w:ascii="Cambria" w:eastAsia="Times New Roman" w:hAnsi="Cambria"/>
          <w:b/>
          <w:bCs/>
          <w:sz w:val="23"/>
          <w:szCs w:val="23"/>
        </w:rPr>
      </w:pPr>
      <w:r w:rsidRPr="005A2356">
        <w:rPr>
          <w:rFonts w:ascii="Cambria" w:eastAsia="Times New Roman" w:hAnsi="Cambria"/>
          <w:b/>
          <w:bCs/>
          <w:sz w:val="23"/>
          <w:szCs w:val="23"/>
        </w:rPr>
        <w:t xml:space="preserve">Ad. 9. </w:t>
      </w:r>
      <w:r w:rsidRPr="005A2356">
        <w:rPr>
          <w:rFonts w:ascii="Cambria" w:hAnsi="Cambria"/>
          <w:b/>
          <w:bCs/>
          <w:sz w:val="23"/>
          <w:szCs w:val="23"/>
        </w:rPr>
        <w:t>Vrednovanja studijskih programa u ak. god. 2022/2023.</w:t>
      </w:r>
    </w:p>
    <w:p w14:paraId="2FA3167E" w14:textId="15F02FB5" w:rsidR="00E71A5D" w:rsidRDefault="00F45099" w:rsidP="00AC1769">
      <w:pPr>
        <w:spacing w:after="120" w:line="240" w:lineRule="auto"/>
        <w:rPr>
          <w:rFonts w:ascii="Cambria" w:hAnsi="Cambria"/>
          <w:sz w:val="23"/>
          <w:szCs w:val="23"/>
        </w:rPr>
      </w:pPr>
      <w:r w:rsidRPr="00F92EDC">
        <w:rPr>
          <w:rFonts w:ascii="Cambria" w:eastAsia="Times New Roman" w:hAnsi="Cambria"/>
          <w:sz w:val="23"/>
          <w:szCs w:val="23"/>
        </w:rPr>
        <w:t xml:space="preserve">Važan </w:t>
      </w:r>
      <w:r w:rsidR="0099101C" w:rsidRPr="00F92EDC">
        <w:rPr>
          <w:rFonts w:ascii="Cambria" w:eastAsia="Times New Roman" w:hAnsi="Cambria"/>
          <w:sz w:val="23"/>
          <w:szCs w:val="23"/>
        </w:rPr>
        <w:t xml:space="preserve">je </w:t>
      </w:r>
      <w:r w:rsidRPr="00F92EDC">
        <w:rPr>
          <w:rFonts w:ascii="Cambria" w:eastAsia="Times New Roman" w:hAnsi="Cambria"/>
          <w:sz w:val="23"/>
          <w:szCs w:val="23"/>
        </w:rPr>
        <w:t xml:space="preserve">aspekt osiguravanja kvalitete </w:t>
      </w:r>
      <w:r w:rsidR="0099101C" w:rsidRPr="00F92EDC">
        <w:rPr>
          <w:rFonts w:ascii="Cambria" w:eastAsia="Times New Roman" w:hAnsi="Cambria"/>
          <w:sz w:val="23"/>
          <w:szCs w:val="23"/>
        </w:rPr>
        <w:t xml:space="preserve">vrednovanje </w:t>
      </w:r>
      <w:r w:rsidRPr="00F92EDC">
        <w:rPr>
          <w:rFonts w:ascii="Cambria" w:eastAsia="Times New Roman" w:hAnsi="Cambria"/>
          <w:sz w:val="23"/>
          <w:szCs w:val="23"/>
        </w:rPr>
        <w:t xml:space="preserve">studijskih programa </w:t>
      </w:r>
      <w:r w:rsidR="00FF6763" w:rsidRPr="00F92EDC">
        <w:rPr>
          <w:rFonts w:ascii="Cambria" w:eastAsia="Times New Roman" w:hAnsi="Cambria"/>
          <w:sz w:val="23"/>
          <w:szCs w:val="23"/>
        </w:rPr>
        <w:t xml:space="preserve">te su predstavljene </w:t>
      </w:r>
      <w:r w:rsidR="00C108E2" w:rsidRPr="00F92EDC">
        <w:rPr>
          <w:rFonts w:ascii="Cambria" w:eastAsia="Times New Roman" w:hAnsi="Cambria"/>
          <w:sz w:val="23"/>
          <w:szCs w:val="23"/>
        </w:rPr>
        <w:t xml:space="preserve">tri </w:t>
      </w:r>
      <w:r w:rsidR="00C82BAC" w:rsidRPr="00F92EDC">
        <w:rPr>
          <w:rFonts w:ascii="Cambria" w:eastAsia="Times New Roman" w:hAnsi="Cambria"/>
          <w:sz w:val="23"/>
          <w:szCs w:val="23"/>
        </w:rPr>
        <w:t xml:space="preserve"> takve</w:t>
      </w:r>
      <w:r w:rsidR="00FF6763" w:rsidRPr="00F92EDC">
        <w:rPr>
          <w:rFonts w:ascii="Cambria" w:eastAsia="Times New Roman" w:hAnsi="Cambria"/>
          <w:sz w:val="23"/>
          <w:szCs w:val="23"/>
        </w:rPr>
        <w:t xml:space="preserve"> </w:t>
      </w:r>
      <w:r w:rsidR="0068044D" w:rsidRPr="00F92EDC">
        <w:rPr>
          <w:rFonts w:ascii="Cambria" w:eastAsia="Times New Roman" w:hAnsi="Cambria"/>
          <w:sz w:val="23"/>
          <w:szCs w:val="23"/>
        </w:rPr>
        <w:t>aktivnosti</w:t>
      </w:r>
      <w:r w:rsidR="00FF6763" w:rsidRPr="00F92EDC">
        <w:rPr>
          <w:rFonts w:ascii="Cambria" w:eastAsia="Times New Roman" w:hAnsi="Cambria"/>
          <w:sz w:val="23"/>
          <w:szCs w:val="23"/>
        </w:rPr>
        <w:t xml:space="preserve">: </w:t>
      </w:r>
      <w:r w:rsidR="0068044D" w:rsidRPr="00F92EDC">
        <w:rPr>
          <w:rFonts w:ascii="Cambria" w:eastAsia="Times New Roman" w:hAnsi="Cambria"/>
          <w:sz w:val="23"/>
          <w:szCs w:val="23"/>
        </w:rPr>
        <w:t xml:space="preserve">planirana </w:t>
      </w:r>
      <w:r w:rsidR="00FF6763" w:rsidRPr="00F92EDC">
        <w:rPr>
          <w:rFonts w:ascii="Cambria" w:eastAsia="Times New Roman" w:hAnsi="Cambria"/>
          <w:sz w:val="23"/>
          <w:szCs w:val="23"/>
        </w:rPr>
        <w:t xml:space="preserve">anketa za studente koji su završili </w:t>
      </w:r>
      <w:r w:rsidR="0068044D" w:rsidRPr="00F92EDC">
        <w:rPr>
          <w:rFonts w:ascii="Cambria" w:eastAsia="Times New Roman" w:hAnsi="Cambria"/>
          <w:sz w:val="23"/>
          <w:szCs w:val="23"/>
        </w:rPr>
        <w:t xml:space="preserve">diplomsku razinu studija, provedena anketa </w:t>
      </w:r>
      <w:r w:rsidR="00D70ADB" w:rsidRPr="00F92EDC">
        <w:rPr>
          <w:rFonts w:ascii="Cambria" w:eastAsia="Times New Roman" w:hAnsi="Cambria"/>
          <w:sz w:val="23"/>
          <w:szCs w:val="23"/>
        </w:rPr>
        <w:t>na poslijediplomskim studijima</w:t>
      </w:r>
      <w:r w:rsidR="00C108E2" w:rsidRPr="00F92EDC">
        <w:rPr>
          <w:rFonts w:ascii="Cambria" w:eastAsia="Times New Roman" w:hAnsi="Cambria"/>
          <w:sz w:val="23"/>
          <w:szCs w:val="23"/>
        </w:rPr>
        <w:t>, te</w:t>
      </w:r>
      <w:r w:rsidR="0099101C">
        <w:rPr>
          <w:rFonts w:ascii="Cambria" w:eastAsia="Times New Roman" w:hAnsi="Cambria"/>
          <w:sz w:val="23"/>
          <w:szCs w:val="23"/>
        </w:rPr>
        <w:t xml:space="preserve"> planirana</w:t>
      </w:r>
      <w:r w:rsidR="00C108E2" w:rsidRPr="00F92EDC">
        <w:rPr>
          <w:rFonts w:ascii="Cambria" w:eastAsia="Times New Roman" w:hAnsi="Cambria"/>
          <w:sz w:val="23"/>
          <w:szCs w:val="23"/>
        </w:rPr>
        <w:t xml:space="preserve"> obrada rezultata </w:t>
      </w:r>
      <w:r w:rsidR="00857132" w:rsidRPr="00F92EDC">
        <w:rPr>
          <w:rFonts w:ascii="Cambria" w:eastAsia="Times New Roman" w:hAnsi="Cambria"/>
          <w:sz w:val="23"/>
          <w:szCs w:val="23"/>
        </w:rPr>
        <w:t xml:space="preserve">sveobuhvatne ankete za procjenu </w:t>
      </w:r>
      <w:r w:rsidR="0099101C">
        <w:rPr>
          <w:rFonts w:ascii="Cambria" w:eastAsia="Times New Roman" w:hAnsi="Cambria"/>
          <w:sz w:val="23"/>
          <w:szCs w:val="23"/>
        </w:rPr>
        <w:t xml:space="preserve">rada </w:t>
      </w:r>
      <w:r w:rsidR="00857132" w:rsidRPr="00F92EDC">
        <w:rPr>
          <w:rFonts w:ascii="Cambria" w:eastAsia="Times New Roman" w:hAnsi="Cambria"/>
          <w:sz w:val="23"/>
          <w:szCs w:val="23"/>
        </w:rPr>
        <w:t>nastavnika na prijediplomskim i diplomskim studijima u tekućoj akademskoj godini</w:t>
      </w:r>
      <w:r w:rsidR="00C82BAC" w:rsidRPr="00F92EDC">
        <w:rPr>
          <w:rFonts w:ascii="Cambria" w:eastAsia="Times New Roman" w:hAnsi="Cambria"/>
          <w:sz w:val="23"/>
          <w:szCs w:val="23"/>
        </w:rPr>
        <w:t xml:space="preserve">. </w:t>
      </w:r>
      <w:r w:rsidR="00CA42C7" w:rsidRPr="00F92EDC">
        <w:rPr>
          <w:rFonts w:ascii="Cambria" w:hAnsi="Cambria"/>
          <w:sz w:val="23"/>
          <w:szCs w:val="23"/>
        </w:rPr>
        <w:t xml:space="preserve">Doc. dr. sc. Sanja Kišiček predložila je </w:t>
      </w:r>
      <w:r w:rsidR="00714F50" w:rsidRPr="00F92EDC">
        <w:rPr>
          <w:rFonts w:ascii="Cambria" w:hAnsi="Cambria"/>
          <w:sz w:val="23"/>
          <w:szCs w:val="23"/>
        </w:rPr>
        <w:t>da se vrednuju još neki aspekti studiranja, kao što su praksa i timski rad.</w:t>
      </w:r>
    </w:p>
    <w:p w14:paraId="1BE3E4AC" w14:textId="3D112563" w:rsidR="00E71A5D" w:rsidRDefault="00DD01F5" w:rsidP="00AC1769">
      <w:pPr>
        <w:spacing w:after="120" w:line="240" w:lineRule="auto"/>
        <w:rPr>
          <w:rFonts w:ascii="Cambria" w:hAnsi="Cambria"/>
          <w:sz w:val="23"/>
          <w:szCs w:val="23"/>
        </w:rPr>
      </w:pPr>
      <w:r w:rsidRPr="00F92EDC">
        <w:rPr>
          <w:rFonts w:ascii="Cambria" w:hAnsi="Cambria"/>
          <w:sz w:val="23"/>
          <w:szCs w:val="23"/>
        </w:rPr>
        <w:t>Predstavljena je planirana anketa</w:t>
      </w:r>
      <w:r w:rsidR="00F92EDC">
        <w:rPr>
          <w:rFonts w:ascii="Cambria" w:hAnsi="Cambria"/>
          <w:sz w:val="23"/>
          <w:szCs w:val="23"/>
        </w:rPr>
        <w:t xml:space="preserve"> koja bi se provodila među završenim studentima, o zadovoljstvu kvalitetom studija</w:t>
      </w:r>
      <w:r w:rsidR="00E71A5D">
        <w:rPr>
          <w:rFonts w:ascii="Cambria" w:hAnsi="Cambria"/>
          <w:sz w:val="23"/>
          <w:szCs w:val="23"/>
        </w:rPr>
        <w:t xml:space="preserve"> te su pozvani</w:t>
      </w:r>
      <w:r w:rsidR="00E71A5D" w:rsidRPr="00F92EDC">
        <w:rPr>
          <w:rFonts w:ascii="Cambria" w:hAnsi="Cambria"/>
          <w:sz w:val="23"/>
          <w:szCs w:val="23"/>
        </w:rPr>
        <w:t xml:space="preserve"> povjereni</w:t>
      </w:r>
      <w:r w:rsidR="00E71A5D">
        <w:rPr>
          <w:rFonts w:ascii="Cambria" w:hAnsi="Cambria"/>
          <w:sz w:val="23"/>
          <w:szCs w:val="23"/>
        </w:rPr>
        <w:t xml:space="preserve">ci </w:t>
      </w:r>
      <w:r w:rsidR="00E71A5D" w:rsidRPr="00F92EDC">
        <w:rPr>
          <w:rFonts w:ascii="Cambria" w:hAnsi="Cambria"/>
          <w:sz w:val="23"/>
          <w:szCs w:val="23"/>
        </w:rPr>
        <w:t>da se uključe u aktivnost oko pripreme</w:t>
      </w:r>
      <w:r w:rsidR="00E71A5D">
        <w:rPr>
          <w:rFonts w:ascii="Cambria" w:hAnsi="Cambria"/>
          <w:sz w:val="23"/>
          <w:szCs w:val="23"/>
        </w:rPr>
        <w:t xml:space="preserve"> online</w:t>
      </w:r>
      <w:r w:rsidR="00E71A5D" w:rsidRPr="00F92EDC">
        <w:rPr>
          <w:rFonts w:ascii="Cambria" w:hAnsi="Cambria"/>
          <w:sz w:val="23"/>
          <w:szCs w:val="23"/>
        </w:rPr>
        <w:t xml:space="preserve"> </w:t>
      </w:r>
      <w:r w:rsidR="00E71A5D" w:rsidRPr="00F92EDC">
        <w:rPr>
          <w:rFonts w:ascii="Cambria" w:eastAsia="Times New Roman" w:hAnsi="Cambria"/>
          <w:sz w:val="23"/>
          <w:szCs w:val="23"/>
        </w:rPr>
        <w:t>ankete.</w:t>
      </w:r>
    </w:p>
    <w:p w14:paraId="73903292" w14:textId="1AB44CE8" w:rsidR="00BE5E85" w:rsidRDefault="007030D7" w:rsidP="00AC1769">
      <w:pPr>
        <w:spacing w:after="120" w:line="240" w:lineRule="auto"/>
        <w:rPr>
          <w:rFonts w:ascii="Cambria" w:hAnsi="Cambria"/>
          <w:sz w:val="23"/>
          <w:szCs w:val="23"/>
        </w:rPr>
      </w:pPr>
      <w:r w:rsidRPr="00F92EDC">
        <w:rPr>
          <w:rFonts w:ascii="Cambria" w:hAnsi="Cambria"/>
          <w:sz w:val="23"/>
          <w:szCs w:val="23"/>
        </w:rPr>
        <w:t xml:space="preserve">Predstavljeni su </w:t>
      </w:r>
      <w:r w:rsidR="001865F7" w:rsidRPr="00F92EDC">
        <w:rPr>
          <w:rFonts w:ascii="Cambria" w:hAnsi="Cambria"/>
          <w:sz w:val="23"/>
          <w:szCs w:val="23"/>
        </w:rPr>
        <w:t>o</w:t>
      </w:r>
      <w:r w:rsidR="001865F7" w:rsidRPr="00F92EDC">
        <w:rPr>
          <w:rFonts w:ascii="Cambria" w:hAnsi="Cambria"/>
          <w:sz w:val="23"/>
          <w:szCs w:val="23"/>
        </w:rPr>
        <w:t xml:space="preserve">brađeni </w:t>
      </w:r>
      <w:r w:rsidRPr="00F92EDC">
        <w:rPr>
          <w:rFonts w:ascii="Cambria" w:hAnsi="Cambria"/>
          <w:sz w:val="23"/>
          <w:szCs w:val="23"/>
        </w:rPr>
        <w:t>rezultati ankete provedene</w:t>
      </w:r>
      <w:r w:rsidR="00BF3296" w:rsidRPr="00F92EDC">
        <w:rPr>
          <w:rFonts w:ascii="Cambria" w:hAnsi="Cambria"/>
          <w:sz w:val="23"/>
          <w:szCs w:val="23"/>
        </w:rPr>
        <w:t xml:space="preserve"> na poslijediplomskim studijima</w:t>
      </w:r>
      <w:r w:rsidR="001865F7" w:rsidRPr="00F92EDC">
        <w:rPr>
          <w:rFonts w:ascii="Cambria" w:hAnsi="Cambria"/>
          <w:sz w:val="23"/>
          <w:szCs w:val="23"/>
        </w:rPr>
        <w:t xml:space="preserve"> koji su bili</w:t>
      </w:r>
      <w:r w:rsidR="001F01C9" w:rsidRPr="00F92EDC">
        <w:rPr>
          <w:rFonts w:ascii="Cambria" w:hAnsi="Cambria"/>
          <w:sz w:val="23"/>
          <w:szCs w:val="23"/>
        </w:rPr>
        <w:t xml:space="preserve"> </w:t>
      </w:r>
      <w:r w:rsidR="001865F7" w:rsidRPr="00F92EDC">
        <w:rPr>
          <w:rFonts w:ascii="Cambria" w:hAnsi="Cambria"/>
          <w:sz w:val="23"/>
          <w:szCs w:val="23"/>
        </w:rPr>
        <w:t xml:space="preserve">upućeni voditeljima studija </w:t>
      </w:r>
      <w:r w:rsidR="001F01C9" w:rsidRPr="00F92EDC">
        <w:rPr>
          <w:rFonts w:ascii="Cambria" w:hAnsi="Cambria"/>
          <w:sz w:val="23"/>
          <w:szCs w:val="23"/>
        </w:rPr>
        <w:t xml:space="preserve">te </w:t>
      </w:r>
      <w:r w:rsidR="001865F7" w:rsidRPr="00F92EDC">
        <w:rPr>
          <w:rFonts w:ascii="Cambria" w:hAnsi="Cambria"/>
          <w:sz w:val="23"/>
          <w:szCs w:val="23"/>
        </w:rPr>
        <w:t xml:space="preserve">njihove </w:t>
      </w:r>
      <w:r w:rsidR="001F01C9" w:rsidRPr="00F92EDC">
        <w:rPr>
          <w:rFonts w:ascii="Cambria" w:hAnsi="Cambria"/>
          <w:sz w:val="23"/>
          <w:szCs w:val="23"/>
        </w:rPr>
        <w:t>povratne informacije o zadovoljstvu prove</w:t>
      </w:r>
      <w:r w:rsidR="001865F7" w:rsidRPr="00F92EDC">
        <w:rPr>
          <w:rFonts w:ascii="Cambria" w:hAnsi="Cambria"/>
          <w:sz w:val="23"/>
          <w:szCs w:val="23"/>
        </w:rPr>
        <w:t>dbom ankete</w:t>
      </w:r>
      <w:r w:rsidR="00E72A30" w:rsidRPr="00F92EDC">
        <w:rPr>
          <w:rFonts w:ascii="Cambria" w:hAnsi="Cambria"/>
          <w:sz w:val="23"/>
          <w:szCs w:val="23"/>
        </w:rPr>
        <w:t xml:space="preserve">. </w:t>
      </w:r>
      <w:r w:rsidR="0001744F" w:rsidRPr="00F92EDC">
        <w:rPr>
          <w:rFonts w:ascii="Cambria" w:hAnsi="Cambria"/>
          <w:sz w:val="23"/>
          <w:szCs w:val="23"/>
        </w:rPr>
        <w:t>Z</w:t>
      </w:r>
      <w:r w:rsidR="00BE5E85" w:rsidRPr="00F92EDC">
        <w:rPr>
          <w:rFonts w:ascii="Cambria" w:hAnsi="Cambria"/>
          <w:sz w:val="23"/>
          <w:szCs w:val="23"/>
        </w:rPr>
        <w:t>aprimljene</w:t>
      </w:r>
      <w:r w:rsidR="0001744F" w:rsidRPr="00F92EDC">
        <w:rPr>
          <w:rFonts w:ascii="Cambria" w:hAnsi="Cambria"/>
          <w:sz w:val="23"/>
          <w:szCs w:val="23"/>
        </w:rPr>
        <w:t xml:space="preserve"> su povratne informacije s</w:t>
      </w:r>
      <w:r w:rsidR="00BE5E85" w:rsidRPr="00F92EDC">
        <w:rPr>
          <w:rFonts w:ascii="Cambria" w:hAnsi="Cambria"/>
          <w:sz w:val="23"/>
          <w:szCs w:val="23"/>
        </w:rPr>
        <w:t xml:space="preserve"> tri doktorska studija: </w:t>
      </w:r>
      <w:r w:rsidR="001F01C9" w:rsidRPr="00F92EDC">
        <w:rPr>
          <w:rFonts w:ascii="Cambria" w:hAnsi="Cambria"/>
          <w:sz w:val="23"/>
          <w:szCs w:val="23"/>
        </w:rPr>
        <w:t>Hrvatska filologija u interkulturnom kontekstu</w:t>
      </w:r>
      <w:r w:rsidR="001F01C9" w:rsidRPr="00F92EDC">
        <w:rPr>
          <w:rFonts w:ascii="Cambria" w:hAnsi="Cambria"/>
          <w:sz w:val="23"/>
          <w:szCs w:val="23"/>
        </w:rPr>
        <w:t>, Psihologija i Lingvistika.</w:t>
      </w:r>
      <w:r w:rsidR="00495EE0" w:rsidRPr="00F92EDC">
        <w:rPr>
          <w:rFonts w:ascii="Cambria" w:hAnsi="Cambria"/>
          <w:sz w:val="23"/>
          <w:szCs w:val="23"/>
        </w:rPr>
        <w:t xml:space="preserve"> </w:t>
      </w:r>
      <w:r w:rsidR="00E71A5D">
        <w:rPr>
          <w:rFonts w:ascii="Cambria" w:hAnsi="Cambria"/>
          <w:sz w:val="23"/>
          <w:szCs w:val="23"/>
        </w:rPr>
        <w:t>O</w:t>
      </w:r>
      <w:r w:rsidR="00010D91">
        <w:rPr>
          <w:rFonts w:ascii="Cambria" w:hAnsi="Cambria"/>
          <w:sz w:val="23"/>
          <w:szCs w:val="23"/>
        </w:rPr>
        <w:t xml:space="preserve"> reviziji anketnog upitnika i provedbi ankete temeljem</w:t>
      </w:r>
      <w:r w:rsidR="00E71A5D">
        <w:rPr>
          <w:rFonts w:ascii="Cambria" w:hAnsi="Cambria"/>
          <w:sz w:val="23"/>
          <w:szCs w:val="23"/>
        </w:rPr>
        <w:t xml:space="preserve"> rezulta</w:t>
      </w:r>
      <w:r w:rsidR="00010D91">
        <w:rPr>
          <w:rFonts w:ascii="Cambria" w:hAnsi="Cambria"/>
          <w:sz w:val="23"/>
          <w:szCs w:val="23"/>
        </w:rPr>
        <w:t xml:space="preserve">ta </w:t>
      </w:r>
      <w:r w:rsidR="00E71A5D">
        <w:rPr>
          <w:rFonts w:ascii="Cambria" w:hAnsi="Cambria"/>
          <w:sz w:val="23"/>
          <w:szCs w:val="23"/>
        </w:rPr>
        <w:t>i povratni</w:t>
      </w:r>
      <w:r w:rsidR="00010D91">
        <w:rPr>
          <w:rFonts w:ascii="Cambria" w:hAnsi="Cambria"/>
          <w:sz w:val="23"/>
          <w:szCs w:val="23"/>
        </w:rPr>
        <w:t>h informacija raspravljat će Vijeće poslijediplomskih studija.</w:t>
      </w:r>
    </w:p>
    <w:p w14:paraId="64507B3A" w14:textId="18AF6765" w:rsidR="00AC1769" w:rsidRDefault="00010D91" w:rsidP="00AC1769">
      <w:pPr>
        <w:spacing w:after="120" w:line="240" w:lineRule="auto"/>
        <w:rPr>
          <w:rFonts w:ascii="Cambria" w:hAnsi="Cambria"/>
          <w:sz w:val="23"/>
          <w:szCs w:val="23"/>
        </w:rPr>
      </w:pPr>
      <w:r>
        <w:rPr>
          <w:rFonts w:ascii="Cambria" w:hAnsi="Cambria"/>
          <w:sz w:val="23"/>
          <w:szCs w:val="23"/>
        </w:rPr>
        <w:lastRenderedPageBreak/>
        <w:t xml:space="preserve">Najavljena je </w:t>
      </w:r>
      <w:r w:rsidR="00F548C7">
        <w:rPr>
          <w:rFonts w:ascii="Cambria" w:hAnsi="Cambria"/>
          <w:sz w:val="23"/>
          <w:szCs w:val="23"/>
        </w:rPr>
        <w:t>obrada rezultata dvije sveobuhvatne ankete za procjenu</w:t>
      </w:r>
      <w:r w:rsidR="0099101C">
        <w:rPr>
          <w:rFonts w:ascii="Cambria" w:hAnsi="Cambria"/>
          <w:sz w:val="23"/>
          <w:szCs w:val="23"/>
        </w:rPr>
        <w:t xml:space="preserve"> rada</w:t>
      </w:r>
      <w:r w:rsidR="00F548C7">
        <w:rPr>
          <w:rFonts w:ascii="Cambria" w:hAnsi="Cambria"/>
          <w:sz w:val="23"/>
          <w:szCs w:val="23"/>
        </w:rPr>
        <w:t xml:space="preserve"> nastavnika koje su provedene na kraju zimsko</w:t>
      </w:r>
      <w:r w:rsidR="0099101C">
        <w:rPr>
          <w:rFonts w:ascii="Cambria" w:hAnsi="Cambria"/>
          <w:sz w:val="23"/>
          <w:szCs w:val="23"/>
        </w:rPr>
        <w:t>g</w:t>
      </w:r>
      <w:r w:rsidR="00F548C7">
        <w:rPr>
          <w:rFonts w:ascii="Cambria" w:hAnsi="Cambria"/>
          <w:sz w:val="23"/>
          <w:szCs w:val="23"/>
        </w:rPr>
        <w:t xml:space="preserve"> i ljetnog semestra ove godine. Anketa je provedena online i rezultati za obradu dostupni su preko ISVU sustava</w:t>
      </w:r>
      <w:r w:rsidR="00DA0624">
        <w:rPr>
          <w:rFonts w:ascii="Cambria" w:hAnsi="Cambria"/>
          <w:sz w:val="23"/>
          <w:szCs w:val="23"/>
        </w:rPr>
        <w:t xml:space="preserve"> pa </w:t>
      </w:r>
      <w:r w:rsidR="0099101C">
        <w:rPr>
          <w:rFonts w:ascii="Cambria" w:hAnsi="Cambria"/>
          <w:sz w:val="23"/>
          <w:szCs w:val="23"/>
        </w:rPr>
        <w:t xml:space="preserve">se na Fakultetu može </w:t>
      </w:r>
      <w:r w:rsidR="00DA0624">
        <w:rPr>
          <w:rFonts w:ascii="Cambria" w:hAnsi="Cambria"/>
          <w:sz w:val="23"/>
          <w:szCs w:val="23"/>
        </w:rPr>
        <w:t>obaviti obrad</w:t>
      </w:r>
      <w:r w:rsidR="0099101C">
        <w:rPr>
          <w:rFonts w:ascii="Cambria" w:hAnsi="Cambria"/>
          <w:sz w:val="23"/>
          <w:szCs w:val="23"/>
        </w:rPr>
        <w:t>a</w:t>
      </w:r>
      <w:r w:rsidR="00DA0624">
        <w:rPr>
          <w:rFonts w:ascii="Cambria" w:hAnsi="Cambria"/>
          <w:sz w:val="23"/>
          <w:szCs w:val="23"/>
        </w:rPr>
        <w:t xml:space="preserve"> rezultata i </w:t>
      </w:r>
      <w:r w:rsidR="0099101C">
        <w:rPr>
          <w:rFonts w:ascii="Cambria" w:hAnsi="Cambria"/>
          <w:sz w:val="23"/>
          <w:szCs w:val="23"/>
        </w:rPr>
        <w:t xml:space="preserve">pripremiti </w:t>
      </w:r>
      <w:r w:rsidR="00DA0624">
        <w:rPr>
          <w:rFonts w:ascii="Cambria" w:hAnsi="Cambria"/>
          <w:sz w:val="23"/>
          <w:szCs w:val="23"/>
        </w:rPr>
        <w:t>izvještaj</w:t>
      </w:r>
      <w:r w:rsidR="00AC1769">
        <w:rPr>
          <w:rFonts w:ascii="Cambria" w:hAnsi="Cambria"/>
          <w:sz w:val="23"/>
          <w:szCs w:val="23"/>
        </w:rPr>
        <w:t>, koji će biti javno objavljen na web stranicama sustava kvalitete.</w:t>
      </w:r>
      <w:r w:rsidR="0099101C">
        <w:rPr>
          <w:rFonts w:ascii="Cambria" w:hAnsi="Cambria"/>
          <w:sz w:val="23"/>
          <w:szCs w:val="23"/>
        </w:rPr>
        <w:t xml:space="preserve"> </w:t>
      </w:r>
    </w:p>
    <w:p w14:paraId="1C105CAF" w14:textId="77777777" w:rsidR="00AC1769" w:rsidRDefault="00AC1769" w:rsidP="00D910CC">
      <w:pPr>
        <w:spacing w:after="0" w:line="240" w:lineRule="auto"/>
        <w:rPr>
          <w:rFonts w:ascii="Cambria" w:hAnsi="Cambria"/>
          <w:sz w:val="23"/>
          <w:szCs w:val="23"/>
        </w:rPr>
      </w:pPr>
    </w:p>
    <w:p w14:paraId="06B4131E" w14:textId="7E945867" w:rsidR="0076267D" w:rsidRDefault="0076267D" w:rsidP="00AC1769">
      <w:pPr>
        <w:spacing w:after="120" w:line="240" w:lineRule="auto"/>
        <w:rPr>
          <w:rFonts w:ascii="Cambria" w:hAnsi="Cambria"/>
          <w:sz w:val="23"/>
          <w:szCs w:val="23"/>
        </w:rPr>
      </w:pPr>
      <w:r w:rsidRPr="0076267D">
        <w:rPr>
          <w:rFonts w:ascii="Cambria" w:hAnsi="Cambria"/>
          <w:b/>
          <w:bCs/>
          <w:sz w:val="23"/>
          <w:szCs w:val="23"/>
        </w:rPr>
        <w:t>Ad. 10. Razno</w:t>
      </w:r>
    </w:p>
    <w:p w14:paraId="5F1EEE68" w14:textId="7E2C5B36" w:rsidR="00DE5334" w:rsidRDefault="0076267D" w:rsidP="00AC1769">
      <w:pPr>
        <w:pStyle w:val="NoSpacing"/>
        <w:spacing w:after="120"/>
        <w:jc w:val="both"/>
        <w:rPr>
          <w:rFonts w:ascii="Cambria" w:hAnsi="Cambria"/>
          <w:sz w:val="23"/>
          <w:szCs w:val="23"/>
        </w:rPr>
      </w:pPr>
      <w:r>
        <w:rPr>
          <w:rFonts w:ascii="Cambria" w:hAnsi="Cambria"/>
          <w:sz w:val="23"/>
          <w:szCs w:val="23"/>
        </w:rPr>
        <w:t>Nije bilo dodatnih pitanja ni tema pa je p</w:t>
      </w:r>
      <w:r w:rsidR="00077ED4" w:rsidRPr="4C9EC88A">
        <w:rPr>
          <w:rFonts w:ascii="Cambria" w:hAnsi="Cambria"/>
          <w:sz w:val="23"/>
          <w:szCs w:val="23"/>
        </w:rPr>
        <w:t>redsjednica d</w:t>
      </w:r>
      <w:r w:rsidR="3B83CC75" w:rsidRPr="4C9EC88A">
        <w:rPr>
          <w:rFonts w:ascii="Cambria" w:hAnsi="Cambria"/>
          <w:sz w:val="23"/>
          <w:szCs w:val="23"/>
        </w:rPr>
        <w:t>o</w:t>
      </w:r>
      <w:r w:rsidR="00077ED4" w:rsidRPr="4C9EC88A">
        <w:rPr>
          <w:rFonts w:ascii="Cambria" w:hAnsi="Cambria"/>
          <w:sz w:val="23"/>
          <w:szCs w:val="23"/>
        </w:rPr>
        <w:t xml:space="preserve">c. dr. </w:t>
      </w:r>
      <w:r w:rsidR="3CC100FD" w:rsidRPr="4C9EC88A">
        <w:rPr>
          <w:rFonts w:ascii="Cambria" w:hAnsi="Cambria"/>
          <w:sz w:val="23"/>
          <w:szCs w:val="23"/>
        </w:rPr>
        <w:t>s</w:t>
      </w:r>
      <w:r w:rsidR="00077ED4" w:rsidRPr="4C9EC88A">
        <w:rPr>
          <w:rFonts w:ascii="Cambria" w:hAnsi="Cambria"/>
          <w:sz w:val="23"/>
          <w:szCs w:val="23"/>
        </w:rPr>
        <w:t xml:space="preserve">c. </w:t>
      </w:r>
      <w:r w:rsidR="09270B42" w:rsidRPr="4C9EC88A">
        <w:rPr>
          <w:rFonts w:ascii="Cambria" w:hAnsi="Cambria"/>
          <w:sz w:val="23"/>
          <w:szCs w:val="23"/>
        </w:rPr>
        <w:t xml:space="preserve">Tanja </w:t>
      </w:r>
      <w:r w:rsidR="00077ED4" w:rsidRPr="4C9EC88A">
        <w:rPr>
          <w:rFonts w:ascii="Cambria" w:hAnsi="Cambria"/>
          <w:sz w:val="23"/>
          <w:szCs w:val="23"/>
        </w:rPr>
        <w:t>Trška zahvalila je svima na sudjelovanj</w:t>
      </w:r>
      <w:r w:rsidR="00E171C0" w:rsidRPr="4C9EC88A">
        <w:rPr>
          <w:rFonts w:ascii="Cambria" w:hAnsi="Cambria"/>
          <w:sz w:val="23"/>
          <w:szCs w:val="23"/>
        </w:rPr>
        <w:t>u</w:t>
      </w:r>
      <w:r w:rsidR="00077ED4" w:rsidRPr="4C9EC88A">
        <w:rPr>
          <w:rFonts w:ascii="Cambria" w:hAnsi="Cambria"/>
          <w:sz w:val="23"/>
          <w:szCs w:val="23"/>
        </w:rPr>
        <w:t xml:space="preserve"> i zaključila sjednicu</w:t>
      </w:r>
      <w:r w:rsidR="00CD7A55" w:rsidRPr="4C9EC88A">
        <w:rPr>
          <w:rFonts w:ascii="Cambria" w:hAnsi="Cambria"/>
          <w:sz w:val="23"/>
          <w:szCs w:val="23"/>
        </w:rPr>
        <w:t>.</w:t>
      </w:r>
    </w:p>
    <w:p w14:paraId="4EE83B2C" w14:textId="391C07A8" w:rsidR="000E3E10" w:rsidRDefault="000E3E10" w:rsidP="00AC1769">
      <w:pPr>
        <w:spacing w:after="120" w:line="240" w:lineRule="auto"/>
        <w:ind w:left="5664"/>
        <w:contextualSpacing/>
        <w:jc w:val="center"/>
        <w:rPr>
          <w:rFonts w:ascii="Cambria" w:eastAsia="Times New Roman" w:hAnsi="Cambria"/>
          <w:sz w:val="23"/>
          <w:szCs w:val="23"/>
        </w:rPr>
      </w:pPr>
    </w:p>
    <w:p w14:paraId="035E80CA" w14:textId="77777777" w:rsidR="00826B1B" w:rsidRDefault="00826B1B" w:rsidP="00AC1769">
      <w:pPr>
        <w:spacing w:after="120" w:line="240" w:lineRule="auto"/>
        <w:ind w:left="5664"/>
        <w:contextualSpacing/>
        <w:jc w:val="center"/>
        <w:rPr>
          <w:rFonts w:ascii="Cambria" w:eastAsia="Times New Roman" w:hAnsi="Cambria"/>
          <w:sz w:val="23"/>
          <w:szCs w:val="23"/>
        </w:rPr>
      </w:pPr>
    </w:p>
    <w:p w14:paraId="60474883" w14:textId="77777777" w:rsidR="0076267D" w:rsidRDefault="0076267D" w:rsidP="00B973F7">
      <w:pPr>
        <w:spacing w:after="0" w:line="240" w:lineRule="auto"/>
        <w:ind w:left="5664"/>
        <w:jc w:val="center"/>
        <w:rPr>
          <w:rFonts w:ascii="Cambria" w:eastAsia="Times New Roman" w:hAnsi="Cambria"/>
          <w:sz w:val="23"/>
          <w:szCs w:val="23"/>
        </w:rPr>
      </w:pPr>
    </w:p>
    <w:p w14:paraId="70040C2F" w14:textId="12A64639" w:rsidR="00AE2DDA" w:rsidRDefault="00077ED4" w:rsidP="00EC662E">
      <w:pPr>
        <w:spacing w:after="0" w:line="240" w:lineRule="auto"/>
        <w:ind w:left="6096"/>
        <w:jc w:val="center"/>
        <w:rPr>
          <w:rFonts w:ascii="Cambria" w:hAnsi="Cambria"/>
          <w:sz w:val="23"/>
          <w:szCs w:val="23"/>
        </w:rPr>
      </w:pPr>
      <w:r>
        <w:rPr>
          <w:rFonts w:ascii="Cambria" w:hAnsi="Cambria"/>
          <w:sz w:val="23"/>
          <w:szCs w:val="23"/>
        </w:rPr>
        <w:t>D</w:t>
      </w:r>
      <w:r w:rsidRPr="00717421">
        <w:rPr>
          <w:rFonts w:ascii="Cambria" w:hAnsi="Cambria"/>
          <w:sz w:val="23"/>
          <w:szCs w:val="23"/>
        </w:rPr>
        <w:t>oc. dr. sc. Tanja Trška</w:t>
      </w:r>
      <w:r>
        <w:rPr>
          <w:rFonts w:ascii="Cambria" w:hAnsi="Cambria"/>
          <w:sz w:val="23"/>
          <w:szCs w:val="23"/>
        </w:rPr>
        <w:t xml:space="preserve"> </w:t>
      </w:r>
    </w:p>
    <w:p w14:paraId="195A4EA1" w14:textId="114777A2" w:rsidR="00826B1B" w:rsidRDefault="00077ED4" w:rsidP="00EC662E">
      <w:pPr>
        <w:spacing w:after="0" w:line="240" w:lineRule="auto"/>
        <w:ind w:left="6096"/>
        <w:jc w:val="center"/>
        <w:rPr>
          <w:rFonts w:ascii="Cambria" w:eastAsia="Times New Roman" w:hAnsi="Cambria"/>
          <w:sz w:val="23"/>
          <w:szCs w:val="23"/>
        </w:rPr>
      </w:pPr>
      <w:r>
        <w:rPr>
          <w:rFonts w:ascii="Cambria" w:hAnsi="Cambria"/>
          <w:sz w:val="23"/>
          <w:szCs w:val="23"/>
        </w:rPr>
        <w:t xml:space="preserve">Predsjednica </w:t>
      </w:r>
      <w:r w:rsidR="00EC662E">
        <w:rPr>
          <w:rFonts w:ascii="Cambria" w:hAnsi="Cambria"/>
          <w:sz w:val="23"/>
          <w:szCs w:val="23"/>
        </w:rPr>
        <w:t>Vijeća povjerenika</w:t>
      </w:r>
      <w:r>
        <w:rPr>
          <w:rFonts w:ascii="Cambria" w:hAnsi="Cambria"/>
          <w:sz w:val="23"/>
          <w:szCs w:val="23"/>
        </w:rPr>
        <w:t xml:space="preserve"> za osiguravanje kvalitete</w:t>
      </w:r>
    </w:p>
    <w:p w14:paraId="07E9B680" w14:textId="2C0B0D9D" w:rsidR="00DB3CFA" w:rsidRDefault="00DB3CFA" w:rsidP="00B973F7">
      <w:pPr>
        <w:spacing w:after="0" w:line="240" w:lineRule="auto"/>
        <w:jc w:val="both"/>
        <w:rPr>
          <w:rFonts w:ascii="Cambria" w:eastAsia="Times New Roman" w:hAnsi="Cambria"/>
          <w:sz w:val="23"/>
          <w:szCs w:val="23"/>
        </w:rPr>
      </w:pPr>
    </w:p>
    <w:p w14:paraId="3F1613F5" w14:textId="77777777" w:rsidR="00DB3CFA" w:rsidRDefault="00DB3CFA" w:rsidP="00B973F7">
      <w:pPr>
        <w:spacing w:after="0" w:line="240" w:lineRule="auto"/>
        <w:jc w:val="both"/>
        <w:rPr>
          <w:rFonts w:ascii="Cambria" w:eastAsia="Times New Roman" w:hAnsi="Cambria"/>
          <w:sz w:val="23"/>
          <w:szCs w:val="23"/>
        </w:rPr>
      </w:pPr>
    </w:p>
    <w:p w14:paraId="39093C19" w14:textId="77777777" w:rsidR="0076267D" w:rsidRDefault="0076267D" w:rsidP="00B973F7">
      <w:pPr>
        <w:spacing w:after="0" w:line="240" w:lineRule="auto"/>
        <w:jc w:val="both"/>
        <w:rPr>
          <w:rFonts w:ascii="Cambria" w:eastAsia="Times New Roman" w:hAnsi="Cambria"/>
          <w:sz w:val="23"/>
          <w:szCs w:val="23"/>
        </w:rPr>
      </w:pPr>
    </w:p>
    <w:p w14:paraId="70040C31" w14:textId="07D1DEBB" w:rsidR="00AE2DDA" w:rsidRPr="005E770B" w:rsidRDefault="00AE2DDA" w:rsidP="00B973F7">
      <w:pPr>
        <w:spacing w:after="0" w:line="240" w:lineRule="auto"/>
        <w:jc w:val="both"/>
        <w:rPr>
          <w:rFonts w:ascii="Cambria" w:eastAsia="Times New Roman" w:hAnsi="Cambria"/>
          <w:sz w:val="23"/>
          <w:szCs w:val="23"/>
        </w:rPr>
      </w:pPr>
      <w:r w:rsidRPr="005E770B">
        <w:rPr>
          <w:rFonts w:ascii="Cambria" w:eastAsia="Times New Roman" w:hAnsi="Cambria"/>
          <w:sz w:val="23"/>
          <w:szCs w:val="23"/>
        </w:rPr>
        <w:t>Zapisnik sastavila:</w:t>
      </w:r>
    </w:p>
    <w:p w14:paraId="2DF5D2E2" w14:textId="67338395" w:rsidR="00077ED4" w:rsidRDefault="00BF0754" w:rsidP="00077ED4">
      <w:pPr>
        <w:spacing w:after="0" w:line="240" w:lineRule="auto"/>
        <w:jc w:val="both"/>
        <w:rPr>
          <w:rFonts w:ascii="Cambria" w:eastAsia="Times New Roman" w:hAnsi="Cambria"/>
          <w:sz w:val="23"/>
          <w:szCs w:val="23"/>
        </w:rPr>
      </w:pPr>
      <w:r>
        <w:rPr>
          <w:rFonts w:ascii="Cambria" w:eastAsia="Times New Roman" w:hAnsi="Cambria"/>
          <w:sz w:val="23"/>
          <w:szCs w:val="23"/>
        </w:rPr>
        <w:t>Ivana Sudarević</w:t>
      </w:r>
    </w:p>
    <w:sectPr w:rsidR="00077ED4" w:rsidSect="00AC1769">
      <w:type w:val="continuous"/>
      <w:pgSz w:w="12240" w:h="15840"/>
      <w:pgMar w:top="851" w:right="1183" w:bottom="1134" w:left="1418" w:header="720" w:footer="3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677BA" w14:textId="77777777" w:rsidR="004108D4" w:rsidRDefault="004108D4" w:rsidP="003D1B77">
      <w:pPr>
        <w:spacing w:after="0" w:line="240" w:lineRule="auto"/>
      </w:pPr>
      <w:r>
        <w:separator/>
      </w:r>
    </w:p>
  </w:endnote>
  <w:endnote w:type="continuationSeparator" w:id="0">
    <w:p w14:paraId="380D246C" w14:textId="77777777" w:rsidR="004108D4" w:rsidRDefault="004108D4" w:rsidP="003D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0CA0" w14:textId="77777777" w:rsidR="00721190" w:rsidRPr="004F5BE8" w:rsidRDefault="00721190" w:rsidP="004F5BE8">
    <w:pPr>
      <w:pStyle w:val="Footer"/>
      <w:jc w:val="right"/>
      <w:rPr>
        <w:sz w:val="22"/>
        <w:szCs w:val="22"/>
      </w:rPr>
    </w:pPr>
    <w:r w:rsidRPr="000D0493">
      <w:rPr>
        <w:rFonts w:ascii="Cambria" w:hAnsi="Cambria"/>
        <w:sz w:val="22"/>
        <w:szCs w:val="22"/>
      </w:rPr>
      <w:fldChar w:fldCharType="begin"/>
    </w:r>
    <w:r w:rsidRPr="000D0493">
      <w:rPr>
        <w:rFonts w:ascii="Cambria" w:hAnsi="Cambria"/>
        <w:sz w:val="22"/>
        <w:szCs w:val="22"/>
      </w:rPr>
      <w:instrText xml:space="preserve"> PAGE   \* MERGEFORMAT </w:instrText>
    </w:r>
    <w:r w:rsidRPr="000D0493">
      <w:rPr>
        <w:rFonts w:ascii="Cambria" w:hAnsi="Cambria"/>
        <w:sz w:val="22"/>
        <w:szCs w:val="22"/>
      </w:rPr>
      <w:fldChar w:fldCharType="separate"/>
    </w:r>
    <w:r w:rsidR="00DB4DBD" w:rsidRPr="00DB4DBD">
      <w:rPr>
        <w:rFonts w:ascii="Cambria" w:hAnsi="Cambria"/>
        <w:noProof/>
      </w:rPr>
      <w:t>3</w:t>
    </w:r>
    <w:r w:rsidRPr="000D0493">
      <w:rPr>
        <w:rFonts w:ascii="Cambria" w:hAnsi="Cambria"/>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F9966" w14:textId="77777777" w:rsidR="004108D4" w:rsidRDefault="004108D4" w:rsidP="003D1B77">
      <w:pPr>
        <w:spacing w:after="0" w:line="240" w:lineRule="auto"/>
      </w:pPr>
      <w:r>
        <w:separator/>
      </w:r>
    </w:p>
  </w:footnote>
  <w:footnote w:type="continuationSeparator" w:id="0">
    <w:p w14:paraId="1DD294BE" w14:textId="77777777" w:rsidR="004108D4" w:rsidRDefault="004108D4" w:rsidP="003D1B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373E"/>
    <w:multiLevelType w:val="hybridMultilevel"/>
    <w:tmpl w:val="03C6FED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16197509"/>
    <w:multiLevelType w:val="hybridMultilevel"/>
    <w:tmpl w:val="39DCFB4A"/>
    <w:lvl w:ilvl="0" w:tplc="AA6C9A88">
      <w:numFmt w:val="bullet"/>
      <w:lvlText w:val="-"/>
      <w:lvlJc w:val="left"/>
      <w:pPr>
        <w:ind w:left="1080" w:hanging="72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B48555D"/>
    <w:multiLevelType w:val="hybridMultilevel"/>
    <w:tmpl w:val="CA9ECC20"/>
    <w:lvl w:ilvl="0" w:tplc="AA6C9A88">
      <w:numFmt w:val="bullet"/>
      <w:lvlText w:val="-"/>
      <w:lvlJc w:val="left"/>
      <w:pPr>
        <w:ind w:left="1080" w:hanging="72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BC92534"/>
    <w:multiLevelType w:val="hybridMultilevel"/>
    <w:tmpl w:val="1BEA22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76936"/>
    <w:multiLevelType w:val="hybridMultilevel"/>
    <w:tmpl w:val="2C5C4C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64864B6"/>
    <w:multiLevelType w:val="hybridMultilevel"/>
    <w:tmpl w:val="AFB08F1E"/>
    <w:lvl w:ilvl="0" w:tplc="06B23D08">
      <w:start w:val="1"/>
      <w:numFmt w:val="bullet"/>
      <w:lvlText w:val=""/>
      <w:lvlJc w:val="left"/>
      <w:pPr>
        <w:ind w:left="1080" w:hanging="360"/>
      </w:pPr>
      <w:rPr>
        <w:rFonts w:ascii="Symbol" w:eastAsia="Times New Roman"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26D45370"/>
    <w:multiLevelType w:val="hybridMultilevel"/>
    <w:tmpl w:val="51D604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94E482F"/>
    <w:multiLevelType w:val="hybridMultilevel"/>
    <w:tmpl w:val="F8927D96"/>
    <w:lvl w:ilvl="0" w:tplc="AA6C9A88">
      <w:numFmt w:val="bullet"/>
      <w:lvlText w:val="-"/>
      <w:lvlJc w:val="left"/>
      <w:pPr>
        <w:ind w:left="1080" w:hanging="72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A7230E"/>
    <w:multiLevelType w:val="hybridMultilevel"/>
    <w:tmpl w:val="49047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B7343"/>
    <w:multiLevelType w:val="hybridMultilevel"/>
    <w:tmpl w:val="63C4DD72"/>
    <w:lvl w:ilvl="0" w:tplc="AA6C9A88">
      <w:numFmt w:val="bullet"/>
      <w:lvlText w:val="-"/>
      <w:lvlJc w:val="left"/>
      <w:pPr>
        <w:ind w:left="1080" w:hanging="72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5205246"/>
    <w:multiLevelType w:val="hybridMultilevel"/>
    <w:tmpl w:val="F2541A60"/>
    <w:lvl w:ilvl="0" w:tplc="5336AD38">
      <w:start w:val="1"/>
      <w:numFmt w:val="decimal"/>
      <w:lvlText w:val="%1."/>
      <w:lvlJc w:val="left"/>
      <w:pPr>
        <w:ind w:left="720" w:hanging="360"/>
      </w:pPr>
      <w:rPr>
        <w:rFonts w:hint="default"/>
      </w:rPr>
    </w:lvl>
    <w:lvl w:ilvl="1" w:tplc="041A0003" w:tentative="1">
      <w:start w:val="1"/>
      <w:numFmt w:val="bullet"/>
      <w:lvlText w:val="o"/>
      <w:lvlJc w:val="left"/>
      <w:pPr>
        <w:ind w:left="720" w:hanging="360"/>
      </w:pPr>
      <w:rPr>
        <w:rFonts w:ascii="Courier New" w:hAnsi="Courier New" w:cs="Courier New" w:hint="default"/>
      </w:rPr>
    </w:lvl>
    <w:lvl w:ilvl="2" w:tplc="041A0005" w:tentative="1">
      <w:start w:val="1"/>
      <w:numFmt w:val="bullet"/>
      <w:lvlText w:val=""/>
      <w:lvlJc w:val="left"/>
      <w:pPr>
        <w:ind w:left="1440" w:hanging="360"/>
      </w:pPr>
      <w:rPr>
        <w:rFonts w:ascii="Wingdings" w:hAnsi="Wingdings" w:hint="default"/>
      </w:rPr>
    </w:lvl>
    <w:lvl w:ilvl="3" w:tplc="041A0001" w:tentative="1">
      <w:start w:val="1"/>
      <w:numFmt w:val="bullet"/>
      <w:lvlText w:val=""/>
      <w:lvlJc w:val="left"/>
      <w:pPr>
        <w:ind w:left="2160" w:hanging="360"/>
      </w:pPr>
      <w:rPr>
        <w:rFonts w:ascii="Symbol" w:hAnsi="Symbol" w:hint="default"/>
      </w:rPr>
    </w:lvl>
    <w:lvl w:ilvl="4" w:tplc="041A0003" w:tentative="1">
      <w:start w:val="1"/>
      <w:numFmt w:val="bullet"/>
      <w:lvlText w:val="o"/>
      <w:lvlJc w:val="left"/>
      <w:pPr>
        <w:ind w:left="2880" w:hanging="360"/>
      </w:pPr>
      <w:rPr>
        <w:rFonts w:ascii="Courier New" w:hAnsi="Courier New" w:cs="Courier New" w:hint="default"/>
      </w:rPr>
    </w:lvl>
    <w:lvl w:ilvl="5" w:tplc="041A0005" w:tentative="1">
      <w:start w:val="1"/>
      <w:numFmt w:val="bullet"/>
      <w:lvlText w:val=""/>
      <w:lvlJc w:val="left"/>
      <w:pPr>
        <w:ind w:left="3600" w:hanging="360"/>
      </w:pPr>
      <w:rPr>
        <w:rFonts w:ascii="Wingdings" w:hAnsi="Wingdings" w:hint="default"/>
      </w:rPr>
    </w:lvl>
    <w:lvl w:ilvl="6" w:tplc="041A0001" w:tentative="1">
      <w:start w:val="1"/>
      <w:numFmt w:val="bullet"/>
      <w:lvlText w:val=""/>
      <w:lvlJc w:val="left"/>
      <w:pPr>
        <w:ind w:left="4320" w:hanging="360"/>
      </w:pPr>
      <w:rPr>
        <w:rFonts w:ascii="Symbol" w:hAnsi="Symbol" w:hint="default"/>
      </w:rPr>
    </w:lvl>
    <w:lvl w:ilvl="7" w:tplc="041A0003" w:tentative="1">
      <w:start w:val="1"/>
      <w:numFmt w:val="bullet"/>
      <w:lvlText w:val="o"/>
      <w:lvlJc w:val="left"/>
      <w:pPr>
        <w:ind w:left="5040" w:hanging="360"/>
      </w:pPr>
      <w:rPr>
        <w:rFonts w:ascii="Courier New" w:hAnsi="Courier New" w:cs="Courier New" w:hint="default"/>
      </w:rPr>
    </w:lvl>
    <w:lvl w:ilvl="8" w:tplc="041A0005" w:tentative="1">
      <w:start w:val="1"/>
      <w:numFmt w:val="bullet"/>
      <w:lvlText w:val=""/>
      <w:lvlJc w:val="left"/>
      <w:pPr>
        <w:ind w:left="5760" w:hanging="360"/>
      </w:pPr>
      <w:rPr>
        <w:rFonts w:ascii="Wingdings" w:hAnsi="Wingdings" w:hint="default"/>
      </w:rPr>
    </w:lvl>
  </w:abstractNum>
  <w:abstractNum w:abstractNumId="11" w15:restartNumberingAfterBreak="0">
    <w:nsid w:val="37FF0390"/>
    <w:multiLevelType w:val="hybridMultilevel"/>
    <w:tmpl w:val="AC40829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3CE43E1D"/>
    <w:multiLevelType w:val="hybridMultilevel"/>
    <w:tmpl w:val="3026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5323E"/>
    <w:multiLevelType w:val="hybridMultilevel"/>
    <w:tmpl w:val="782A8A0C"/>
    <w:lvl w:ilvl="0" w:tplc="0409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2711DD0"/>
    <w:multiLevelType w:val="hybridMultilevel"/>
    <w:tmpl w:val="B1E2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625E4"/>
    <w:multiLevelType w:val="hybridMultilevel"/>
    <w:tmpl w:val="A53A2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33A5977"/>
    <w:multiLevelType w:val="hybridMultilevel"/>
    <w:tmpl w:val="A8682D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44D700B"/>
    <w:multiLevelType w:val="hybridMultilevel"/>
    <w:tmpl w:val="2D36F8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46003A93"/>
    <w:multiLevelType w:val="hybridMultilevel"/>
    <w:tmpl w:val="A44EE2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7EC5A84"/>
    <w:multiLevelType w:val="hybridMultilevel"/>
    <w:tmpl w:val="FFEC86B4"/>
    <w:lvl w:ilvl="0" w:tplc="AA6C9A88">
      <w:numFmt w:val="bullet"/>
      <w:lvlText w:val="-"/>
      <w:lvlJc w:val="left"/>
      <w:pPr>
        <w:ind w:left="1080" w:hanging="72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9C8538D"/>
    <w:multiLevelType w:val="hybridMultilevel"/>
    <w:tmpl w:val="83EA0B5A"/>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1" w15:restartNumberingAfterBreak="0">
    <w:nsid w:val="4B456C3A"/>
    <w:multiLevelType w:val="hybridMultilevel"/>
    <w:tmpl w:val="00DA116A"/>
    <w:lvl w:ilvl="0" w:tplc="AA6C9A88">
      <w:numFmt w:val="bullet"/>
      <w:lvlText w:val="-"/>
      <w:lvlJc w:val="left"/>
      <w:pPr>
        <w:ind w:left="1080" w:hanging="72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D3939E3"/>
    <w:multiLevelType w:val="hybridMultilevel"/>
    <w:tmpl w:val="131C98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4DD94FB3"/>
    <w:multiLevelType w:val="hybridMultilevel"/>
    <w:tmpl w:val="91166E00"/>
    <w:lvl w:ilvl="0" w:tplc="0409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05C2BDA"/>
    <w:multiLevelType w:val="hybridMultilevel"/>
    <w:tmpl w:val="B91E6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26D6D59"/>
    <w:multiLevelType w:val="hybridMultilevel"/>
    <w:tmpl w:val="73CA9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333B7D"/>
    <w:multiLevelType w:val="hybridMultilevel"/>
    <w:tmpl w:val="F3D28A4E"/>
    <w:lvl w:ilvl="0" w:tplc="AA6C9A88">
      <w:numFmt w:val="bullet"/>
      <w:lvlText w:val="-"/>
      <w:lvlJc w:val="left"/>
      <w:pPr>
        <w:ind w:left="1080" w:hanging="72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6D9021D"/>
    <w:multiLevelType w:val="hybridMultilevel"/>
    <w:tmpl w:val="83EA0B5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67B13A8F"/>
    <w:multiLevelType w:val="hybridMultilevel"/>
    <w:tmpl w:val="49047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B75CF1"/>
    <w:multiLevelType w:val="hybridMultilevel"/>
    <w:tmpl w:val="91922750"/>
    <w:lvl w:ilvl="0" w:tplc="5336AD38">
      <w:start w:val="1"/>
      <w:numFmt w:val="decimal"/>
      <w:lvlText w:val="%1."/>
      <w:lvlJc w:val="left"/>
      <w:pPr>
        <w:ind w:left="720" w:hanging="360"/>
      </w:pPr>
      <w:rPr>
        <w:rFonts w:hint="default"/>
      </w:rPr>
    </w:lvl>
    <w:lvl w:ilvl="1" w:tplc="4C0CE2BA">
      <w:start w:val="1"/>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363720B"/>
    <w:multiLevelType w:val="hybridMultilevel"/>
    <w:tmpl w:val="292A7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FC1689"/>
    <w:multiLevelType w:val="hybridMultilevel"/>
    <w:tmpl w:val="6090D1AC"/>
    <w:lvl w:ilvl="0" w:tplc="0409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405568158">
    <w:abstractNumId w:val="8"/>
  </w:num>
  <w:num w:numId="2" w16cid:durableId="1959675016">
    <w:abstractNumId w:val="3"/>
  </w:num>
  <w:num w:numId="3" w16cid:durableId="1889994253">
    <w:abstractNumId w:val="13"/>
  </w:num>
  <w:num w:numId="4" w16cid:durableId="817037901">
    <w:abstractNumId w:val="31"/>
  </w:num>
  <w:num w:numId="5" w16cid:durableId="1834102468">
    <w:abstractNumId w:val="23"/>
  </w:num>
  <w:num w:numId="6" w16cid:durableId="1899628911">
    <w:abstractNumId w:val="14"/>
  </w:num>
  <w:num w:numId="7" w16cid:durableId="1916550099">
    <w:abstractNumId w:val="12"/>
  </w:num>
  <w:num w:numId="8" w16cid:durableId="1097678958">
    <w:abstractNumId w:val="25"/>
  </w:num>
  <w:num w:numId="9" w16cid:durableId="2060938996">
    <w:abstractNumId w:val="0"/>
  </w:num>
  <w:num w:numId="10" w16cid:durableId="720715894">
    <w:abstractNumId w:val="28"/>
  </w:num>
  <w:num w:numId="11" w16cid:durableId="427579259">
    <w:abstractNumId w:val="30"/>
  </w:num>
  <w:num w:numId="12" w16cid:durableId="896669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60493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45689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23943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6145767">
    <w:abstractNumId w:val="18"/>
  </w:num>
  <w:num w:numId="17" w16cid:durableId="1469056688">
    <w:abstractNumId w:val="29"/>
  </w:num>
  <w:num w:numId="18" w16cid:durableId="665089877">
    <w:abstractNumId w:val="10"/>
  </w:num>
  <w:num w:numId="19" w16cid:durableId="983583652">
    <w:abstractNumId w:val="11"/>
  </w:num>
  <w:num w:numId="20" w16cid:durableId="437483505">
    <w:abstractNumId w:val="5"/>
  </w:num>
  <w:num w:numId="21" w16cid:durableId="1944871657">
    <w:abstractNumId w:val="15"/>
  </w:num>
  <w:num w:numId="22" w16cid:durableId="1859153141">
    <w:abstractNumId w:val="16"/>
  </w:num>
  <w:num w:numId="23" w16cid:durableId="439183257">
    <w:abstractNumId w:val="6"/>
  </w:num>
  <w:num w:numId="24" w16cid:durableId="1735664349">
    <w:abstractNumId w:val="4"/>
  </w:num>
  <w:num w:numId="25" w16cid:durableId="1288850669">
    <w:abstractNumId w:val="21"/>
  </w:num>
  <w:num w:numId="26" w16cid:durableId="465901313">
    <w:abstractNumId w:val="9"/>
  </w:num>
  <w:num w:numId="27" w16cid:durableId="1432042155">
    <w:abstractNumId w:val="2"/>
  </w:num>
  <w:num w:numId="28" w16cid:durableId="1551839752">
    <w:abstractNumId w:val="1"/>
  </w:num>
  <w:num w:numId="29" w16cid:durableId="350953456">
    <w:abstractNumId w:val="19"/>
  </w:num>
  <w:num w:numId="30" w16cid:durableId="753431620">
    <w:abstractNumId w:val="7"/>
  </w:num>
  <w:num w:numId="31" w16cid:durableId="1262226632">
    <w:abstractNumId w:val="26"/>
  </w:num>
  <w:num w:numId="32" w16cid:durableId="18240830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D26"/>
    <w:rsid w:val="00000A7F"/>
    <w:rsid w:val="00003EAB"/>
    <w:rsid w:val="00004152"/>
    <w:rsid w:val="000054E2"/>
    <w:rsid w:val="00005694"/>
    <w:rsid w:val="000062C6"/>
    <w:rsid w:val="000069FE"/>
    <w:rsid w:val="000078E4"/>
    <w:rsid w:val="0001036F"/>
    <w:rsid w:val="00010B7B"/>
    <w:rsid w:val="00010BD4"/>
    <w:rsid w:val="00010D91"/>
    <w:rsid w:val="00011812"/>
    <w:rsid w:val="00012A71"/>
    <w:rsid w:val="00013BE3"/>
    <w:rsid w:val="00014AE1"/>
    <w:rsid w:val="00015293"/>
    <w:rsid w:val="0001744F"/>
    <w:rsid w:val="0001787B"/>
    <w:rsid w:val="000208EA"/>
    <w:rsid w:val="00021C42"/>
    <w:rsid w:val="00022F17"/>
    <w:rsid w:val="00023569"/>
    <w:rsid w:val="00023BBD"/>
    <w:rsid w:val="00025472"/>
    <w:rsid w:val="00025FF8"/>
    <w:rsid w:val="0002774C"/>
    <w:rsid w:val="00030A43"/>
    <w:rsid w:val="00030D51"/>
    <w:rsid w:val="00031731"/>
    <w:rsid w:val="00032AC8"/>
    <w:rsid w:val="00032CDE"/>
    <w:rsid w:val="0003354F"/>
    <w:rsid w:val="000342AC"/>
    <w:rsid w:val="00035C4D"/>
    <w:rsid w:val="00035C70"/>
    <w:rsid w:val="00037F1A"/>
    <w:rsid w:val="00040AE3"/>
    <w:rsid w:val="000424A8"/>
    <w:rsid w:val="00042514"/>
    <w:rsid w:val="00043A8C"/>
    <w:rsid w:val="0004416A"/>
    <w:rsid w:val="00045307"/>
    <w:rsid w:val="000459A9"/>
    <w:rsid w:val="00046636"/>
    <w:rsid w:val="00046E27"/>
    <w:rsid w:val="00050299"/>
    <w:rsid w:val="000503E2"/>
    <w:rsid w:val="00051B65"/>
    <w:rsid w:val="0005325B"/>
    <w:rsid w:val="0005370E"/>
    <w:rsid w:val="00055A8E"/>
    <w:rsid w:val="000573ED"/>
    <w:rsid w:val="000612BD"/>
    <w:rsid w:val="00061CC8"/>
    <w:rsid w:val="00061F65"/>
    <w:rsid w:val="000630D8"/>
    <w:rsid w:val="000634DA"/>
    <w:rsid w:val="000635C0"/>
    <w:rsid w:val="000636EE"/>
    <w:rsid w:val="000654F6"/>
    <w:rsid w:val="0006633B"/>
    <w:rsid w:val="0006695A"/>
    <w:rsid w:val="00070651"/>
    <w:rsid w:val="000736DB"/>
    <w:rsid w:val="00073BFC"/>
    <w:rsid w:val="00073D5A"/>
    <w:rsid w:val="00074106"/>
    <w:rsid w:val="0007445C"/>
    <w:rsid w:val="000762D1"/>
    <w:rsid w:val="00076F99"/>
    <w:rsid w:val="000778E2"/>
    <w:rsid w:val="00077ED4"/>
    <w:rsid w:val="00077F60"/>
    <w:rsid w:val="000801A2"/>
    <w:rsid w:val="0008378A"/>
    <w:rsid w:val="00084A4F"/>
    <w:rsid w:val="00085734"/>
    <w:rsid w:val="00085AFA"/>
    <w:rsid w:val="00085CEC"/>
    <w:rsid w:val="0009030F"/>
    <w:rsid w:val="00090ACF"/>
    <w:rsid w:val="00092240"/>
    <w:rsid w:val="00096BAC"/>
    <w:rsid w:val="000976A6"/>
    <w:rsid w:val="000A16F5"/>
    <w:rsid w:val="000A2961"/>
    <w:rsid w:val="000A474A"/>
    <w:rsid w:val="000A5E07"/>
    <w:rsid w:val="000A7A38"/>
    <w:rsid w:val="000A7B00"/>
    <w:rsid w:val="000A7F4A"/>
    <w:rsid w:val="000B181C"/>
    <w:rsid w:val="000B1A6F"/>
    <w:rsid w:val="000B1A8A"/>
    <w:rsid w:val="000B1C64"/>
    <w:rsid w:val="000B3172"/>
    <w:rsid w:val="000B3583"/>
    <w:rsid w:val="000B4726"/>
    <w:rsid w:val="000B4D14"/>
    <w:rsid w:val="000B7D60"/>
    <w:rsid w:val="000C05AC"/>
    <w:rsid w:val="000C16CB"/>
    <w:rsid w:val="000C2CB3"/>
    <w:rsid w:val="000C4BF2"/>
    <w:rsid w:val="000C774F"/>
    <w:rsid w:val="000D0083"/>
    <w:rsid w:val="000D0493"/>
    <w:rsid w:val="000D0DDD"/>
    <w:rsid w:val="000D3859"/>
    <w:rsid w:val="000D7C01"/>
    <w:rsid w:val="000E0613"/>
    <w:rsid w:val="000E31B7"/>
    <w:rsid w:val="000E3E10"/>
    <w:rsid w:val="000E5F4C"/>
    <w:rsid w:val="000E69FC"/>
    <w:rsid w:val="000E6F7D"/>
    <w:rsid w:val="000F1670"/>
    <w:rsid w:val="000F1AAD"/>
    <w:rsid w:val="000F45D3"/>
    <w:rsid w:val="000F78E5"/>
    <w:rsid w:val="0010042E"/>
    <w:rsid w:val="00103ECE"/>
    <w:rsid w:val="00105EBE"/>
    <w:rsid w:val="00106213"/>
    <w:rsid w:val="00107CC3"/>
    <w:rsid w:val="00110381"/>
    <w:rsid w:val="00110764"/>
    <w:rsid w:val="00113126"/>
    <w:rsid w:val="00113856"/>
    <w:rsid w:val="00113992"/>
    <w:rsid w:val="00113C5C"/>
    <w:rsid w:val="00115353"/>
    <w:rsid w:val="00115427"/>
    <w:rsid w:val="0011630B"/>
    <w:rsid w:val="0011688C"/>
    <w:rsid w:val="00116A69"/>
    <w:rsid w:val="0011784A"/>
    <w:rsid w:val="00120123"/>
    <w:rsid w:val="001209D5"/>
    <w:rsid w:val="00121856"/>
    <w:rsid w:val="00123989"/>
    <w:rsid w:val="00123A07"/>
    <w:rsid w:val="00123F33"/>
    <w:rsid w:val="0013299C"/>
    <w:rsid w:val="00132B92"/>
    <w:rsid w:val="00134B2D"/>
    <w:rsid w:val="00134B5F"/>
    <w:rsid w:val="00134F99"/>
    <w:rsid w:val="0013523D"/>
    <w:rsid w:val="00135B66"/>
    <w:rsid w:val="00135C09"/>
    <w:rsid w:val="001365FE"/>
    <w:rsid w:val="001428B1"/>
    <w:rsid w:val="00142BEF"/>
    <w:rsid w:val="00147B7D"/>
    <w:rsid w:val="00147CA8"/>
    <w:rsid w:val="00150C6D"/>
    <w:rsid w:val="00152244"/>
    <w:rsid w:val="001522F5"/>
    <w:rsid w:val="001546AD"/>
    <w:rsid w:val="001564E1"/>
    <w:rsid w:val="00156787"/>
    <w:rsid w:val="001602C5"/>
    <w:rsid w:val="001611A2"/>
    <w:rsid w:val="00161A2D"/>
    <w:rsid w:val="001654B9"/>
    <w:rsid w:val="00165BA0"/>
    <w:rsid w:val="00165C04"/>
    <w:rsid w:val="00170B74"/>
    <w:rsid w:val="00171DB2"/>
    <w:rsid w:val="001722B0"/>
    <w:rsid w:val="00172874"/>
    <w:rsid w:val="0017337F"/>
    <w:rsid w:val="001734CC"/>
    <w:rsid w:val="00175923"/>
    <w:rsid w:val="00176CF7"/>
    <w:rsid w:val="001771B2"/>
    <w:rsid w:val="00177DC6"/>
    <w:rsid w:val="00180936"/>
    <w:rsid w:val="00181A9A"/>
    <w:rsid w:val="0018287E"/>
    <w:rsid w:val="00183253"/>
    <w:rsid w:val="00185467"/>
    <w:rsid w:val="001865F7"/>
    <w:rsid w:val="00186B6C"/>
    <w:rsid w:val="00191812"/>
    <w:rsid w:val="00197F71"/>
    <w:rsid w:val="001A01D7"/>
    <w:rsid w:val="001A23F7"/>
    <w:rsid w:val="001A2786"/>
    <w:rsid w:val="001A297D"/>
    <w:rsid w:val="001A2F3D"/>
    <w:rsid w:val="001A3B8B"/>
    <w:rsid w:val="001A44E8"/>
    <w:rsid w:val="001A49A9"/>
    <w:rsid w:val="001A6B72"/>
    <w:rsid w:val="001A78C1"/>
    <w:rsid w:val="001B0B74"/>
    <w:rsid w:val="001B161C"/>
    <w:rsid w:val="001B2C48"/>
    <w:rsid w:val="001B41BF"/>
    <w:rsid w:val="001B4FE2"/>
    <w:rsid w:val="001B7F84"/>
    <w:rsid w:val="001C2AA7"/>
    <w:rsid w:val="001C4608"/>
    <w:rsid w:val="001C47CA"/>
    <w:rsid w:val="001C4B90"/>
    <w:rsid w:val="001C4F0B"/>
    <w:rsid w:val="001C6D43"/>
    <w:rsid w:val="001D0ED9"/>
    <w:rsid w:val="001D1D43"/>
    <w:rsid w:val="001D4E94"/>
    <w:rsid w:val="001D60DC"/>
    <w:rsid w:val="001D61DD"/>
    <w:rsid w:val="001D6C16"/>
    <w:rsid w:val="001E0185"/>
    <w:rsid w:val="001E2D36"/>
    <w:rsid w:val="001E40F6"/>
    <w:rsid w:val="001E45F5"/>
    <w:rsid w:val="001E6266"/>
    <w:rsid w:val="001E66A0"/>
    <w:rsid w:val="001E79EE"/>
    <w:rsid w:val="001E7F56"/>
    <w:rsid w:val="001F0091"/>
    <w:rsid w:val="001F01C9"/>
    <w:rsid w:val="001F06C8"/>
    <w:rsid w:val="001F12BA"/>
    <w:rsid w:val="001F3569"/>
    <w:rsid w:val="001F48AA"/>
    <w:rsid w:val="001F4CB9"/>
    <w:rsid w:val="001F58DF"/>
    <w:rsid w:val="001F6586"/>
    <w:rsid w:val="00200646"/>
    <w:rsid w:val="00200753"/>
    <w:rsid w:val="002019BE"/>
    <w:rsid w:val="00203819"/>
    <w:rsid w:val="002045F8"/>
    <w:rsid w:val="0020584A"/>
    <w:rsid w:val="00207AFF"/>
    <w:rsid w:val="00211646"/>
    <w:rsid w:val="002125C7"/>
    <w:rsid w:val="00212BE5"/>
    <w:rsid w:val="0021327C"/>
    <w:rsid w:val="002140CA"/>
    <w:rsid w:val="00215616"/>
    <w:rsid w:val="0021597D"/>
    <w:rsid w:val="00215DC6"/>
    <w:rsid w:val="00215FAE"/>
    <w:rsid w:val="0021692B"/>
    <w:rsid w:val="00216C52"/>
    <w:rsid w:val="0021700A"/>
    <w:rsid w:val="002173A8"/>
    <w:rsid w:val="00217E13"/>
    <w:rsid w:val="0022007A"/>
    <w:rsid w:val="00222A8D"/>
    <w:rsid w:val="00222F97"/>
    <w:rsid w:val="002230A8"/>
    <w:rsid w:val="0022534D"/>
    <w:rsid w:val="00226B36"/>
    <w:rsid w:val="00227693"/>
    <w:rsid w:val="002309C8"/>
    <w:rsid w:val="00231ED8"/>
    <w:rsid w:val="0023382D"/>
    <w:rsid w:val="00237749"/>
    <w:rsid w:val="00237E45"/>
    <w:rsid w:val="00240D69"/>
    <w:rsid w:val="00242B02"/>
    <w:rsid w:val="00244414"/>
    <w:rsid w:val="00244B92"/>
    <w:rsid w:val="00245171"/>
    <w:rsid w:val="002468AF"/>
    <w:rsid w:val="0025004D"/>
    <w:rsid w:val="00250616"/>
    <w:rsid w:val="00251409"/>
    <w:rsid w:val="002516E6"/>
    <w:rsid w:val="00251FA3"/>
    <w:rsid w:val="002528BC"/>
    <w:rsid w:val="00253576"/>
    <w:rsid w:val="00253925"/>
    <w:rsid w:val="00255785"/>
    <w:rsid w:val="00256FD9"/>
    <w:rsid w:val="002573C0"/>
    <w:rsid w:val="002575A4"/>
    <w:rsid w:val="00257C1F"/>
    <w:rsid w:val="00261B15"/>
    <w:rsid w:val="00264BCD"/>
    <w:rsid w:val="00264F4B"/>
    <w:rsid w:val="0026529C"/>
    <w:rsid w:val="002665D4"/>
    <w:rsid w:val="00266D5C"/>
    <w:rsid w:val="002670DC"/>
    <w:rsid w:val="00271F58"/>
    <w:rsid w:val="002720A3"/>
    <w:rsid w:val="00272125"/>
    <w:rsid w:val="002725DE"/>
    <w:rsid w:val="00272A1C"/>
    <w:rsid w:val="002750D8"/>
    <w:rsid w:val="00275564"/>
    <w:rsid w:val="0027688C"/>
    <w:rsid w:val="00276D0C"/>
    <w:rsid w:val="00277729"/>
    <w:rsid w:val="002803CC"/>
    <w:rsid w:val="00280F60"/>
    <w:rsid w:val="00281C70"/>
    <w:rsid w:val="00282348"/>
    <w:rsid w:val="00283966"/>
    <w:rsid w:val="00284BA2"/>
    <w:rsid w:val="002854E7"/>
    <w:rsid w:val="00285CD6"/>
    <w:rsid w:val="0028720A"/>
    <w:rsid w:val="002903E7"/>
    <w:rsid w:val="00292887"/>
    <w:rsid w:val="00293451"/>
    <w:rsid w:val="0029391D"/>
    <w:rsid w:val="0029504E"/>
    <w:rsid w:val="00295F94"/>
    <w:rsid w:val="00296B46"/>
    <w:rsid w:val="002A07F3"/>
    <w:rsid w:val="002A115D"/>
    <w:rsid w:val="002A5043"/>
    <w:rsid w:val="002A5813"/>
    <w:rsid w:val="002A6DDA"/>
    <w:rsid w:val="002A6EE0"/>
    <w:rsid w:val="002A71D9"/>
    <w:rsid w:val="002A7369"/>
    <w:rsid w:val="002B028E"/>
    <w:rsid w:val="002B12D3"/>
    <w:rsid w:val="002B2AF8"/>
    <w:rsid w:val="002B363D"/>
    <w:rsid w:val="002B7D7D"/>
    <w:rsid w:val="002C2AF8"/>
    <w:rsid w:val="002C3C72"/>
    <w:rsid w:val="002C414B"/>
    <w:rsid w:val="002C43F0"/>
    <w:rsid w:val="002C4D07"/>
    <w:rsid w:val="002C5718"/>
    <w:rsid w:val="002C701B"/>
    <w:rsid w:val="002C798D"/>
    <w:rsid w:val="002D087E"/>
    <w:rsid w:val="002D0B19"/>
    <w:rsid w:val="002D1CFA"/>
    <w:rsid w:val="002D43EB"/>
    <w:rsid w:val="002D54BD"/>
    <w:rsid w:val="002D62EE"/>
    <w:rsid w:val="002D6F5F"/>
    <w:rsid w:val="002D6FD4"/>
    <w:rsid w:val="002D7D1A"/>
    <w:rsid w:val="002E24EE"/>
    <w:rsid w:val="002E2F26"/>
    <w:rsid w:val="002E38EC"/>
    <w:rsid w:val="002E4024"/>
    <w:rsid w:val="002E4F34"/>
    <w:rsid w:val="002E4FE2"/>
    <w:rsid w:val="002E5412"/>
    <w:rsid w:val="002E5C3B"/>
    <w:rsid w:val="002E602C"/>
    <w:rsid w:val="002E631E"/>
    <w:rsid w:val="002E790D"/>
    <w:rsid w:val="002F00FA"/>
    <w:rsid w:val="002F349B"/>
    <w:rsid w:val="002F450D"/>
    <w:rsid w:val="002F5271"/>
    <w:rsid w:val="002F5C80"/>
    <w:rsid w:val="002F68FB"/>
    <w:rsid w:val="002F692C"/>
    <w:rsid w:val="00300706"/>
    <w:rsid w:val="003026EB"/>
    <w:rsid w:val="0030307B"/>
    <w:rsid w:val="00303EB1"/>
    <w:rsid w:val="003050FE"/>
    <w:rsid w:val="00305677"/>
    <w:rsid w:val="003066CC"/>
    <w:rsid w:val="00306895"/>
    <w:rsid w:val="003108AE"/>
    <w:rsid w:val="00312262"/>
    <w:rsid w:val="003129AE"/>
    <w:rsid w:val="00312E35"/>
    <w:rsid w:val="003130FE"/>
    <w:rsid w:val="00314198"/>
    <w:rsid w:val="00314A3D"/>
    <w:rsid w:val="00314E31"/>
    <w:rsid w:val="00314FBB"/>
    <w:rsid w:val="00315191"/>
    <w:rsid w:val="003155E9"/>
    <w:rsid w:val="00315E0F"/>
    <w:rsid w:val="00317FF3"/>
    <w:rsid w:val="00320B10"/>
    <w:rsid w:val="00320B78"/>
    <w:rsid w:val="0032426E"/>
    <w:rsid w:val="003258B3"/>
    <w:rsid w:val="003261F9"/>
    <w:rsid w:val="00327C39"/>
    <w:rsid w:val="00330E61"/>
    <w:rsid w:val="0033108E"/>
    <w:rsid w:val="003316BA"/>
    <w:rsid w:val="00333574"/>
    <w:rsid w:val="00333C5D"/>
    <w:rsid w:val="00334A7B"/>
    <w:rsid w:val="00334BC0"/>
    <w:rsid w:val="00335570"/>
    <w:rsid w:val="00337E03"/>
    <w:rsid w:val="003414F8"/>
    <w:rsid w:val="00342125"/>
    <w:rsid w:val="00342535"/>
    <w:rsid w:val="003425F9"/>
    <w:rsid w:val="00345129"/>
    <w:rsid w:val="003453B5"/>
    <w:rsid w:val="00346013"/>
    <w:rsid w:val="00346E58"/>
    <w:rsid w:val="003522DD"/>
    <w:rsid w:val="003547AC"/>
    <w:rsid w:val="00355F31"/>
    <w:rsid w:val="00356A80"/>
    <w:rsid w:val="00360889"/>
    <w:rsid w:val="00360C99"/>
    <w:rsid w:val="00361D1A"/>
    <w:rsid w:val="00362FAE"/>
    <w:rsid w:val="0036449B"/>
    <w:rsid w:val="00364A4A"/>
    <w:rsid w:val="00365A7E"/>
    <w:rsid w:val="003660CA"/>
    <w:rsid w:val="00366C2E"/>
    <w:rsid w:val="0036740B"/>
    <w:rsid w:val="00373183"/>
    <w:rsid w:val="0037338E"/>
    <w:rsid w:val="00374706"/>
    <w:rsid w:val="003777E5"/>
    <w:rsid w:val="00382DD0"/>
    <w:rsid w:val="0038504E"/>
    <w:rsid w:val="00385436"/>
    <w:rsid w:val="00386A33"/>
    <w:rsid w:val="00386AB8"/>
    <w:rsid w:val="00390F9E"/>
    <w:rsid w:val="0039128E"/>
    <w:rsid w:val="003934F6"/>
    <w:rsid w:val="00396A5A"/>
    <w:rsid w:val="00396B6B"/>
    <w:rsid w:val="003973F6"/>
    <w:rsid w:val="003A08E9"/>
    <w:rsid w:val="003A0C90"/>
    <w:rsid w:val="003A1CDB"/>
    <w:rsid w:val="003A33B8"/>
    <w:rsid w:val="003A3615"/>
    <w:rsid w:val="003A3D28"/>
    <w:rsid w:val="003A42CF"/>
    <w:rsid w:val="003A57E4"/>
    <w:rsid w:val="003A5B99"/>
    <w:rsid w:val="003A646B"/>
    <w:rsid w:val="003A6F6C"/>
    <w:rsid w:val="003A72B1"/>
    <w:rsid w:val="003A7DA8"/>
    <w:rsid w:val="003B01D3"/>
    <w:rsid w:val="003B212A"/>
    <w:rsid w:val="003B262A"/>
    <w:rsid w:val="003B2735"/>
    <w:rsid w:val="003B40D8"/>
    <w:rsid w:val="003B6EC1"/>
    <w:rsid w:val="003B78B8"/>
    <w:rsid w:val="003C066F"/>
    <w:rsid w:val="003C34B8"/>
    <w:rsid w:val="003C3A50"/>
    <w:rsid w:val="003C3FBE"/>
    <w:rsid w:val="003C576E"/>
    <w:rsid w:val="003C68A7"/>
    <w:rsid w:val="003C7300"/>
    <w:rsid w:val="003C7346"/>
    <w:rsid w:val="003C7B37"/>
    <w:rsid w:val="003D1B77"/>
    <w:rsid w:val="003D1D62"/>
    <w:rsid w:val="003D1DE1"/>
    <w:rsid w:val="003D3A15"/>
    <w:rsid w:val="003D3AC1"/>
    <w:rsid w:val="003D6C64"/>
    <w:rsid w:val="003D6DA9"/>
    <w:rsid w:val="003D708C"/>
    <w:rsid w:val="003D71CE"/>
    <w:rsid w:val="003D7442"/>
    <w:rsid w:val="003E1D51"/>
    <w:rsid w:val="003E3339"/>
    <w:rsid w:val="003E795E"/>
    <w:rsid w:val="003F0726"/>
    <w:rsid w:val="003F11F3"/>
    <w:rsid w:val="003F2785"/>
    <w:rsid w:val="003F2CB2"/>
    <w:rsid w:val="003F471A"/>
    <w:rsid w:val="003F48FE"/>
    <w:rsid w:val="003F5120"/>
    <w:rsid w:val="003F5E23"/>
    <w:rsid w:val="003F5F04"/>
    <w:rsid w:val="003F6977"/>
    <w:rsid w:val="003F752F"/>
    <w:rsid w:val="003F76D3"/>
    <w:rsid w:val="003F7AA9"/>
    <w:rsid w:val="004015BA"/>
    <w:rsid w:val="00405F82"/>
    <w:rsid w:val="004079C7"/>
    <w:rsid w:val="004108D4"/>
    <w:rsid w:val="00411C81"/>
    <w:rsid w:val="00411D26"/>
    <w:rsid w:val="00412488"/>
    <w:rsid w:val="004126D9"/>
    <w:rsid w:val="0041398B"/>
    <w:rsid w:val="004170B7"/>
    <w:rsid w:val="00417D02"/>
    <w:rsid w:val="0042124D"/>
    <w:rsid w:val="00422005"/>
    <w:rsid w:val="00422722"/>
    <w:rsid w:val="00424940"/>
    <w:rsid w:val="00424ED8"/>
    <w:rsid w:val="00425E1D"/>
    <w:rsid w:val="0042626E"/>
    <w:rsid w:val="00426344"/>
    <w:rsid w:val="004263FE"/>
    <w:rsid w:val="00426CF7"/>
    <w:rsid w:val="004272AE"/>
    <w:rsid w:val="0042770C"/>
    <w:rsid w:val="00430F9D"/>
    <w:rsid w:val="00431369"/>
    <w:rsid w:val="00432126"/>
    <w:rsid w:val="0043267D"/>
    <w:rsid w:val="004338E7"/>
    <w:rsid w:val="00435D38"/>
    <w:rsid w:val="00436660"/>
    <w:rsid w:val="004370E1"/>
    <w:rsid w:val="00437759"/>
    <w:rsid w:val="00437ADB"/>
    <w:rsid w:val="00437DED"/>
    <w:rsid w:val="00437E0E"/>
    <w:rsid w:val="0044025D"/>
    <w:rsid w:val="00440436"/>
    <w:rsid w:val="00440A70"/>
    <w:rsid w:val="0044194E"/>
    <w:rsid w:val="004423FB"/>
    <w:rsid w:val="004444E0"/>
    <w:rsid w:val="00444EBC"/>
    <w:rsid w:val="00445816"/>
    <w:rsid w:val="00446D96"/>
    <w:rsid w:val="00451377"/>
    <w:rsid w:val="00451C2C"/>
    <w:rsid w:val="0045227C"/>
    <w:rsid w:val="00454E56"/>
    <w:rsid w:val="00456C5D"/>
    <w:rsid w:val="00457E1B"/>
    <w:rsid w:val="004627B8"/>
    <w:rsid w:val="00463187"/>
    <w:rsid w:val="004644A3"/>
    <w:rsid w:val="0046605E"/>
    <w:rsid w:val="00466A93"/>
    <w:rsid w:val="00471028"/>
    <w:rsid w:val="00472163"/>
    <w:rsid w:val="00472FB6"/>
    <w:rsid w:val="00473519"/>
    <w:rsid w:val="00475DC8"/>
    <w:rsid w:val="004762B7"/>
    <w:rsid w:val="0047763E"/>
    <w:rsid w:val="00480D9F"/>
    <w:rsid w:val="00482DCD"/>
    <w:rsid w:val="00483111"/>
    <w:rsid w:val="00484211"/>
    <w:rsid w:val="00484389"/>
    <w:rsid w:val="00484C7F"/>
    <w:rsid w:val="00484F0B"/>
    <w:rsid w:val="004879FC"/>
    <w:rsid w:val="004905B2"/>
    <w:rsid w:val="0049062E"/>
    <w:rsid w:val="00490E3D"/>
    <w:rsid w:val="00491577"/>
    <w:rsid w:val="00491DF1"/>
    <w:rsid w:val="004926DC"/>
    <w:rsid w:val="0049295B"/>
    <w:rsid w:val="00494972"/>
    <w:rsid w:val="00495EE0"/>
    <w:rsid w:val="004967C1"/>
    <w:rsid w:val="004972FB"/>
    <w:rsid w:val="004A102C"/>
    <w:rsid w:val="004A3385"/>
    <w:rsid w:val="004A5FF2"/>
    <w:rsid w:val="004A78FF"/>
    <w:rsid w:val="004A7D3D"/>
    <w:rsid w:val="004B0F74"/>
    <w:rsid w:val="004B17C6"/>
    <w:rsid w:val="004B1BAD"/>
    <w:rsid w:val="004B2150"/>
    <w:rsid w:val="004B336B"/>
    <w:rsid w:val="004B3791"/>
    <w:rsid w:val="004B3EFF"/>
    <w:rsid w:val="004B53A0"/>
    <w:rsid w:val="004B606B"/>
    <w:rsid w:val="004C0673"/>
    <w:rsid w:val="004C0FE1"/>
    <w:rsid w:val="004C28CB"/>
    <w:rsid w:val="004C384D"/>
    <w:rsid w:val="004C58D2"/>
    <w:rsid w:val="004C64E5"/>
    <w:rsid w:val="004C68FE"/>
    <w:rsid w:val="004C6A5B"/>
    <w:rsid w:val="004C6C1D"/>
    <w:rsid w:val="004C7560"/>
    <w:rsid w:val="004C76C5"/>
    <w:rsid w:val="004C7F5D"/>
    <w:rsid w:val="004D03B1"/>
    <w:rsid w:val="004D6D0E"/>
    <w:rsid w:val="004D7359"/>
    <w:rsid w:val="004D7731"/>
    <w:rsid w:val="004D7D40"/>
    <w:rsid w:val="004E212A"/>
    <w:rsid w:val="004E366C"/>
    <w:rsid w:val="004E45EE"/>
    <w:rsid w:val="004E5DAF"/>
    <w:rsid w:val="004E6AB5"/>
    <w:rsid w:val="004E7DC9"/>
    <w:rsid w:val="004F2161"/>
    <w:rsid w:val="004F24FA"/>
    <w:rsid w:val="004F304D"/>
    <w:rsid w:val="004F324D"/>
    <w:rsid w:val="004F5AB2"/>
    <w:rsid w:val="004F5BE8"/>
    <w:rsid w:val="004F5BFA"/>
    <w:rsid w:val="004F723F"/>
    <w:rsid w:val="0050037C"/>
    <w:rsid w:val="0050247F"/>
    <w:rsid w:val="00503238"/>
    <w:rsid w:val="00504030"/>
    <w:rsid w:val="005064A7"/>
    <w:rsid w:val="00506C80"/>
    <w:rsid w:val="00513343"/>
    <w:rsid w:val="00514217"/>
    <w:rsid w:val="005144F1"/>
    <w:rsid w:val="00514A36"/>
    <w:rsid w:val="00515111"/>
    <w:rsid w:val="00515320"/>
    <w:rsid w:val="00520987"/>
    <w:rsid w:val="00521394"/>
    <w:rsid w:val="005241E3"/>
    <w:rsid w:val="00524283"/>
    <w:rsid w:val="0052489E"/>
    <w:rsid w:val="00527427"/>
    <w:rsid w:val="00530300"/>
    <w:rsid w:val="005313E6"/>
    <w:rsid w:val="005350DC"/>
    <w:rsid w:val="00536A95"/>
    <w:rsid w:val="00537DAB"/>
    <w:rsid w:val="0054132C"/>
    <w:rsid w:val="00541BA2"/>
    <w:rsid w:val="0054215B"/>
    <w:rsid w:val="005444EA"/>
    <w:rsid w:val="00544F99"/>
    <w:rsid w:val="00545165"/>
    <w:rsid w:val="00546572"/>
    <w:rsid w:val="0055089A"/>
    <w:rsid w:val="00550E77"/>
    <w:rsid w:val="00551610"/>
    <w:rsid w:val="00551B58"/>
    <w:rsid w:val="005530D0"/>
    <w:rsid w:val="005539BA"/>
    <w:rsid w:val="00554AF7"/>
    <w:rsid w:val="005557B8"/>
    <w:rsid w:val="005563C3"/>
    <w:rsid w:val="00556413"/>
    <w:rsid w:val="00556DC2"/>
    <w:rsid w:val="005571BC"/>
    <w:rsid w:val="005579A4"/>
    <w:rsid w:val="00560FB8"/>
    <w:rsid w:val="00561E84"/>
    <w:rsid w:val="00565146"/>
    <w:rsid w:val="005658E7"/>
    <w:rsid w:val="0056734D"/>
    <w:rsid w:val="005707FD"/>
    <w:rsid w:val="0057232F"/>
    <w:rsid w:val="00572745"/>
    <w:rsid w:val="005732FD"/>
    <w:rsid w:val="0057363F"/>
    <w:rsid w:val="00574125"/>
    <w:rsid w:val="005751CE"/>
    <w:rsid w:val="00576299"/>
    <w:rsid w:val="005762FA"/>
    <w:rsid w:val="0057646F"/>
    <w:rsid w:val="005764FE"/>
    <w:rsid w:val="0058112C"/>
    <w:rsid w:val="00584119"/>
    <w:rsid w:val="00585B96"/>
    <w:rsid w:val="00587DD5"/>
    <w:rsid w:val="00590C3C"/>
    <w:rsid w:val="00591A67"/>
    <w:rsid w:val="00592256"/>
    <w:rsid w:val="00593A0D"/>
    <w:rsid w:val="00594C9D"/>
    <w:rsid w:val="00594FD4"/>
    <w:rsid w:val="00595499"/>
    <w:rsid w:val="005959DD"/>
    <w:rsid w:val="00595DDA"/>
    <w:rsid w:val="0059631C"/>
    <w:rsid w:val="00596645"/>
    <w:rsid w:val="00597203"/>
    <w:rsid w:val="0059737A"/>
    <w:rsid w:val="005A037C"/>
    <w:rsid w:val="005A0AF6"/>
    <w:rsid w:val="005A2356"/>
    <w:rsid w:val="005A2EF4"/>
    <w:rsid w:val="005A4194"/>
    <w:rsid w:val="005A42CF"/>
    <w:rsid w:val="005A4B10"/>
    <w:rsid w:val="005A5E73"/>
    <w:rsid w:val="005A6FBE"/>
    <w:rsid w:val="005B0583"/>
    <w:rsid w:val="005B375C"/>
    <w:rsid w:val="005B46C1"/>
    <w:rsid w:val="005B4D65"/>
    <w:rsid w:val="005B6F45"/>
    <w:rsid w:val="005C0FDC"/>
    <w:rsid w:val="005C1B8E"/>
    <w:rsid w:val="005C339F"/>
    <w:rsid w:val="005C3F82"/>
    <w:rsid w:val="005C47F3"/>
    <w:rsid w:val="005D10F9"/>
    <w:rsid w:val="005D1CEA"/>
    <w:rsid w:val="005D1D65"/>
    <w:rsid w:val="005D3795"/>
    <w:rsid w:val="005D4F14"/>
    <w:rsid w:val="005D4F43"/>
    <w:rsid w:val="005D5B97"/>
    <w:rsid w:val="005D63EC"/>
    <w:rsid w:val="005D66F1"/>
    <w:rsid w:val="005D68A0"/>
    <w:rsid w:val="005D7A67"/>
    <w:rsid w:val="005E041E"/>
    <w:rsid w:val="005E18AF"/>
    <w:rsid w:val="005E2536"/>
    <w:rsid w:val="005E51AA"/>
    <w:rsid w:val="005E5D5D"/>
    <w:rsid w:val="005E7996"/>
    <w:rsid w:val="005F02BA"/>
    <w:rsid w:val="005F0AB5"/>
    <w:rsid w:val="005F15DE"/>
    <w:rsid w:val="005F3B88"/>
    <w:rsid w:val="005F5A51"/>
    <w:rsid w:val="005F68FE"/>
    <w:rsid w:val="005F7231"/>
    <w:rsid w:val="005F7CDA"/>
    <w:rsid w:val="00600B34"/>
    <w:rsid w:val="00600F1A"/>
    <w:rsid w:val="006011CE"/>
    <w:rsid w:val="006041D7"/>
    <w:rsid w:val="00604613"/>
    <w:rsid w:val="00605261"/>
    <w:rsid w:val="006057A0"/>
    <w:rsid w:val="00606F9A"/>
    <w:rsid w:val="00607896"/>
    <w:rsid w:val="006132F0"/>
    <w:rsid w:val="00614720"/>
    <w:rsid w:val="0061562C"/>
    <w:rsid w:val="00617928"/>
    <w:rsid w:val="006179A3"/>
    <w:rsid w:val="00621471"/>
    <w:rsid w:val="0062339B"/>
    <w:rsid w:val="00623422"/>
    <w:rsid w:val="00623BAC"/>
    <w:rsid w:val="00623D3C"/>
    <w:rsid w:val="00623D61"/>
    <w:rsid w:val="00624599"/>
    <w:rsid w:val="00626691"/>
    <w:rsid w:val="00626E1B"/>
    <w:rsid w:val="00627C77"/>
    <w:rsid w:val="00631331"/>
    <w:rsid w:val="006318A3"/>
    <w:rsid w:val="00632D8E"/>
    <w:rsid w:val="00633CCD"/>
    <w:rsid w:val="006352C7"/>
    <w:rsid w:val="0063663E"/>
    <w:rsid w:val="00637880"/>
    <w:rsid w:val="0064032B"/>
    <w:rsid w:val="00640FB0"/>
    <w:rsid w:val="00643384"/>
    <w:rsid w:val="006444F2"/>
    <w:rsid w:val="00644E61"/>
    <w:rsid w:val="006452F4"/>
    <w:rsid w:val="00645932"/>
    <w:rsid w:val="006468C9"/>
    <w:rsid w:val="00646EA5"/>
    <w:rsid w:val="0065029C"/>
    <w:rsid w:val="006512B6"/>
    <w:rsid w:val="00651E6F"/>
    <w:rsid w:val="00652967"/>
    <w:rsid w:val="00653FAF"/>
    <w:rsid w:val="00655E17"/>
    <w:rsid w:val="00657616"/>
    <w:rsid w:val="0065793F"/>
    <w:rsid w:val="00657FD0"/>
    <w:rsid w:val="00662172"/>
    <w:rsid w:val="00662933"/>
    <w:rsid w:val="00664F3A"/>
    <w:rsid w:val="0066638E"/>
    <w:rsid w:val="0066640E"/>
    <w:rsid w:val="00666599"/>
    <w:rsid w:val="00666AA0"/>
    <w:rsid w:val="006672C9"/>
    <w:rsid w:val="00667A41"/>
    <w:rsid w:val="00670260"/>
    <w:rsid w:val="006706C1"/>
    <w:rsid w:val="00673705"/>
    <w:rsid w:val="00674135"/>
    <w:rsid w:val="00674938"/>
    <w:rsid w:val="00674CB8"/>
    <w:rsid w:val="00674EA0"/>
    <w:rsid w:val="00674FC9"/>
    <w:rsid w:val="006754A7"/>
    <w:rsid w:val="00676236"/>
    <w:rsid w:val="0067773A"/>
    <w:rsid w:val="0068044D"/>
    <w:rsid w:val="00680492"/>
    <w:rsid w:val="00680BAE"/>
    <w:rsid w:val="006835D8"/>
    <w:rsid w:val="00686433"/>
    <w:rsid w:val="00690668"/>
    <w:rsid w:val="00691216"/>
    <w:rsid w:val="00691E3A"/>
    <w:rsid w:val="00692034"/>
    <w:rsid w:val="0069227A"/>
    <w:rsid w:val="006A0BA1"/>
    <w:rsid w:val="006A1B77"/>
    <w:rsid w:val="006A1E9A"/>
    <w:rsid w:val="006A2086"/>
    <w:rsid w:val="006A4028"/>
    <w:rsid w:val="006A549F"/>
    <w:rsid w:val="006A5AC8"/>
    <w:rsid w:val="006A69A3"/>
    <w:rsid w:val="006A7341"/>
    <w:rsid w:val="006B00C2"/>
    <w:rsid w:val="006B0AC4"/>
    <w:rsid w:val="006B532C"/>
    <w:rsid w:val="006B5668"/>
    <w:rsid w:val="006C0419"/>
    <w:rsid w:val="006C0CED"/>
    <w:rsid w:val="006C16F4"/>
    <w:rsid w:val="006C21D0"/>
    <w:rsid w:val="006C3BEA"/>
    <w:rsid w:val="006C3C42"/>
    <w:rsid w:val="006C3C82"/>
    <w:rsid w:val="006C3CF2"/>
    <w:rsid w:val="006C647C"/>
    <w:rsid w:val="006D0136"/>
    <w:rsid w:val="006D584C"/>
    <w:rsid w:val="006D5A9D"/>
    <w:rsid w:val="006D5AC4"/>
    <w:rsid w:val="006D7494"/>
    <w:rsid w:val="006E15F6"/>
    <w:rsid w:val="006E1F5F"/>
    <w:rsid w:val="006E31DA"/>
    <w:rsid w:val="006E4BB8"/>
    <w:rsid w:val="006E57E5"/>
    <w:rsid w:val="006E6AA1"/>
    <w:rsid w:val="006E7995"/>
    <w:rsid w:val="006F026B"/>
    <w:rsid w:val="006F12AE"/>
    <w:rsid w:val="006F1825"/>
    <w:rsid w:val="006F1A8B"/>
    <w:rsid w:val="006F2F1D"/>
    <w:rsid w:val="006F312B"/>
    <w:rsid w:val="006F4540"/>
    <w:rsid w:val="006F48BC"/>
    <w:rsid w:val="006F50E3"/>
    <w:rsid w:val="006F5325"/>
    <w:rsid w:val="006F657A"/>
    <w:rsid w:val="006F65B5"/>
    <w:rsid w:val="00700362"/>
    <w:rsid w:val="007021A9"/>
    <w:rsid w:val="007024C4"/>
    <w:rsid w:val="00702B3F"/>
    <w:rsid w:val="007030D7"/>
    <w:rsid w:val="00704F5B"/>
    <w:rsid w:val="007077D7"/>
    <w:rsid w:val="00707FFC"/>
    <w:rsid w:val="00710E41"/>
    <w:rsid w:val="00711C66"/>
    <w:rsid w:val="007125C8"/>
    <w:rsid w:val="0071368A"/>
    <w:rsid w:val="007139F2"/>
    <w:rsid w:val="00714BF2"/>
    <w:rsid w:val="00714F50"/>
    <w:rsid w:val="007167B9"/>
    <w:rsid w:val="00717421"/>
    <w:rsid w:val="00721190"/>
    <w:rsid w:val="0072389F"/>
    <w:rsid w:val="00726A39"/>
    <w:rsid w:val="007302E1"/>
    <w:rsid w:val="00730C33"/>
    <w:rsid w:val="00731BA9"/>
    <w:rsid w:val="00732D53"/>
    <w:rsid w:val="00733105"/>
    <w:rsid w:val="00736FF6"/>
    <w:rsid w:val="00737667"/>
    <w:rsid w:val="00737993"/>
    <w:rsid w:val="00737D29"/>
    <w:rsid w:val="007402DC"/>
    <w:rsid w:val="00741D32"/>
    <w:rsid w:val="00743053"/>
    <w:rsid w:val="00744B33"/>
    <w:rsid w:val="00745B20"/>
    <w:rsid w:val="007510C7"/>
    <w:rsid w:val="007522B3"/>
    <w:rsid w:val="00753E09"/>
    <w:rsid w:val="00756EBF"/>
    <w:rsid w:val="00757D3D"/>
    <w:rsid w:val="007602FA"/>
    <w:rsid w:val="00760BFD"/>
    <w:rsid w:val="00761812"/>
    <w:rsid w:val="00761D3E"/>
    <w:rsid w:val="0076267D"/>
    <w:rsid w:val="00762E48"/>
    <w:rsid w:val="00763134"/>
    <w:rsid w:val="0076598D"/>
    <w:rsid w:val="0076663D"/>
    <w:rsid w:val="00767652"/>
    <w:rsid w:val="00770DFC"/>
    <w:rsid w:val="00771F57"/>
    <w:rsid w:val="0077481C"/>
    <w:rsid w:val="007748EB"/>
    <w:rsid w:val="007751A5"/>
    <w:rsid w:val="00775D43"/>
    <w:rsid w:val="00776D5A"/>
    <w:rsid w:val="0078033B"/>
    <w:rsid w:val="0078059B"/>
    <w:rsid w:val="00781244"/>
    <w:rsid w:val="0078162E"/>
    <w:rsid w:val="00782EA2"/>
    <w:rsid w:val="00784C44"/>
    <w:rsid w:val="007853D2"/>
    <w:rsid w:val="00787979"/>
    <w:rsid w:val="00787A78"/>
    <w:rsid w:val="00787CF5"/>
    <w:rsid w:val="007900CB"/>
    <w:rsid w:val="007900D3"/>
    <w:rsid w:val="00793446"/>
    <w:rsid w:val="00793B77"/>
    <w:rsid w:val="00794594"/>
    <w:rsid w:val="00794724"/>
    <w:rsid w:val="00795218"/>
    <w:rsid w:val="00795314"/>
    <w:rsid w:val="007955B3"/>
    <w:rsid w:val="007966B1"/>
    <w:rsid w:val="00796C1A"/>
    <w:rsid w:val="007A1A79"/>
    <w:rsid w:val="007A3204"/>
    <w:rsid w:val="007A475E"/>
    <w:rsid w:val="007A476A"/>
    <w:rsid w:val="007A53AA"/>
    <w:rsid w:val="007A7E77"/>
    <w:rsid w:val="007B0503"/>
    <w:rsid w:val="007B14F5"/>
    <w:rsid w:val="007B2184"/>
    <w:rsid w:val="007B4621"/>
    <w:rsid w:val="007B4951"/>
    <w:rsid w:val="007B4BD3"/>
    <w:rsid w:val="007B514C"/>
    <w:rsid w:val="007B6730"/>
    <w:rsid w:val="007C0AD9"/>
    <w:rsid w:val="007C0FD9"/>
    <w:rsid w:val="007C12DA"/>
    <w:rsid w:val="007C1821"/>
    <w:rsid w:val="007C2B72"/>
    <w:rsid w:val="007C3314"/>
    <w:rsid w:val="007C3DE6"/>
    <w:rsid w:val="007C44E9"/>
    <w:rsid w:val="007C6890"/>
    <w:rsid w:val="007D1219"/>
    <w:rsid w:val="007D1E03"/>
    <w:rsid w:val="007D3526"/>
    <w:rsid w:val="007D490A"/>
    <w:rsid w:val="007D6365"/>
    <w:rsid w:val="007D6635"/>
    <w:rsid w:val="007E0AA7"/>
    <w:rsid w:val="007E0D11"/>
    <w:rsid w:val="007E12D4"/>
    <w:rsid w:val="007E1FD9"/>
    <w:rsid w:val="007E381A"/>
    <w:rsid w:val="007E4369"/>
    <w:rsid w:val="007E636A"/>
    <w:rsid w:val="007E7FBB"/>
    <w:rsid w:val="007F2B4C"/>
    <w:rsid w:val="007F2BC2"/>
    <w:rsid w:val="007F3872"/>
    <w:rsid w:val="007F45CD"/>
    <w:rsid w:val="007F5533"/>
    <w:rsid w:val="0080125A"/>
    <w:rsid w:val="00804EE7"/>
    <w:rsid w:val="0080606B"/>
    <w:rsid w:val="00806CD3"/>
    <w:rsid w:val="00806E6E"/>
    <w:rsid w:val="00806FCC"/>
    <w:rsid w:val="00810765"/>
    <w:rsid w:val="00810BBE"/>
    <w:rsid w:val="00811AE6"/>
    <w:rsid w:val="008120D5"/>
    <w:rsid w:val="008207D9"/>
    <w:rsid w:val="008235DC"/>
    <w:rsid w:val="00824A95"/>
    <w:rsid w:val="00826B1B"/>
    <w:rsid w:val="00827708"/>
    <w:rsid w:val="00827973"/>
    <w:rsid w:val="00827A66"/>
    <w:rsid w:val="008300EA"/>
    <w:rsid w:val="00830F9D"/>
    <w:rsid w:val="00831F59"/>
    <w:rsid w:val="008329D7"/>
    <w:rsid w:val="00833FF9"/>
    <w:rsid w:val="00834A60"/>
    <w:rsid w:val="00834AA9"/>
    <w:rsid w:val="00834E06"/>
    <w:rsid w:val="00835196"/>
    <w:rsid w:val="0083557C"/>
    <w:rsid w:val="00835D6E"/>
    <w:rsid w:val="008400F6"/>
    <w:rsid w:val="00841CBB"/>
    <w:rsid w:val="00841F6E"/>
    <w:rsid w:val="0084276A"/>
    <w:rsid w:val="00842A39"/>
    <w:rsid w:val="00842AD7"/>
    <w:rsid w:val="00842B69"/>
    <w:rsid w:val="00850C14"/>
    <w:rsid w:val="00850D34"/>
    <w:rsid w:val="008511DB"/>
    <w:rsid w:val="00851A0C"/>
    <w:rsid w:val="00852310"/>
    <w:rsid w:val="0085347C"/>
    <w:rsid w:val="00853868"/>
    <w:rsid w:val="00853D10"/>
    <w:rsid w:val="00857132"/>
    <w:rsid w:val="0085736A"/>
    <w:rsid w:val="008573CC"/>
    <w:rsid w:val="00860FFA"/>
    <w:rsid w:val="00862BF5"/>
    <w:rsid w:val="008633CA"/>
    <w:rsid w:val="00865B53"/>
    <w:rsid w:val="00865D66"/>
    <w:rsid w:val="00865EE7"/>
    <w:rsid w:val="00866B06"/>
    <w:rsid w:val="00867CD7"/>
    <w:rsid w:val="0087010F"/>
    <w:rsid w:val="00870BAE"/>
    <w:rsid w:val="0087181F"/>
    <w:rsid w:val="00871A52"/>
    <w:rsid w:val="00872874"/>
    <w:rsid w:val="00873F85"/>
    <w:rsid w:val="008742A7"/>
    <w:rsid w:val="00874442"/>
    <w:rsid w:val="00875C6B"/>
    <w:rsid w:val="00876079"/>
    <w:rsid w:val="00877D1B"/>
    <w:rsid w:val="00877D78"/>
    <w:rsid w:val="00880F18"/>
    <w:rsid w:val="00882AEB"/>
    <w:rsid w:val="00882C69"/>
    <w:rsid w:val="00882FD0"/>
    <w:rsid w:val="00883061"/>
    <w:rsid w:val="00885357"/>
    <w:rsid w:val="00885640"/>
    <w:rsid w:val="00886236"/>
    <w:rsid w:val="00886951"/>
    <w:rsid w:val="00887D21"/>
    <w:rsid w:val="00887E44"/>
    <w:rsid w:val="00892E14"/>
    <w:rsid w:val="00894E90"/>
    <w:rsid w:val="00895118"/>
    <w:rsid w:val="008A0B8F"/>
    <w:rsid w:val="008A10A4"/>
    <w:rsid w:val="008A26A1"/>
    <w:rsid w:val="008A348C"/>
    <w:rsid w:val="008A76A5"/>
    <w:rsid w:val="008A772C"/>
    <w:rsid w:val="008B0154"/>
    <w:rsid w:val="008B2083"/>
    <w:rsid w:val="008B2392"/>
    <w:rsid w:val="008B3ADD"/>
    <w:rsid w:val="008B527F"/>
    <w:rsid w:val="008B5B4E"/>
    <w:rsid w:val="008B6DF1"/>
    <w:rsid w:val="008C0367"/>
    <w:rsid w:val="008C1014"/>
    <w:rsid w:val="008C341D"/>
    <w:rsid w:val="008C3D9A"/>
    <w:rsid w:val="008C6F2B"/>
    <w:rsid w:val="008D01B7"/>
    <w:rsid w:val="008D11AF"/>
    <w:rsid w:val="008D1318"/>
    <w:rsid w:val="008D155C"/>
    <w:rsid w:val="008D1A96"/>
    <w:rsid w:val="008D295C"/>
    <w:rsid w:val="008D4666"/>
    <w:rsid w:val="008D4FFC"/>
    <w:rsid w:val="008D6300"/>
    <w:rsid w:val="008D721E"/>
    <w:rsid w:val="008D7F5B"/>
    <w:rsid w:val="008E0F84"/>
    <w:rsid w:val="008E1D17"/>
    <w:rsid w:val="008E2109"/>
    <w:rsid w:val="008E2A7B"/>
    <w:rsid w:val="008E2A9D"/>
    <w:rsid w:val="008E3A24"/>
    <w:rsid w:val="008E4359"/>
    <w:rsid w:val="008E5D23"/>
    <w:rsid w:val="008E781E"/>
    <w:rsid w:val="008E7BBF"/>
    <w:rsid w:val="008F0CAF"/>
    <w:rsid w:val="008F3674"/>
    <w:rsid w:val="008F3891"/>
    <w:rsid w:val="008F3FCC"/>
    <w:rsid w:val="008F4EFF"/>
    <w:rsid w:val="008F563F"/>
    <w:rsid w:val="008F5FBE"/>
    <w:rsid w:val="008F62B7"/>
    <w:rsid w:val="009031CD"/>
    <w:rsid w:val="00903CCB"/>
    <w:rsid w:val="00904813"/>
    <w:rsid w:val="009050AA"/>
    <w:rsid w:val="00906BCB"/>
    <w:rsid w:val="00907BE3"/>
    <w:rsid w:val="00912B15"/>
    <w:rsid w:val="009137F0"/>
    <w:rsid w:val="0091444C"/>
    <w:rsid w:val="009173F5"/>
    <w:rsid w:val="00920E49"/>
    <w:rsid w:val="009211FD"/>
    <w:rsid w:val="00921560"/>
    <w:rsid w:val="00921578"/>
    <w:rsid w:val="009228E5"/>
    <w:rsid w:val="00924822"/>
    <w:rsid w:val="00925565"/>
    <w:rsid w:val="00930376"/>
    <w:rsid w:val="009311C0"/>
    <w:rsid w:val="009319C0"/>
    <w:rsid w:val="00931C19"/>
    <w:rsid w:val="00932B06"/>
    <w:rsid w:val="0093512E"/>
    <w:rsid w:val="00935BC3"/>
    <w:rsid w:val="00937414"/>
    <w:rsid w:val="00937455"/>
    <w:rsid w:val="00937A24"/>
    <w:rsid w:val="00937C11"/>
    <w:rsid w:val="00940637"/>
    <w:rsid w:val="00940FB8"/>
    <w:rsid w:val="00941D08"/>
    <w:rsid w:val="00941E54"/>
    <w:rsid w:val="0094412D"/>
    <w:rsid w:val="00944886"/>
    <w:rsid w:val="00950166"/>
    <w:rsid w:val="00951412"/>
    <w:rsid w:val="00951580"/>
    <w:rsid w:val="00952077"/>
    <w:rsid w:val="009526F3"/>
    <w:rsid w:val="0095603B"/>
    <w:rsid w:val="0096026F"/>
    <w:rsid w:val="00960821"/>
    <w:rsid w:val="00960C3D"/>
    <w:rsid w:val="009610A2"/>
    <w:rsid w:val="009621B6"/>
    <w:rsid w:val="00963D97"/>
    <w:rsid w:val="00963E5D"/>
    <w:rsid w:val="00965478"/>
    <w:rsid w:val="00966F51"/>
    <w:rsid w:val="009676F6"/>
    <w:rsid w:val="00970CB8"/>
    <w:rsid w:val="009762DB"/>
    <w:rsid w:val="00976DB9"/>
    <w:rsid w:val="00977689"/>
    <w:rsid w:val="009808AA"/>
    <w:rsid w:val="00980D8F"/>
    <w:rsid w:val="009813D5"/>
    <w:rsid w:val="009825D2"/>
    <w:rsid w:val="00982FBA"/>
    <w:rsid w:val="009843FC"/>
    <w:rsid w:val="00985049"/>
    <w:rsid w:val="0098603A"/>
    <w:rsid w:val="0098792B"/>
    <w:rsid w:val="00990B86"/>
    <w:rsid w:val="0099101C"/>
    <w:rsid w:val="00991C16"/>
    <w:rsid w:val="00992507"/>
    <w:rsid w:val="00997BFD"/>
    <w:rsid w:val="00997F74"/>
    <w:rsid w:val="009A1693"/>
    <w:rsid w:val="009A34CA"/>
    <w:rsid w:val="009A3939"/>
    <w:rsid w:val="009A68E2"/>
    <w:rsid w:val="009B1BF1"/>
    <w:rsid w:val="009B2F8F"/>
    <w:rsid w:val="009B4CF7"/>
    <w:rsid w:val="009B55A4"/>
    <w:rsid w:val="009B685B"/>
    <w:rsid w:val="009B7865"/>
    <w:rsid w:val="009C18A1"/>
    <w:rsid w:val="009C3A70"/>
    <w:rsid w:val="009C3FFF"/>
    <w:rsid w:val="009C506C"/>
    <w:rsid w:val="009D0113"/>
    <w:rsid w:val="009D0B33"/>
    <w:rsid w:val="009D58DE"/>
    <w:rsid w:val="009D77C9"/>
    <w:rsid w:val="009D7FF8"/>
    <w:rsid w:val="009E0CB2"/>
    <w:rsid w:val="009E2F15"/>
    <w:rsid w:val="009E31B4"/>
    <w:rsid w:val="009E3418"/>
    <w:rsid w:val="009E3983"/>
    <w:rsid w:val="009E45E5"/>
    <w:rsid w:val="009E468A"/>
    <w:rsid w:val="009E4CE0"/>
    <w:rsid w:val="009E4CF7"/>
    <w:rsid w:val="009E716F"/>
    <w:rsid w:val="009E780F"/>
    <w:rsid w:val="009F097A"/>
    <w:rsid w:val="009F2046"/>
    <w:rsid w:val="009F6E3F"/>
    <w:rsid w:val="009F7011"/>
    <w:rsid w:val="009F7DD6"/>
    <w:rsid w:val="00A00BC7"/>
    <w:rsid w:val="00A00D21"/>
    <w:rsid w:val="00A018EA"/>
    <w:rsid w:val="00A028A3"/>
    <w:rsid w:val="00A03DDC"/>
    <w:rsid w:val="00A04396"/>
    <w:rsid w:val="00A06A2A"/>
    <w:rsid w:val="00A06A9F"/>
    <w:rsid w:val="00A10266"/>
    <w:rsid w:val="00A11FAB"/>
    <w:rsid w:val="00A129B5"/>
    <w:rsid w:val="00A12EAB"/>
    <w:rsid w:val="00A16A89"/>
    <w:rsid w:val="00A20F12"/>
    <w:rsid w:val="00A26956"/>
    <w:rsid w:val="00A277E0"/>
    <w:rsid w:val="00A324CF"/>
    <w:rsid w:val="00A32B06"/>
    <w:rsid w:val="00A32E1B"/>
    <w:rsid w:val="00A32E90"/>
    <w:rsid w:val="00A332D3"/>
    <w:rsid w:val="00A33461"/>
    <w:rsid w:val="00A33B7B"/>
    <w:rsid w:val="00A34CD8"/>
    <w:rsid w:val="00A356A3"/>
    <w:rsid w:val="00A37D61"/>
    <w:rsid w:val="00A40C64"/>
    <w:rsid w:val="00A430B3"/>
    <w:rsid w:val="00A43906"/>
    <w:rsid w:val="00A4467B"/>
    <w:rsid w:val="00A44729"/>
    <w:rsid w:val="00A459EF"/>
    <w:rsid w:val="00A47D54"/>
    <w:rsid w:val="00A5051E"/>
    <w:rsid w:val="00A5188C"/>
    <w:rsid w:val="00A521BE"/>
    <w:rsid w:val="00A530DE"/>
    <w:rsid w:val="00A53A76"/>
    <w:rsid w:val="00A53D76"/>
    <w:rsid w:val="00A547B2"/>
    <w:rsid w:val="00A549E3"/>
    <w:rsid w:val="00A55CD4"/>
    <w:rsid w:val="00A55FCE"/>
    <w:rsid w:val="00A57965"/>
    <w:rsid w:val="00A626FE"/>
    <w:rsid w:val="00A63F91"/>
    <w:rsid w:val="00A64B51"/>
    <w:rsid w:val="00A65CBF"/>
    <w:rsid w:val="00A66BD1"/>
    <w:rsid w:val="00A66EDC"/>
    <w:rsid w:val="00A67D50"/>
    <w:rsid w:val="00A700FF"/>
    <w:rsid w:val="00A702A5"/>
    <w:rsid w:val="00A71687"/>
    <w:rsid w:val="00A72EFA"/>
    <w:rsid w:val="00A73234"/>
    <w:rsid w:val="00A75323"/>
    <w:rsid w:val="00A76021"/>
    <w:rsid w:val="00A768A1"/>
    <w:rsid w:val="00A77203"/>
    <w:rsid w:val="00A77BEB"/>
    <w:rsid w:val="00A77C8B"/>
    <w:rsid w:val="00A80278"/>
    <w:rsid w:val="00A8224C"/>
    <w:rsid w:val="00A8226E"/>
    <w:rsid w:val="00A82534"/>
    <w:rsid w:val="00A82C0F"/>
    <w:rsid w:val="00A831F2"/>
    <w:rsid w:val="00A83EF5"/>
    <w:rsid w:val="00A85356"/>
    <w:rsid w:val="00A8566F"/>
    <w:rsid w:val="00A85799"/>
    <w:rsid w:val="00A868BA"/>
    <w:rsid w:val="00A917F7"/>
    <w:rsid w:val="00A935EB"/>
    <w:rsid w:val="00A94D72"/>
    <w:rsid w:val="00A972E9"/>
    <w:rsid w:val="00AA1A26"/>
    <w:rsid w:val="00AA1DE4"/>
    <w:rsid w:val="00AA4C14"/>
    <w:rsid w:val="00AA517A"/>
    <w:rsid w:val="00AA65FB"/>
    <w:rsid w:val="00AB1CBD"/>
    <w:rsid w:val="00AB409D"/>
    <w:rsid w:val="00AB438C"/>
    <w:rsid w:val="00AB45CD"/>
    <w:rsid w:val="00AB48B8"/>
    <w:rsid w:val="00AB4966"/>
    <w:rsid w:val="00AB735C"/>
    <w:rsid w:val="00AC1157"/>
    <w:rsid w:val="00AC1769"/>
    <w:rsid w:val="00AC18FC"/>
    <w:rsid w:val="00AC4DCD"/>
    <w:rsid w:val="00AC7B83"/>
    <w:rsid w:val="00AD160D"/>
    <w:rsid w:val="00AD1920"/>
    <w:rsid w:val="00AD1EC4"/>
    <w:rsid w:val="00AD3037"/>
    <w:rsid w:val="00AD5E76"/>
    <w:rsid w:val="00AE1C4F"/>
    <w:rsid w:val="00AE2DDA"/>
    <w:rsid w:val="00AE2F2F"/>
    <w:rsid w:val="00AE356A"/>
    <w:rsid w:val="00AE60EC"/>
    <w:rsid w:val="00AE735A"/>
    <w:rsid w:val="00AF0145"/>
    <w:rsid w:val="00AF0783"/>
    <w:rsid w:val="00AF136C"/>
    <w:rsid w:val="00AF151B"/>
    <w:rsid w:val="00AF194B"/>
    <w:rsid w:val="00AF1C18"/>
    <w:rsid w:val="00AF1CB5"/>
    <w:rsid w:val="00AF4277"/>
    <w:rsid w:val="00AF5F74"/>
    <w:rsid w:val="00AF6EF2"/>
    <w:rsid w:val="00AF71C2"/>
    <w:rsid w:val="00AF7A2A"/>
    <w:rsid w:val="00AF7B92"/>
    <w:rsid w:val="00B001BE"/>
    <w:rsid w:val="00B01716"/>
    <w:rsid w:val="00B018B8"/>
    <w:rsid w:val="00B032C2"/>
    <w:rsid w:val="00B04FEF"/>
    <w:rsid w:val="00B050F2"/>
    <w:rsid w:val="00B0589C"/>
    <w:rsid w:val="00B101CD"/>
    <w:rsid w:val="00B12095"/>
    <w:rsid w:val="00B1620F"/>
    <w:rsid w:val="00B1696A"/>
    <w:rsid w:val="00B22EF9"/>
    <w:rsid w:val="00B23D29"/>
    <w:rsid w:val="00B23FBC"/>
    <w:rsid w:val="00B24054"/>
    <w:rsid w:val="00B253A8"/>
    <w:rsid w:val="00B26909"/>
    <w:rsid w:val="00B269F7"/>
    <w:rsid w:val="00B26A32"/>
    <w:rsid w:val="00B27683"/>
    <w:rsid w:val="00B30076"/>
    <w:rsid w:val="00B312BA"/>
    <w:rsid w:val="00B31BFE"/>
    <w:rsid w:val="00B32692"/>
    <w:rsid w:val="00B32D01"/>
    <w:rsid w:val="00B32E51"/>
    <w:rsid w:val="00B336FF"/>
    <w:rsid w:val="00B3395D"/>
    <w:rsid w:val="00B33E6B"/>
    <w:rsid w:val="00B3633F"/>
    <w:rsid w:val="00B364DA"/>
    <w:rsid w:val="00B36FB8"/>
    <w:rsid w:val="00B376C4"/>
    <w:rsid w:val="00B43699"/>
    <w:rsid w:val="00B43D68"/>
    <w:rsid w:val="00B446BC"/>
    <w:rsid w:val="00B4523D"/>
    <w:rsid w:val="00B47ECF"/>
    <w:rsid w:val="00B507E9"/>
    <w:rsid w:val="00B515FD"/>
    <w:rsid w:val="00B54F8F"/>
    <w:rsid w:val="00B55B15"/>
    <w:rsid w:val="00B566D1"/>
    <w:rsid w:val="00B57805"/>
    <w:rsid w:val="00B578D7"/>
    <w:rsid w:val="00B6024B"/>
    <w:rsid w:val="00B62A4E"/>
    <w:rsid w:val="00B63E42"/>
    <w:rsid w:val="00B6494B"/>
    <w:rsid w:val="00B64CCD"/>
    <w:rsid w:val="00B64DBC"/>
    <w:rsid w:val="00B652C0"/>
    <w:rsid w:val="00B653C1"/>
    <w:rsid w:val="00B65B4E"/>
    <w:rsid w:val="00B65C86"/>
    <w:rsid w:val="00B712FE"/>
    <w:rsid w:val="00B7536C"/>
    <w:rsid w:val="00B7571C"/>
    <w:rsid w:val="00B759FC"/>
    <w:rsid w:val="00B76563"/>
    <w:rsid w:val="00B77C2E"/>
    <w:rsid w:val="00B77D71"/>
    <w:rsid w:val="00B80B8A"/>
    <w:rsid w:val="00B80F6B"/>
    <w:rsid w:val="00B81A35"/>
    <w:rsid w:val="00B82B44"/>
    <w:rsid w:val="00B85CA1"/>
    <w:rsid w:val="00B864A8"/>
    <w:rsid w:val="00B8698C"/>
    <w:rsid w:val="00B86C1B"/>
    <w:rsid w:val="00B87678"/>
    <w:rsid w:val="00B87979"/>
    <w:rsid w:val="00B87E55"/>
    <w:rsid w:val="00B90896"/>
    <w:rsid w:val="00B92056"/>
    <w:rsid w:val="00B93003"/>
    <w:rsid w:val="00B93940"/>
    <w:rsid w:val="00B94892"/>
    <w:rsid w:val="00B94D0E"/>
    <w:rsid w:val="00B95604"/>
    <w:rsid w:val="00B9666E"/>
    <w:rsid w:val="00B973F7"/>
    <w:rsid w:val="00B975A1"/>
    <w:rsid w:val="00BA075D"/>
    <w:rsid w:val="00BA1697"/>
    <w:rsid w:val="00BA18D9"/>
    <w:rsid w:val="00BA6B0B"/>
    <w:rsid w:val="00BA6BBA"/>
    <w:rsid w:val="00BB09C7"/>
    <w:rsid w:val="00BB1FE9"/>
    <w:rsid w:val="00BB6063"/>
    <w:rsid w:val="00BB71EE"/>
    <w:rsid w:val="00BB7B7D"/>
    <w:rsid w:val="00BC37BA"/>
    <w:rsid w:val="00BC3C04"/>
    <w:rsid w:val="00BC4FA3"/>
    <w:rsid w:val="00BC5209"/>
    <w:rsid w:val="00BC5814"/>
    <w:rsid w:val="00BC66D6"/>
    <w:rsid w:val="00BC746F"/>
    <w:rsid w:val="00BD0FC2"/>
    <w:rsid w:val="00BD3177"/>
    <w:rsid w:val="00BD34EC"/>
    <w:rsid w:val="00BD4E14"/>
    <w:rsid w:val="00BD5D51"/>
    <w:rsid w:val="00BD79ED"/>
    <w:rsid w:val="00BE2917"/>
    <w:rsid w:val="00BE2F8C"/>
    <w:rsid w:val="00BE39B5"/>
    <w:rsid w:val="00BE50D3"/>
    <w:rsid w:val="00BE57C0"/>
    <w:rsid w:val="00BE5B41"/>
    <w:rsid w:val="00BE5E85"/>
    <w:rsid w:val="00BE768B"/>
    <w:rsid w:val="00BE7737"/>
    <w:rsid w:val="00BE7897"/>
    <w:rsid w:val="00BF0754"/>
    <w:rsid w:val="00BF0A17"/>
    <w:rsid w:val="00BF1B48"/>
    <w:rsid w:val="00BF2792"/>
    <w:rsid w:val="00BF3296"/>
    <w:rsid w:val="00BF3FEC"/>
    <w:rsid w:val="00C00C7C"/>
    <w:rsid w:val="00C03855"/>
    <w:rsid w:val="00C04475"/>
    <w:rsid w:val="00C0452D"/>
    <w:rsid w:val="00C049EF"/>
    <w:rsid w:val="00C06241"/>
    <w:rsid w:val="00C07B02"/>
    <w:rsid w:val="00C07F4A"/>
    <w:rsid w:val="00C108E2"/>
    <w:rsid w:val="00C117F9"/>
    <w:rsid w:val="00C11B1A"/>
    <w:rsid w:val="00C123F2"/>
    <w:rsid w:val="00C13861"/>
    <w:rsid w:val="00C1597D"/>
    <w:rsid w:val="00C162E6"/>
    <w:rsid w:val="00C165C8"/>
    <w:rsid w:val="00C1690C"/>
    <w:rsid w:val="00C16A29"/>
    <w:rsid w:val="00C1772A"/>
    <w:rsid w:val="00C17C9D"/>
    <w:rsid w:val="00C17D31"/>
    <w:rsid w:val="00C20C0B"/>
    <w:rsid w:val="00C2106A"/>
    <w:rsid w:val="00C26D1C"/>
    <w:rsid w:val="00C27223"/>
    <w:rsid w:val="00C310B9"/>
    <w:rsid w:val="00C31513"/>
    <w:rsid w:val="00C32952"/>
    <w:rsid w:val="00C3321B"/>
    <w:rsid w:val="00C3696E"/>
    <w:rsid w:val="00C404B3"/>
    <w:rsid w:val="00C42906"/>
    <w:rsid w:val="00C43E39"/>
    <w:rsid w:val="00C44808"/>
    <w:rsid w:val="00C45819"/>
    <w:rsid w:val="00C47C15"/>
    <w:rsid w:val="00C47D91"/>
    <w:rsid w:val="00C47E42"/>
    <w:rsid w:val="00C501AE"/>
    <w:rsid w:val="00C50712"/>
    <w:rsid w:val="00C50BAE"/>
    <w:rsid w:val="00C528AA"/>
    <w:rsid w:val="00C52A5D"/>
    <w:rsid w:val="00C52DAD"/>
    <w:rsid w:val="00C53227"/>
    <w:rsid w:val="00C54FBB"/>
    <w:rsid w:val="00C55C44"/>
    <w:rsid w:val="00C564B3"/>
    <w:rsid w:val="00C57ED3"/>
    <w:rsid w:val="00C57F29"/>
    <w:rsid w:val="00C601BF"/>
    <w:rsid w:val="00C6186F"/>
    <w:rsid w:val="00C62AF5"/>
    <w:rsid w:val="00C6383B"/>
    <w:rsid w:val="00C63A01"/>
    <w:rsid w:val="00C63D2A"/>
    <w:rsid w:val="00C64124"/>
    <w:rsid w:val="00C66FF6"/>
    <w:rsid w:val="00C7064D"/>
    <w:rsid w:val="00C712B6"/>
    <w:rsid w:val="00C7250F"/>
    <w:rsid w:val="00C72A72"/>
    <w:rsid w:val="00C72AC1"/>
    <w:rsid w:val="00C73D73"/>
    <w:rsid w:val="00C74C5B"/>
    <w:rsid w:val="00C7594D"/>
    <w:rsid w:val="00C762C6"/>
    <w:rsid w:val="00C80393"/>
    <w:rsid w:val="00C8092C"/>
    <w:rsid w:val="00C80EC0"/>
    <w:rsid w:val="00C814E8"/>
    <w:rsid w:val="00C8159B"/>
    <w:rsid w:val="00C817ED"/>
    <w:rsid w:val="00C81963"/>
    <w:rsid w:val="00C819D3"/>
    <w:rsid w:val="00C821A8"/>
    <w:rsid w:val="00C82BAC"/>
    <w:rsid w:val="00C82D6C"/>
    <w:rsid w:val="00C8307C"/>
    <w:rsid w:val="00C8366F"/>
    <w:rsid w:val="00C83B2E"/>
    <w:rsid w:val="00C85271"/>
    <w:rsid w:val="00C8615D"/>
    <w:rsid w:val="00C90050"/>
    <w:rsid w:val="00C91003"/>
    <w:rsid w:val="00C917DA"/>
    <w:rsid w:val="00C91B1B"/>
    <w:rsid w:val="00C92022"/>
    <w:rsid w:val="00C93A21"/>
    <w:rsid w:val="00C93F3F"/>
    <w:rsid w:val="00C94A8A"/>
    <w:rsid w:val="00C976DE"/>
    <w:rsid w:val="00C97A46"/>
    <w:rsid w:val="00CA18DA"/>
    <w:rsid w:val="00CA21F4"/>
    <w:rsid w:val="00CA42C7"/>
    <w:rsid w:val="00CA5856"/>
    <w:rsid w:val="00CA703D"/>
    <w:rsid w:val="00CA7B7E"/>
    <w:rsid w:val="00CA7DFD"/>
    <w:rsid w:val="00CB0604"/>
    <w:rsid w:val="00CB17C5"/>
    <w:rsid w:val="00CB18A2"/>
    <w:rsid w:val="00CB1A59"/>
    <w:rsid w:val="00CB1BC2"/>
    <w:rsid w:val="00CB4739"/>
    <w:rsid w:val="00CB48D1"/>
    <w:rsid w:val="00CB5E3D"/>
    <w:rsid w:val="00CB67BF"/>
    <w:rsid w:val="00CB6E6F"/>
    <w:rsid w:val="00CB70F6"/>
    <w:rsid w:val="00CB71E3"/>
    <w:rsid w:val="00CB75E9"/>
    <w:rsid w:val="00CB7E63"/>
    <w:rsid w:val="00CC1105"/>
    <w:rsid w:val="00CC2323"/>
    <w:rsid w:val="00CC2AC9"/>
    <w:rsid w:val="00CC3086"/>
    <w:rsid w:val="00CC5109"/>
    <w:rsid w:val="00CD1849"/>
    <w:rsid w:val="00CD2092"/>
    <w:rsid w:val="00CD2FA5"/>
    <w:rsid w:val="00CD4B05"/>
    <w:rsid w:val="00CD75AD"/>
    <w:rsid w:val="00CD7A55"/>
    <w:rsid w:val="00CE0921"/>
    <w:rsid w:val="00CE0A48"/>
    <w:rsid w:val="00CE0C53"/>
    <w:rsid w:val="00CE1AD4"/>
    <w:rsid w:val="00CE2F15"/>
    <w:rsid w:val="00CE4500"/>
    <w:rsid w:val="00CF00B2"/>
    <w:rsid w:val="00CF096A"/>
    <w:rsid w:val="00CF0FAF"/>
    <w:rsid w:val="00CF14E8"/>
    <w:rsid w:val="00CF1CE2"/>
    <w:rsid w:val="00CF2FC8"/>
    <w:rsid w:val="00CF31C0"/>
    <w:rsid w:val="00CF441B"/>
    <w:rsid w:val="00CF52A4"/>
    <w:rsid w:val="00CF54F9"/>
    <w:rsid w:val="00CF6094"/>
    <w:rsid w:val="00CF6097"/>
    <w:rsid w:val="00CF6314"/>
    <w:rsid w:val="00CF701B"/>
    <w:rsid w:val="00CF7134"/>
    <w:rsid w:val="00D01E1D"/>
    <w:rsid w:val="00D01E7C"/>
    <w:rsid w:val="00D02219"/>
    <w:rsid w:val="00D023EB"/>
    <w:rsid w:val="00D029CF"/>
    <w:rsid w:val="00D04CD0"/>
    <w:rsid w:val="00D11BC7"/>
    <w:rsid w:val="00D13980"/>
    <w:rsid w:val="00D13DB6"/>
    <w:rsid w:val="00D140C5"/>
    <w:rsid w:val="00D153C9"/>
    <w:rsid w:val="00D17A5C"/>
    <w:rsid w:val="00D21B5B"/>
    <w:rsid w:val="00D2343D"/>
    <w:rsid w:val="00D25E7E"/>
    <w:rsid w:val="00D27E81"/>
    <w:rsid w:val="00D30CBF"/>
    <w:rsid w:val="00D310EC"/>
    <w:rsid w:val="00D312C2"/>
    <w:rsid w:val="00D31A41"/>
    <w:rsid w:val="00D321FC"/>
    <w:rsid w:val="00D3279D"/>
    <w:rsid w:val="00D32D20"/>
    <w:rsid w:val="00D32DB2"/>
    <w:rsid w:val="00D33549"/>
    <w:rsid w:val="00D3697E"/>
    <w:rsid w:val="00D36CD2"/>
    <w:rsid w:val="00D40676"/>
    <w:rsid w:val="00D40975"/>
    <w:rsid w:val="00D430E9"/>
    <w:rsid w:val="00D4324C"/>
    <w:rsid w:val="00D43C65"/>
    <w:rsid w:val="00D44A98"/>
    <w:rsid w:val="00D44E24"/>
    <w:rsid w:val="00D455A5"/>
    <w:rsid w:val="00D45A0D"/>
    <w:rsid w:val="00D5142C"/>
    <w:rsid w:val="00D52B04"/>
    <w:rsid w:val="00D56A60"/>
    <w:rsid w:val="00D573A3"/>
    <w:rsid w:val="00D57722"/>
    <w:rsid w:val="00D57B0C"/>
    <w:rsid w:val="00D604DC"/>
    <w:rsid w:val="00D60AA5"/>
    <w:rsid w:val="00D6114C"/>
    <w:rsid w:val="00D709AF"/>
    <w:rsid w:val="00D70ADB"/>
    <w:rsid w:val="00D71D8F"/>
    <w:rsid w:val="00D72797"/>
    <w:rsid w:val="00D72ED3"/>
    <w:rsid w:val="00D737F2"/>
    <w:rsid w:val="00D75D28"/>
    <w:rsid w:val="00D81E81"/>
    <w:rsid w:val="00D822B2"/>
    <w:rsid w:val="00D82557"/>
    <w:rsid w:val="00D910CC"/>
    <w:rsid w:val="00D91206"/>
    <w:rsid w:val="00D917A7"/>
    <w:rsid w:val="00D92B7B"/>
    <w:rsid w:val="00D95408"/>
    <w:rsid w:val="00D95BB2"/>
    <w:rsid w:val="00D965DE"/>
    <w:rsid w:val="00D973C8"/>
    <w:rsid w:val="00D97C91"/>
    <w:rsid w:val="00DA0303"/>
    <w:rsid w:val="00DA0624"/>
    <w:rsid w:val="00DA53D2"/>
    <w:rsid w:val="00DA57A3"/>
    <w:rsid w:val="00DA5E85"/>
    <w:rsid w:val="00DA7C88"/>
    <w:rsid w:val="00DB1023"/>
    <w:rsid w:val="00DB1C21"/>
    <w:rsid w:val="00DB2675"/>
    <w:rsid w:val="00DB3053"/>
    <w:rsid w:val="00DB3782"/>
    <w:rsid w:val="00DB3AB2"/>
    <w:rsid w:val="00DB3CFA"/>
    <w:rsid w:val="00DB4070"/>
    <w:rsid w:val="00DB40F7"/>
    <w:rsid w:val="00DB4DBD"/>
    <w:rsid w:val="00DB5CF4"/>
    <w:rsid w:val="00DB67EF"/>
    <w:rsid w:val="00DB7936"/>
    <w:rsid w:val="00DC1752"/>
    <w:rsid w:val="00DC38AC"/>
    <w:rsid w:val="00DC719D"/>
    <w:rsid w:val="00DD01F5"/>
    <w:rsid w:val="00DD04AD"/>
    <w:rsid w:val="00DD061F"/>
    <w:rsid w:val="00DD0A8B"/>
    <w:rsid w:val="00DD0EA1"/>
    <w:rsid w:val="00DD1744"/>
    <w:rsid w:val="00DD1812"/>
    <w:rsid w:val="00DD2144"/>
    <w:rsid w:val="00DD2457"/>
    <w:rsid w:val="00DD455A"/>
    <w:rsid w:val="00DD47A8"/>
    <w:rsid w:val="00DD4FDE"/>
    <w:rsid w:val="00DD501E"/>
    <w:rsid w:val="00DD54B9"/>
    <w:rsid w:val="00DD70BA"/>
    <w:rsid w:val="00DE0932"/>
    <w:rsid w:val="00DE11A2"/>
    <w:rsid w:val="00DE21F3"/>
    <w:rsid w:val="00DE23F0"/>
    <w:rsid w:val="00DE2707"/>
    <w:rsid w:val="00DE2965"/>
    <w:rsid w:val="00DE3A12"/>
    <w:rsid w:val="00DE4301"/>
    <w:rsid w:val="00DE4762"/>
    <w:rsid w:val="00DE4C21"/>
    <w:rsid w:val="00DE5334"/>
    <w:rsid w:val="00DE675D"/>
    <w:rsid w:val="00DE6941"/>
    <w:rsid w:val="00DF04D8"/>
    <w:rsid w:val="00DF055B"/>
    <w:rsid w:val="00DF2BEC"/>
    <w:rsid w:val="00DF4D3F"/>
    <w:rsid w:val="00DF51FC"/>
    <w:rsid w:val="00DF5DD3"/>
    <w:rsid w:val="00DF63F7"/>
    <w:rsid w:val="00DF64B7"/>
    <w:rsid w:val="00DF67E1"/>
    <w:rsid w:val="00DF6AB1"/>
    <w:rsid w:val="00DF6B47"/>
    <w:rsid w:val="00DF6ED8"/>
    <w:rsid w:val="00E0024D"/>
    <w:rsid w:val="00E016C1"/>
    <w:rsid w:val="00E02781"/>
    <w:rsid w:val="00E02882"/>
    <w:rsid w:val="00E02E57"/>
    <w:rsid w:val="00E03A92"/>
    <w:rsid w:val="00E05798"/>
    <w:rsid w:val="00E05B7E"/>
    <w:rsid w:val="00E05FA5"/>
    <w:rsid w:val="00E078D0"/>
    <w:rsid w:val="00E121D0"/>
    <w:rsid w:val="00E1293E"/>
    <w:rsid w:val="00E12FC3"/>
    <w:rsid w:val="00E140C0"/>
    <w:rsid w:val="00E147A2"/>
    <w:rsid w:val="00E15B35"/>
    <w:rsid w:val="00E15BCE"/>
    <w:rsid w:val="00E16541"/>
    <w:rsid w:val="00E171C0"/>
    <w:rsid w:val="00E200C7"/>
    <w:rsid w:val="00E211EF"/>
    <w:rsid w:val="00E236D7"/>
    <w:rsid w:val="00E24E38"/>
    <w:rsid w:val="00E2589C"/>
    <w:rsid w:val="00E276BA"/>
    <w:rsid w:val="00E3189E"/>
    <w:rsid w:val="00E34A31"/>
    <w:rsid w:val="00E37B3D"/>
    <w:rsid w:val="00E40D55"/>
    <w:rsid w:val="00E4244E"/>
    <w:rsid w:val="00E4300C"/>
    <w:rsid w:val="00E431DC"/>
    <w:rsid w:val="00E4351B"/>
    <w:rsid w:val="00E44744"/>
    <w:rsid w:val="00E44E71"/>
    <w:rsid w:val="00E455DC"/>
    <w:rsid w:val="00E45E34"/>
    <w:rsid w:val="00E4755F"/>
    <w:rsid w:val="00E52625"/>
    <w:rsid w:val="00E537D8"/>
    <w:rsid w:val="00E543BD"/>
    <w:rsid w:val="00E558C6"/>
    <w:rsid w:val="00E62772"/>
    <w:rsid w:val="00E63CE3"/>
    <w:rsid w:val="00E64811"/>
    <w:rsid w:val="00E6512B"/>
    <w:rsid w:val="00E6720B"/>
    <w:rsid w:val="00E7017B"/>
    <w:rsid w:val="00E70E66"/>
    <w:rsid w:val="00E71623"/>
    <w:rsid w:val="00E71864"/>
    <w:rsid w:val="00E71A5D"/>
    <w:rsid w:val="00E72A30"/>
    <w:rsid w:val="00E76778"/>
    <w:rsid w:val="00E774DF"/>
    <w:rsid w:val="00E7776D"/>
    <w:rsid w:val="00E815A3"/>
    <w:rsid w:val="00E816BB"/>
    <w:rsid w:val="00E82846"/>
    <w:rsid w:val="00E83B3B"/>
    <w:rsid w:val="00E84CB7"/>
    <w:rsid w:val="00E90A38"/>
    <w:rsid w:val="00E9226C"/>
    <w:rsid w:val="00E92797"/>
    <w:rsid w:val="00E93306"/>
    <w:rsid w:val="00E93F74"/>
    <w:rsid w:val="00E955C6"/>
    <w:rsid w:val="00E95FCB"/>
    <w:rsid w:val="00E96368"/>
    <w:rsid w:val="00E96FB8"/>
    <w:rsid w:val="00EA1231"/>
    <w:rsid w:val="00EA27BD"/>
    <w:rsid w:val="00EA2F16"/>
    <w:rsid w:val="00EA5BB8"/>
    <w:rsid w:val="00EA61CA"/>
    <w:rsid w:val="00EA780D"/>
    <w:rsid w:val="00EB1650"/>
    <w:rsid w:val="00EB194C"/>
    <w:rsid w:val="00EB22F9"/>
    <w:rsid w:val="00EB421C"/>
    <w:rsid w:val="00EB451E"/>
    <w:rsid w:val="00EB528C"/>
    <w:rsid w:val="00EB5E7A"/>
    <w:rsid w:val="00EB65E8"/>
    <w:rsid w:val="00EC0CC0"/>
    <w:rsid w:val="00EC1130"/>
    <w:rsid w:val="00EC2BA2"/>
    <w:rsid w:val="00EC662E"/>
    <w:rsid w:val="00EC6EBF"/>
    <w:rsid w:val="00ED21B5"/>
    <w:rsid w:val="00ED314D"/>
    <w:rsid w:val="00ED3D80"/>
    <w:rsid w:val="00ED6C0A"/>
    <w:rsid w:val="00ED6E2F"/>
    <w:rsid w:val="00EE0143"/>
    <w:rsid w:val="00EE07DC"/>
    <w:rsid w:val="00EE316A"/>
    <w:rsid w:val="00EE3664"/>
    <w:rsid w:val="00EE38AB"/>
    <w:rsid w:val="00EE4632"/>
    <w:rsid w:val="00EE53A2"/>
    <w:rsid w:val="00EE5780"/>
    <w:rsid w:val="00EE60F3"/>
    <w:rsid w:val="00EE72A8"/>
    <w:rsid w:val="00EE7874"/>
    <w:rsid w:val="00EF6B5A"/>
    <w:rsid w:val="00EF732F"/>
    <w:rsid w:val="00EF74E0"/>
    <w:rsid w:val="00EF785E"/>
    <w:rsid w:val="00F01DB0"/>
    <w:rsid w:val="00F0330D"/>
    <w:rsid w:val="00F03FF8"/>
    <w:rsid w:val="00F04BB8"/>
    <w:rsid w:val="00F0621E"/>
    <w:rsid w:val="00F071D0"/>
    <w:rsid w:val="00F1017C"/>
    <w:rsid w:val="00F1085D"/>
    <w:rsid w:val="00F10F8D"/>
    <w:rsid w:val="00F11680"/>
    <w:rsid w:val="00F134B4"/>
    <w:rsid w:val="00F1518E"/>
    <w:rsid w:val="00F15BE2"/>
    <w:rsid w:val="00F16496"/>
    <w:rsid w:val="00F16CD8"/>
    <w:rsid w:val="00F176F9"/>
    <w:rsid w:val="00F21E7D"/>
    <w:rsid w:val="00F245A3"/>
    <w:rsid w:val="00F25AEA"/>
    <w:rsid w:val="00F25C5B"/>
    <w:rsid w:val="00F26659"/>
    <w:rsid w:val="00F26837"/>
    <w:rsid w:val="00F27251"/>
    <w:rsid w:val="00F2762A"/>
    <w:rsid w:val="00F30A80"/>
    <w:rsid w:val="00F31ECC"/>
    <w:rsid w:val="00F33B84"/>
    <w:rsid w:val="00F33FDD"/>
    <w:rsid w:val="00F35607"/>
    <w:rsid w:val="00F36A93"/>
    <w:rsid w:val="00F416C8"/>
    <w:rsid w:val="00F426D7"/>
    <w:rsid w:val="00F43818"/>
    <w:rsid w:val="00F44036"/>
    <w:rsid w:val="00F44744"/>
    <w:rsid w:val="00F45099"/>
    <w:rsid w:val="00F463C8"/>
    <w:rsid w:val="00F469EC"/>
    <w:rsid w:val="00F46FCB"/>
    <w:rsid w:val="00F47B2F"/>
    <w:rsid w:val="00F51353"/>
    <w:rsid w:val="00F51510"/>
    <w:rsid w:val="00F527BB"/>
    <w:rsid w:val="00F54025"/>
    <w:rsid w:val="00F548C7"/>
    <w:rsid w:val="00F54F8C"/>
    <w:rsid w:val="00F557AB"/>
    <w:rsid w:val="00F55A38"/>
    <w:rsid w:val="00F56250"/>
    <w:rsid w:val="00F56F96"/>
    <w:rsid w:val="00F578BF"/>
    <w:rsid w:val="00F601E9"/>
    <w:rsid w:val="00F606C0"/>
    <w:rsid w:val="00F6078F"/>
    <w:rsid w:val="00F6174A"/>
    <w:rsid w:val="00F63698"/>
    <w:rsid w:val="00F64505"/>
    <w:rsid w:val="00F64672"/>
    <w:rsid w:val="00F649CD"/>
    <w:rsid w:val="00F65136"/>
    <w:rsid w:val="00F65AA8"/>
    <w:rsid w:val="00F65DF1"/>
    <w:rsid w:val="00F70E4C"/>
    <w:rsid w:val="00F721D2"/>
    <w:rsid w:val="00F73FE7"/>
    <w:rsid w:val="00F76A41"/>
    <w:rsid w:val="00F81B70"/>
    <w:rsid w:val="00F81DF3"/>
    <w:rsid w:val="00F8360F"/>
    <w:rsid w:val="00F848F5"/>
    <w:rsid w:val="00F86D2F"/>
    <w:rsid w:val="00F92084"/>
    <w:rsid w:val="00F92EDC"/>
    <w:rsid w:val="00F93443"/>
    <w:rsid w:val="00F93F1B"/>
    <w:rsid w:val="00F947BB"/>
    <w:rsid w:val="00F94E44"/>
    <w:rsid w:val="00F94EC2"/>
    <w:rsid w:val="00FA08A6"/>
    <w:rsid w:val="00FA0A49"/>
    <w:rsid w:val="00FA0EC2"/>
    <w:rsid w:val="00FA1056"/>
    <w:rsid w:val="00FA147B"/>
    <w:rsid w:val="00FA1E45"/>
    <w:rsid w:val="00FA395A"/>
    <w:rsid w:val="00FA44D7"/>
    <w:rsid w:val="00FA4693"/>
    <w:rsid w:val="00FA508E"/>
    <w:rsid w:val="00FA57AB"/>
    <w:rsid w:val="00FA5F50"/>
    <w:rsid w:val="00FA737B"/>
    <w:rsid w:val="00FB0276"/>
    <w:rsid w:val="00FB321E"/>
    <w:rsid w:val="00FB41A9"/>
    <w:rsid w:val="00FB50A0"/>
    <w:rsid w:val="00FB6A2C"/>
    <w:rsid w:val="00FB7720"/>
    <w:rsid w:val="00FB78D8"/>
    <w:rsid w:val="00FC1E0A"/>
    <w:rsid w:val="00FC3996"/>
    <w:rsid w:val="00FC39C2"/>
    <w:rsid w:val="00FD3FF6"/>
    <w:rsid w:val="00FD50A2"/>
    <w:rsid w:val="00FD514D"/>
    <w:rsid w:val="00FD6983"/>
    <w:rsid w:val="00FD7252"/>
    <w:rsid w:val="00FE1003"/>
    <w:rsid w:val="00FE2341"/>
    <w:rsid w:val="00FE33C3"/>
    <w:rsid w:val="00FE37B5"/>
    <w:rsid w:val="00FE5725"/>
    <w:rsid w:val="00FE6A85"/>
    <w:rsid w:val="00FF07D7"/>
    <w:rsid w:val="00FF0D9A"/>
    <w:rsid w:val="00FF0F58"/>
    <w:rsid w:val="00FF181E"/>
    <w:rsid w:val="00FF2102"/>
    <w:rsid w:val="00FF5897"/>
    <w:rsid w:val="00FF6763"/>
    <w:rsid w:val="00FF704C"/>
    <w:rsid w:val="019F84EE"/>
    <w:rsid w:val="01B279FD"/>
    <w:rsid w:val="029347E1"/>
    <w:rsid w:val="0431D020"/>
    <w:rsid w:val="06D8A7D9"/>
    <w:rsid w:val="07141602"/>
    <w:rsid w:val="07419BDD"/>
    <w:rsid w:val="07E629A6"/>
    <w:rsid w:val="0816B3F8"/>
    <w:rsid w:val="08B7C453"/>
    <w:rsid w:val="09270B42"/>
    <w:rsid w:val="093FB19D"/>
    <w:rsid w:val="0B17BE13"/>
    <w:rsid w:val="0B66F134"/>
    <w:rsid w:val="0C037F78"/>
    <w:rsid w:val="0C3A2A27"/>
    <w:rsid w:val="0DE8EF97"/>
    <w:rsid w:val="0EA5C3B2"/>
    <w:rsid w:val="0EAEAE33"/>
    <w:rsid w:val="0F2FAE1D"/>
    <w:rsid w:val="0F484BC5"/>
    <w:rsid w:val="0FA0EA5C"/>
    <w:rsid w:val="129E4DB2"/>
    <w:rsid w:val="1330325B"/>
    <w:rsid w:val="140DC42D"/>
    <w:rsid w:val="1667D31D"/>
    <w:rsid w:val="1717CE11"/>
    <w:rsid w:val="1772586C"/>
    <w:rsid w:val="17E01A1D"/>
    <w:rsid w:val="183E4104"/>
    <w:rsid w:val="19F0286F"/>
    <w:rsid w:val="1AEA5399"/>
    <w:rsid w:val="1B1A2F58"/>
    <w:rsid w:val="1B6F08D0"/>
    <w:rsid w:val="1C3F131A"/>
    <w:rsid w:val="1C4A1AA3"/>
    <w:rsid w:val="1C781A5B"/>
    <w:rsid w:val="1E2EDE60"/>
    <w:rsid w:val="1FC6807E"/>
    <w:rsid w:val="20DE0B41"/>
    <w:rsid w:val="21D59F34"/>
    <w:rsid w:val="22B0E8D1"/>
    <w:rsid w:val="245D1A0E"/>
    <w:rsid w:val="2501CDD9"/>
    <w:rsid w:val="254FFAC5"/>
    <w:rsid w:val="2585FFFB"/>
    <w:rsid w:val="25F1F1EC"/>
    <w:rsid w:val="25F8EA6F"/>
    <w:rsid w:val="26F44176"/>
    <w:rsid w:val="283F25D8"/>
    <w:rsid w:val="287040C3"/>
    <w:rsid w:val="29995CC0"/>
    <w:rsid w:val="29D1B602"/>
    <w:rsid w:val="2B9E8593"/>
    <w:rsid w:val="2BA53BF0"/>
    <w:rsid w:val="2BFFD4BC"/>
    <w:rsid w:val="2DBF3F81"/>
    <w:rsid w:val="2FDD3B84"/>
    <w:rsid w:val="30F88DFA"/>
    <w:rsid w:val="329B4424"/>
    <w:rsid w:val="32CE6161"/>
    <w:rsid w:val="32D8E600"/>
    <w:rsid w:val="332168C4"/>
    <w:rsid w:val="33C35F14"/>
    <w:rsid w:val="340204CF"/>
    <w:rsid w:val="36F0140E"/>
    <w:rsid w:val="37FF857C"/>
    <w:rsid w:val="3980D037"/>
    <w:rsid w:val="39D23DBD"/>
    <w:rsid w:val="39EA92BC"/>
    <w:rsid w:val="3B1CA098"/>
    <w:rsid w:val="3B83CC75"/>
    <w:rsid w:val="3CC100FD"/>
    <w:rsid w:val="3E9C0627"/>
    <w:rsid w:val="3EE77BF6"/>
    <w:rsid w:val="3F652EF9"/>
    <w:rsid w:val="3FD61C3F"/>
    <w:rsid w:val="40BDD230"/>
    <w:rsid w:val="41417DF5"/>
    <w:rsid w:val="4208D67F"/>
    <w:rsid w:val="422C5B76"/>
    <w:rsid w:val="42328EC4"/>
    <w:rsid w:val="426E3568"/>
    <w:rsid w:val="451EEFC5"/>
    <w:rsid w:val="4563FC38"/>
    <w:rsid w:val="45B745D1"/>
    <w:rsid w:val="4773F757"/>
    <w:rsid w:val="48135658"/>
    <w:rsid w:val="4A0BD665"/>
    <w:rsid w:val="4A12DF21"/>
    <w:rsid w:val="4A3A7347"/>
    <w:rsid w:val="4B51F24D"/>
    <w:rsid w:val="4C268755"/>
    <w:rsid w:val="4C8EEE79"/>
    <w:rsid w:val="4C9EC88A"/>
    <w:rsid w:val="4DA92F59"/>
    <w:rsid w:val="4DF29DB8"/>
    <w:rsid w:val="4F7C0E50"/>
    <w:rsid w:val="523777B7"/>
    <w:rsid w:val="525DA21D"/>
    <w:rsid w:val="54522142"/>
    <w:rsid w:val="56090BD7"/>
    <w:rsid w:val="56E7BF5C"/>
    <w:rsid w:val="56F1C07D"/>
    <w:rsid w:val="5705E95E"/>
    <w:rsid w:val="570AE8DA"/>
    <w:rsid w:val="587D84F7"/>
    <w:rsid w:val="59047D7D"/>
    <w:rsid w:val="59C50965"/>
    <w:rsid w:val="5A13EE01"/>
    <w:rsid w:val="5B5899E8"/>
    <w:rsid w:val="5B9F8906"/>
    <w:rsid w:val="5BDE59FD"/>
    <w:rsid w:val="5F15FABF"/>
    <w:rsid w:val="5F3D0E8C"/>
    <w:rsid w:val="5F5D1D94"/>
    <w:rsid w:val="5FE4A08B"/>
    <w:rsid w:val="607A8465"/>
    <w:rsid w:val="625A86F4"/>
    <w:rsid w:val="625DA344"/>
    <w:rsid w:val="63074150"/>
    <w:rsid w:val="63B84781"/>
    <w:rsid w:val="64CF0E01"/>
    <w:rsid w:val="66839628"/>
    <w:rsid w:val="66DEB003"/>
    <w:rsid w:val="67D2DBBC"/>
    <w:rsid w:val="6825C6B0"/>
    <w:rsid w:val="68C439A8"/>
    <w:rsid w:val="6968E544"/>
    <w:rsid w:val="69B3DE8B"/>
    <w:rsid w:val="6A0D496E"/>
    <w:rsid w:val="6BF0684D"/>
    <w:rsid w:val="6C5A2F8F"/>
    <w:rsid w:val="6CB5E731"/>
    <w:rsid w:val="6E7DDDCD"/>
    <w:rsid w:val="6EB01183"/>
    <w:rsid w:val="6F600C77"/>
    <w:rsid w:val="6FB32B1B"/>
    <w:rsid w:val="6FE19BF8"/>
    <w:rsid w:val="71B57E8F"/>
    <w:rsid w:val="71C53C51"/>
    <w:rsid w:val="721B200C"/>
    <w:rsid w:val="736A440F"/>
    <w:rsid w:val="74BAF17F"/>
    <w:rsid w:val="758A2536"/>
    <w:rsid w:val="76287736"/>
    <w:rsid w:val="765398C0"/>
    <w:rsid w:val="77137400"/>
    <w:rsid w:val="7775963C"/>
    <w:rsid w:val="77954CC3"/>
    <w:rsid w:val="77F8A2A7"/>
    <w:rsid w:val="7B68F907"/>
    <w:rsid w:val="7CCC13CA"/>
    <w:rsid w:val="7CF2FBCE"/>
    <w:rsid w:val="7D257680"/>
    <w:rsid w:val="7E10BC62"/>
    <w:rsid w:val="7F07D338"/>
    <w:rsid w:val="7F5BA71E"/>
    <w:rsid w:val="7F6827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40C05"/>
  <w15:docId w15:val="{246D83EE-AEA6-4564-923D-40540D1B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5F8"/>
    <w:pPr>
      <w:spacing w:after="200" w:line="276" w:lineRule="auto"/>
    </w:pPr>
    <w:rPr>
      <w:rFonts w:ascii="Calibri" w:eastAsia="Calibri" w:hAnsi="Calibri" w:cs="Times New Roman"/>
      <w:lang w:val="hr-HR"/>
    </w:rPr>
  </w:style>
  <w:style w:type="paragraph" w:styleId="Heading2">
    <w:name w:val="heading 2"/>
    <w:basedOn w:val="Normal"/>
    <w:next w:val="Normal"/>
    <w:link w:val="Heading2Char"/>
    <w:uiPriority w:val="9"/>
    <w:semiHidden/>
    <w:unhideWhenUsed/>
    <w:qFormat/>
    <w:rsid w:val="00674938"/>
    <w:pPr>
      <w:keepNext/>
      <w:keepLines/>
      <w:spacing w:before="40" w:after="0" w:line="256"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D26"/>
    <w:pPr>
      <w:spacing w:after="0" w:line="240" w:lineRule="auto"/>
    </w:pPr>
    <w:rPr>
      <w:rFonts w:ascii="Calibri" w:eastAsia="Calibri" w:hAnsi="Calibri" w:cs="Times New Roman"/>
      <w:lang w:val="hr-HR"/>
    </w:rPr>
  </w:style>
  <w:style w:type="paragraph" w:styleId="Footer">
    <w:name w:val="footer"/>
    <w:basedOn w:val="Normal"/>
    <w:link w:val="FooterChar"/>
    <w:uiPriority w:val="99"/>
    <w:unhideWhenUsed/>
    <w:rsid w:val="00411D26"/>
    <w:pPr>
      <w:tabs>
        <w:tab w:val="center" w:pos="4536"/>
        <w:tab w:val="right" w:pos="9072"/>
      </w:tabs>
    </w:pPr>
    <w:rPr>
      <w:sz w:val="20"/>
      <w:szCs w:val="20"/>
    </w:rPr>
  </w:style>
  <w:style w:type="character" w:customStyle="1" w:styleId="FooterChar">
    <w:name w:val="Footer Char"/>
    <w:basedOn w:val="DefaultParagraphFont"/>
    <w:link w:val="Footer"/>
    <w:uiPriority w:val="99"/>
    <w:rsid w:val="00411D26"/>
    <w:rPr>
      <w:rFonts w:ascii="Calibri" w:eastAsia="Calibri" w:hAnsi="Calibri" w:cs="Times New Roman"/>
      <w:sz w:val="20"/>
      <w:szCs w:val="20"/>
    </w:rPr>
  </w:style>
  <w:style w:type="paragraph" w:styleId="ListParagraph">
    <w:name w:val="List Paragraph"/>
    <w:basedOn w:val="Normal"/>
    <w:uiPriority w:val="34"/>
    <w:qFormat/>
    <w:rsid w:val="00985049"/>
    <w:pPr>
      <w:ind w:left="720"/>
      <w:contextualSpacing/>
    </w:pPr>
  </w:style>
  <w:style w:type="paragraph" w:styleId="Header">
    <w:name w:val="header"/>
    <w:basedOn w:val="Normal"/>
    <w:link w:val="HeaderChar"/>
    <w:uiPriority w:val="99"/>
    <w:unhideWhenUsed/>
    <w:rsid w:val="003D1B77"/>
    <w:pPr>
      <w:tabs>
        <w:tab w:val="center" w:pos="4703"/>
        <w:tab w:val="right" w:pos="9406"/>
      </w:tabs>
      <w:spacing w:after="0" w:line="240" w:lineRule="auto"/>
    </w:pPr>
  </w:style>
  <w:style w:type="character" w:customStyle="1" w:styleId="HeaderChar">
    <w:name w:val="Header Char"/>
    <w:basedOn w:val="DefaultParagraphFont"/>
    <w:link w:val="Header"/>
    <w:uiPriority w:val="99"/>
    <w:rsid w:val="003D1B77"/>
    <w:rPr>
      <w:rFonts w:ascii="Calibri" w:eastAsia="Calibri" w:hAnsi="Calibri" w:cs="Times New Roman"/>
      <w:lang w:val="hr-HR"/>
    </w:rPr>
  </w:style>
  <w:style w:type="table" w:styleId="MediumList2-Accent5">
    <w:name w:val="Medium List 2 Accent 5"/>
    <w:basedOn w:val="TableNormal"/>
    <w:uiPriority w:val="66"/>
    <w:rsid w:val="004B0F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3">
    <w:name w:val="Medium Grid 1 Accent 3"/>
    <w:basedOn w:val="TableNormal"/>
    <w:uiPriority w:val="67"/>
    <w:rsid w:val="004B0F7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Shading1-Accent3">
    <w:name w:val="Medium Shading 1 Accent 3"/>
    <w:basedOn w:val="TableNormal"/>
    <w:uiPriority w:val="63"/>
    <w:rsid w:val="004B0F7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EB65E8"/>
    <w:rPr>
      <w:sz w:val="16"/>
      <w:szCs w:val="16"/>
    </w:rPr>
  </w:style>
  <w:style w:type="paragraph" w:styleId="CommentText">
    <w:name w:val="annotation text"/>
    <w:basedOn w:val="Normal"/>
    <w:link w:val="CommentTextChar"/>
    <w:uiPriority w:val="99"/>
    <w:unhideWhenUsed/>
    <w:rsid w:val="00EB65E8"/>
    <w:pPr>
      <w:spacing w:line="240" w:lineRule="auto"/>
    </w:pPr>
    <w:rPr>
      <w:sz w:val="20"/>
      <w:szCs w:val="20"/>
    </w:rPr>
  </w:style>
  <w:style w:type="character" w:customStyle="1" w:styleId="CommentTextChar">
    <w:name w:val="Comment Text Char"/>
    <w:basedOn w:val="DefaultParagraphFont"/>
    <w:link w:val="CommentText"/>
    <w:uiPriority w:val="99"/>
    <w:rsid w:val="00EB65E8"/>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EB65E8"/>
    <w:rPr>
      <w:b/>
      <w:bCs/>
    </w:rPr>
  </w:style>
  <w:style w:type="character" w:customStyle="1" w:styleId="CommentSubjectChar">
    <w:name w:val="Comment Subject Char"/>
    <w:basedOn w:val="CommentTextChar"/>
    <w:link w:val="CommentSubject"/>
    <w:uiPriority w:val="99"/>
    <w:semiHidden/>
    <w:rsid w:val="00EB65E8"/>
    <w:rPr>
      <w:rFonts w:ascii="Calibri" w:eastAsia="Calibri" w:hAnsi="Calibri" w:cs="Times New Roman"/>
      <w:b/>
      <w:bCs/>
      <w:sz w:val="20"/>
      <w:szCs w:val="20"/>
      <w:lang w:val="hr-HR"/>
    </w:rPr>
  </w:style>
  <w:style w:type="character" w:customStyle="1" w:styleId="Heading2Char">
    <w:name w:val="Heading 2 Char"/>
    <w:basedOn w:val="DefaultParagraphFont"/>
    <w:link w:val="Heading2"/>
    <w:uiPriority w:val="9"/>
    <w:semiHidden/>
    <w:rsid w:val="0067493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F4CB9"/>
    <w:rPr>
      <w:color w:val="0563C1" w:themeColor="hyperlink"/>
      <w:u w:val="single"/>
    </w:rPr>
  </w:style>
  <w:style w:type="character" w:styleId="UnresolvedMention">
    <w:name w:val="Unresolved Mention"/>
    <w:basedOn w:val="DefaultParagraphFont"/>
    <w:uiPriority w:val="99"/>
    <w:semiHidden/>
    <w:unhideWhenUsed/>
    <w:rsid w:val="001F4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8276">
      <w:bodyDiv w:val="1"/>
      <w:marLeft w:val="0"/>
      <w:marRight w:val="0"/>
      <w:marTop w:val="0"/>
      <w:marBottom w:val="0"/>
      <w:divBdr>
        <w:top w:val="none" w:sz="0" w:space="0" w:color="auto"/>
        <w:left w:val="none" w:sz="0" w:space="0" w:color="auto"/>
        <w:bottom w:val="none" w:sz="0" w:space="0" w:color="auto"/>
        <w:right w:val="none" w:sz="0" w:space="0" w:color="auto"/>
      </w:divBdr>
    </w:div>
    <w:div w:id="107361977">
      <w:bodyDiv w:val="1"/>
      <w:marLeft w:val="0"/>
      <w:marRight w:val="0"/>
      <w:marTop w:val="0"/>
      <w:marBottom w:val="0"/>
      <w:divBdr>
        <w:top w:val="none" w:sz="0" w:space="0" w:color="auto"/>
        <w:left w:val="none" w:sz="0" w:space="0" w:color="auto"/>
        <w:bottom w:val="none" w:sz="0" w:space="0" w:color="auto"/>
        <w:right w:val="none" w:sz="0" w:space="0" w:color="auto"/>
      </w:divBdr>
    </w:div>
    <w:div w:id="169028369">
      <w:bodyDiv w:val="1"/>
      <w:marLeft w:val="0"/>
      <w:marRight w:val="0"/>
      <w:marTop w:val="0"/>
      <w:marBottom w:val="0"/>
      <w:divBdr>
        <w:top w:val="none" w:sz="0" w:space="0" w:color="auto"/>
        <w:left w:val="none" w:sz="0" w:space="0" w:color="auto"/>
        <w:bottom w:val="none" w:sz="0" w:space="0" w:color="auto"/>
        <w:right w:val="none" w:sz="0" w:space="0" w:color="auto"/>
      </w:divBdr>
    </w:div>
    <w:div w:id="170146434">
      <w:bodyDiv w:val="1"/>
      <w:marLeft w:val="0"/>
      <w:marRight w:val="0"/>
      <w:marTop w:val="0"/>
      <w:marBottom w:val="0"/>
      <w:divBdr>
        <w:top w:val="none" w:sz="0" w:space="0" w:color="auto"/>
        <w:left w:val="none" w:sz="0" w:space="0" w:color="auto"/>
        <w:bottom w:val="none" w:sz="0" w:space="0" w:color="auto"/>
        <w:right w:val="none" w:sz="0" w:space="0" w:color="auto"/>
      </w:divBdr>
    </w:div>
    <w:div w:id="199516403">
      <w:bodyDiv w:val="1"/>
      <w:marLeft w:val="0"/>
      <w:marRight w:val="0"/>
      <w:marTop w:val="0"/>
      <w:marBottom w:val="0"/>
      <w:divBdr>
        <w:top w:val="none" w:sz="0" w:space="0" w:color="auto"/>
        <w:left w:val="none" w:sz="0" w:space="0" w:color="auto"/>
        <w:bottom w:val="none" w:sz="0" w:space="0" w:color="auto"/>
        <w:right w:val="none" w:sz="0" w:space="0" w:color="auto"/>
      </w:divBdr>
    </w:div>
    <w:div w:id="350647557">
      <w:bodyDiv w:val="1"/>
      <w:marLeft w:val="0"/>
      <w:marRight w:val="0"/>
      <w:marTop w:val="0"/>
      <w:marBottom w:val="0"/>
      <w:divBdr>
        <w:top w:val="none" w:sz="0" w:space="0" w:color="auto"/>
        <w:left w:val="none" w:sz="0" w:space="0" w:color="auto"/>
        <w:bottom w:val="none" w:sz="0" w:space="0" w:color="auto"/>
        <w:right w:val="none" w:sz="0" w:space="0" w:color="auto"/>
      </w:divBdr>
    </w:div>
    <w:div w:id="351955188">
      <w:bodyDiv w:val="1"/>
      <w:marLeft w:val="0"/>
      <w:marRight w:val="0"/>
      <w:marTop w:val="0"/>
      <w:marBottom w:val="0"/>
      <w:divBdr>
        <w:top w:val="none" w:sz="0" w:space="0" w:color="auto"/>
        <w:left w:val="none" w:sz="0" w:space="0" w:color="auto"/>
        <w:bottom w:val="none" w:sz="0" w:space="0" w:color="auto"/>
        <w:right w:val="none" w:sz="0" w:space="0" w:color="auto"/>
      </w:divBdr>
    </w:div>
    <w:div w:id="422461155">
      <w:bodyDiv w:val="1"/>
      <w:marLeft w:val="0"/>
      <w:marRight w:val="0"/>
      <w:marTop w:val="0"/>
      <w:marBottom w:val="0"/>
      <w:divBdr>
        <w:top w:val="none" w:sz="0" w:space="0" w:color="auto"/>
        <w:left w:val="none" w:sz="0" w:space="0" w:color="auto"/>
        <w:bottom w:val="none" w:sz="0" w:space="0" w:color="auto"/>
        <w:right w:val="none" w:sz="0" w:space="0" w:color="auto"/>
      </w:divBdr>
    </w:div>
    <w:div w:id="450394612">
      <w:bodyDiv w:val="1"/>
      <w:marLeft w:val="0"/>
      <w:marRight w:val="0"/>
      <w:marTop w:val="0"/>
      <w:marBottom w:val="0"/>
      <w:divBdr>
        <w:top w:val="none" w:sz="0" w:space="0" w:color="auto"/>
        <w:left w:val="none" w:sz="0" w:space="0" w:color="auto"/>
        <w:bottom w:val="none" w:sz="0" w:space="0" w:color="auto"/>
        <w:right w:val="none" w:sz="0" w:space="0" w:color="auto"/>
      </w:divBdr>
    </w:div>
    <w:div w:id="647634704">
      <w:bodyDiv w:val="1"/>
      <w:marLeft w:val="0"/>
      <w:marRight w:val="0"/>
      <w:marTop w:val="0"/>
      <w:marBottom w:val="0"/>
      <w:divBdr>
        <w:top w:val="none" w:sz="0" w:space="0" w:color="auto"/>
        <w:left w:val="none" w:sz="0" w:space="0" w:color="auto"/>
        <w:bottom w:val="none" w:sz="0" w:space="0" w:color="auto"/>
        <w:right w:val="none" w:sz="0" w:space="0" w:color="auto"/>
      </w:divBdr>
    </w:div>
    <w:div w:id="661272621">
      <w:bodyDiv w:val="1"/>
      <w:marLeft w:val="0"/>
      <w:marRight w:val="0"/>
      <w:marTop w:val="0"/>
      <w:marBottom w:val="0"/>
      <w:divBdr>
        <w:top w:val="none" w:sz="0" w:space="0" w:color="auto"/>
        <w:left w:val="none" w:sz="0" w:space="0" w:color="auto"/>
        <w:bottom w:val="none" w:sz="0" w:space="0" w:color="auto"/>
        <w:right w:val="none" w:sz="0" w:space="0" w:color="auto"/>
      </w:divBdr>
    </w:div>
    <w:div w:id="669790918">
      <w:bodyDiv w:val="1"/>
      <w:marLeft w:val="0"/>
      <w:marRight w:val="0"/>
      <w:marTop w:val="0"/>
      <w:marBottom w:val="0"/>
      <w:divBdr>
        <w:top w:val="none" w:sz="0" w:space="0" w:color="auto"/>
        <w:left w:val="none" w:sz="0" w:space="0" w:color="auto"/>
        <w:bottom w:val="none" w:sz="0" w:space="0" w:color="auto"/>
        <w:right w:val="none" w:sz="0" w:space="0" w:color="auto"/>
      </w:divBdr>
    </w:div>
    <w:div w:id="745421289">
      <w:bodyDiv w:val="1"/>
      <w:marLeft w:val="0"/>
      <w:marRight w:val="0"/>
      <w:marTop w:val="0"/>
      <w:marBottom w:val="0"/>
      <w:divBdr>
        <w:top w:val="none" w:sz="0" w:space="0" w:color="auto"/>
        <w:left w:val="none" w:sz="0" w:space="0" w:color="auto"/>
        <w:bottom w:val="none" w:sz="0" w:space="0" w:color="auto"/>
        <w:right w:val="none" w:sz="0" w:space="0" w:color="auto"/>
      </w:divBdr>
    </w:div>
    <w:div w:id="884100705">
      <w:bodyDiv w:val="1"/>
      <w:marLeft w:val="0"/>
      <w:marRight w:val="0"/>
      <w:marTop w:val="0"/>
      <w:marBottom w:val="0"/>
      <w:divBdr>
        <w:top w:val="none" w:sz="0" w:space="0" w:color="auto"/>
        <w:left w:val="none" w:sz="0" w:space="0" w:color="auto"/>
        <w:bottom w:val="none" w:sz="0" w:space="0" w:color="auto"/>
        <w:right w:val="none" w:sz="0" w:space="0" w:color="auto"/>
      </w:divBdr>
    </w:div>
    <w:div w:id="969046744">
      <w:bodyDiv w:val="1"/>
      <w:marLeft w:val="0"/>
      <w:marRight w:val="0"/>
      <w:marTop w:val="0"/>
      <w:marBottom w:val="0"/>
      <w:divBdr>
        <w:top w:val="none" w:sz="0" w:space="0" w:color="auto"/>
        <w:left w:val="none" w:sz="0" w:space="0" w:color="auto"/>
        <w:bottom w:val="none" w:sz="0" w:space="0" w:color="auto"/>
        <w:right w:val="none" w:sz="0" w:space="0" w:color="auto"/>
      </w:divBdr>
    </w:div>
    <w:div w:id="1049652572">
      <w:bodyDiv w:val="1"/>
      <w:marLeft w:val="0"/>
      <w:marRight w:val="0"/>
      <w:marTop w:val="0"/>
      <w:marBottom w:val="0"/>
      <w:divBdr>
        <w:top w:val="none" w:sz="0" w:space="0" w:color="auto"/>
        <w:left w:val="none" w:sz="0" w:space="0" w:color="auto"/>
        <w:bottom w:val="none" w:sz="0" w:space="0" w:color="auto"/>
        <w:right w:val="none" w:sz="0" w:space="0" w:color="auto"/>
      </w:divBdr>
    </w:div>
    <w:div w:id="1163084043">
      <w:bodyDiv w:val="1"/>
      <w:marLeft w:val="0"/>
      <w:marRight w:val="0"/>
      <w:marTop w:val="0"/>
      <w:marBottom w:val="0"/>
      <w:divBdr>
        <w:top w:val="none" w:sz="0" w:space="0" w:color="auto"/>
        <w:left w:val="none" w:sz="0" w:space="0" w:color="auto"/>
        <w:bottom w:val="none" w:sz="0" w:space="0" w:color="auto"/>
        <w:right w:val="none" w:sz="0" w:space="0" w:color="auto"/>
      </w:divBdr>
    </w:div>
    <w:div w:id="1256985175">
      <w:bodyDiv w:val="1"/>
      <w:marLeft w:val="0"/>
      <w:marRight w:val="0"/>
      <w:marTop w:val="0"/>
      <w:marBottom w:val="0"/>
      <w:divBdr>
        <w:top w:val="none" w:sz="0" w:space="0" w:color="auto"/>
        <w:left w:val="none" w:sz="0" w:space="0" w:color="auto"/>
        <w:bottom w:val="none" w:sz="0" w:space="0" w:color="auto"/>
        <w:right w:val="none" w:sz="0" w:space="0" w:color="auto"/>
      </w:divBdr>
    </w:div>
    <w:div w:id="1266688694">
      <w:bodyDiv w:val="1"/>
      <w:marLeft w:val="0"/>
      <w:marRight w:val="0"/>
      <w:marTop w:val="0"/>
      <w:marBottom w:val="0"/>
      <w:divBdr>
        <w:top w:val="none" w:sz="0" w:space="0" w:color="auto"/>
        <w:left w:val="none" w:sz="0" w:space="0" w:color="auto"/>
        <w:bottom w:val="none" w:sz="0" w:space="0" w:color="auto"/>
        <w:right w:val="none" w:sz="0" w:space="0" w:color="auto"/>
      </w:divBdr>
    </w:div>
    <w:div w:id="1329214456">
      <w:bodyDiv w:val="1"/>
      <w:marLeft w:val="0"/>
      <w:marRight w:val="0"/>
      <w:marTop w:val="0"/>
      <w:marBottom w:val="0"/>
      <w:divBdr>
        <w:top w:val="none" w:sz="0" w:space="0" w:color="auto"/>
        <w:left w:val="none" w:sz="0" w:space="0" w:color="auto"/>
        <w:bottom w:val="none" w:sz="0" w:space="0" w:color="auto"/>
        <w:right w:val="none" w:sz="0" w:space="0" w:color="auto"/>
      </w:divBdr>
    </w:div>
    <w:div w:id="1440182052">
      <w:bodyDiv w:val="1"/>
      <w:marLeft w:val="0"/>
      <w:marRight w:val="0"/>
      <w:marTop w:val="0"/>
      <w:marBottom w:val="0"/>
      <w:divBdr>
        <w:top w:val="none" w:sz="0" w:space="0" w:color="auto"/>
        <w:left w:val="none" w:sz="0" w:space="0" w:color="auto"/>
        <w:bottom w:val="none" w:sz="0" w:space="0" w:color="auto"/>
        <w:right w:val="none" w:sz="0" w:space="0" w:color="auto"/>
      </w:divBdr>
    </w:div>
    <w:div w:id="1525094110">
      <w:bodyDiv w:val="1"/>
      <w:marLeft w:val="0"/>
      <w:marRight w:val="0"/>
      <w:marTop w:val="0"/>
      <w:marBottom w:val="0"/>
      <w:divBdr>
        <w:top w:val="none" w:sz="0" w:space="0" w:color="auto"/>
        <w:left w:val="none" w:sz="0" w:space="0" w:color="auto"/>
        <w:bottom w:val="none" w:sz="0" w:space="0" w:color="auto"/>
        <w:right w:val="none" w:sz="0" w:space="0" w:color="auto"/>
      </w:divBdr>
    </w:div>
    <w:div w:id="1656689610">
      <w:bodyDiv w:val="1"/>
      <w:marLeft w:val="0"/>
      <w:marRight w:val="0"/>
      <w:marTop w:val="0"/>
      <w:marBottom w:val="0"/>
      <w:divBdr>
        <w:top w:val="none" w:sz="0" w:space="0" w:color="auto"/>
        <w:left w:val="none" w:sz="0" w:space="0" w:color="auto"/>
        <w:bottom w:val="none" w:sz="0" w:space="0" w:color="auto"/>
        <w:right w:val="none" w:sz="0" w:space="0" w:color="auto"/>
      </w:divBdr>
    </w:div>
    <w:div w:id="1806391591">
      <w:bodyDiv w:val="1"/>
      <w:marLeft w:val="0"/>
      <w:marRight w:val="0"/>
      <w:marTop w:val="0"/>
      <w:marBottom w:val="0"/>
      <w:divBdr>
        <w:top w:val="none" w:sz="0" w:space="0" w:color="auto"/>
        <w:left w:val="none" w:sz="0" w:space="0" w:color="auto"/>
        <w:bottom w:val="none" w:sz="0" w:space="0" w:color="auto"/>
        <w:right w:val="none" w:sz="0" w:space="0" w:color="auto"/>
      </w:divBdr>
    </w:div>
    <w:div w:id="1876111311">
      <w:bodyDiv w:val="1"/>
      <w:marLeft w:val="0"/>
      <w:marRight w:val="0"/>
      <w:marTop w:val="0"/>
      <w:marBottom w:val="0"/>
      <w:divBdr>
        <w:top w:val="none" w:sz="0" w:space="0" w:color="auto"/>
        <w:left w:val="none" w:sz="0" w:space="0" w:color="auto"/>
        <w:bottom w:val="none" w:sz="0" w:space="0" w:color="auto"/>
        <w:right w:val="none" w:sz="0" w:space="0" w:color="auto"/>
      </w:divBdr>
    </w:div>
    <w:div w:id="201918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CD406-D7E4-4F66-938C-CB9A2BBF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1394</TotalTime>
  <Pages>4</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Sudarevic</dc:creator>
  <cp:lastModifiedBy>Ivana Sudarević</cp:lastModifiedBy>
  <cp:revision>175</cp:revision>
  <cp:lastPrinted>2023-05-24T09:25:00Z</cp:lastPrinted>
  <dcterms:created xsi:type="dcterms:W3CDTF">2023-05-24T09:05:00Z</dcterms:created>
  <dcterms:modified xsi:type="dcterms:W3CDTF">2023-08-29T11:08:00Z</dcterms:modified>
</cp:coreProperties>
</file>